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263e13ad74392" w:history="1">
              <w:r>
                <w:rPr>
                  <w:rStyle w:val="Hyperlink"/>
                </w:rPr>
                <w:t>2026-2032年中国第三方支付行业现状与前景趋势报告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263e13ad74392" w:history="1">
              <w:r>
                <w:rPr>
                  <w:rStyle w:val="Hyperlink"/>
                </w:rPr>
                <w:t>2026-2032年中国第三方支付行业现状与前景趋势报告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263e13ad74392" w:history="1">
                <w:r>
                  <w:rPr>
                    <w:rStyle w:val="Hyperlink"/>
                  </w:rPr>
                  <w:t>https://www.20087.com/5/12/DiSanFangZhiFuQianJing.html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作为金融科技创新的重要成果，已成为现代经济社会中不可或缺的支付方式。目前，第三方支付平台已覆盖线上购物、线下消费、跨境贸易、公共服务缴费、个人转账、理财投资等多个场景，提供便捷、高效的支付服务。移动支付特别是二维码支付、NFC支付、生物识别支付等非接触式支付方式的普及，极大地推动了第三方支付市场的增长。同时，监管政策不断完善，对支付机构的资本充足率、风险防控、客户资金安全等方面提出更高要求，促使行业向合规、稳健方向发展。</w:t>
      </w:r>
      <w:r>
        <w:rPr>
          <w:rFonts w:hint="eastAsia"/>
        </w:rPr>
        <w:br/>
      </w:r>
      <w:r>
        <w:rPr>
          <w:rFonts w:hint="eastAsia"/>
        </w:rPr>
        <w:t>　　第三方支付的未来发展趋势将体现在数字化升级、场景深化与国际化拓展。一是数字化升级，利用区块链、人工智能、大数据等技术提升支付系统的安全性、效率与智能化程度，实现支付、结算、风控、数据分析等全流程的数字化、自动化。二是场景深化，进一步渗透到医疗、教育、养老、智慧城市等更多生活与公共服务领域，提供更深度、更个性化的支付解决方案。三是国际化布局，随着全球经济一体化加速，第三方支付平台将加快海外市场的拓展步伐，构建全球支付网络，提供跨境支付、多币种结算、本地化服务等，助力中国企业“走出去”，服务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263e13ad74392" w:history="1">
        <w:r>
          <w:rPr>
            <w:rStyle w:val="Hyperlink"/>
          </w:rPr>
          <w:t>2026-2032年中国第三方支付行业现状与前景趋势报告</w:t>
        </w:r>
      </w:hyperlink>
      <w:r>
        <w:rPr>
          <w:rFonts w:hint="eastAsia"/>
        </w:rPr>
        <w:t>》基于多年第三方支付行业研究积累，结合第三方支付行业市场现状，通过资深研究团队对第三方支付市场资讯的系统整理与分析，依托权威数据资源及长期市场监测数据库，对第三方支付行业进行了全面调研。报告详细分析了第三方支付市场规模、市场前景、技术现状及未来发展方向，重点评估了第三方支付行业内企业的竞争格局及经营表现，并通过SWOT分析揭示了第三方支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a263e13ad74392" w:history="1">
        <w:r>
          <w:rPr>
            <w:rStyle w:val="Hyperlink"/>
          </w:rPr>
          <w:t>2026-2032年中国第三方支付行业现状与前景趋势报告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》为投资者提供了准确的市场现状分析及前景预判，帮助挖掘行业投资价值，并提出投资策略与营销策略建议，是把握第三方支付行业动态、优化决策的重要工具。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第三方支付产业概述</w:t>
      </w:r>
      <w:r>
        <w:rPr>
          <w:rFonts w:hint="eastAsia"/>
        </w:rPr>
        <w:br/>
      </w:r>
      <w:r>
        <w:rPr>
          <w:rFonts w:hint="eastAsia"/>
        </w:rPr>
        <w:t>　　第一节 第三方支付定义</w:t>
      </w:r>
      <w:r>
        <w:rPr>
          <w:rFonts w:hint="eastAsia"/>
        </w:rPr>
        <w:br/>
      </w:r>
      <w:r>
        <w:rPr>
          <w:rFonts w:hint="eastAsia"/>
        </w:rPr>
        <w:t>　　第二节 第三方支付行业特点</w:t>
      </w:r>
      <w:r>
        <w:rPr>
          <w:rFonts w:hint="eastAsia"/>
        </w:rPr>
        <w:br/>
      </w:r>
      <w:r>
        <w:rPr>
          <w:rFonts w:hint="eastAsia"/>
        </w:rPr>
        <w:t>　　第三节 第三方支付产业链分析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2025-2026年中国第三方支付行业运行环境分析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一、第三方支付行业监管体制</w:t>
      </w:r>
      <w:r>
        <w:rPr>
          <w:rFonts w:hint="eastAsia"/>
        </w:rPr>
        <w:br/>
      </w:r>
      <w:r>
        <w:rPr>
          <w:rFonts w:hint="eastAsia"/>
        </w:rPr>
        <w:t>　　　　二、第三方支付行业主要法规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三、主要第三方支付产业政策</w:t>
      </w:r>
      <w:r>
        <w:rPr>
          <w:rFonts w:hint="eastAsia"/>
        </w:rPr>
        <w:br/>
      </w:r>
      <w:r>
        <w:rPr>
          <w:rFonts w:hint="eastAsia"/>
        </w:rPr>
        <w:t>　　第三节 中国第三方支付产业社会环境分析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国外第三方支付行业发展态势分析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国外主要国家第三方支付市场现状</w:t>
      </w:r>
      <w:r>
        <w:rPr>
          <w:rFonts w:hint="eastAsia"/>
        </w:rPr>
        <w:br/>
      </w:r>
      <w:r>
        <w:rPr>
          <w:rFonts w:hint="eastAsia"/>
        </w:rPr>
        <w:t>　　第三节 国外第三方支付行业发展趋势预测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2020-2025年中国第三方支付行业规模情况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2020-2025年中国第三方支付市场规模情况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2020-2025年中国第三方支付行业盈利情况分析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2020-2025年中国第三方支付市场需求状况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2020-2025年中国第三方支付行业市场供给状况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2020-2025年第三方支付行业市场供需平衡状况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国内第三方支付行业价格回顾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中国第三方支付行业客户调研</w:t>
      </w:r>
      <w:r>
        <w:rPr>
          <w:rFonts w:hint="eastAsia"/>
        </w:rPr>
        <w:br/>
      </w:r>
      <w:r>
        <w:rPr>
          <w:rFonts w:hint="eastAsia"/>
        </w:rPr>
        <w:t>　　　　一、第三方支付行业客户偏好调查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三、第三方支付品牌忠诚度调查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2026年第三方支付行业集中度分析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一、第三方支付市场集中度分析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二、第三方支付企业集中度分析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2025-2026年第三方支付行业竞争格局分析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第三方支付行业企业经营策略研究分析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第三方支付企业多样化经营策略分析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一、第三方支付企业多样化经营情况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二、现行第三方支付行业多样化经营的方向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大型第三方支付企业集团未来发展策略分析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对中小第三方支付企业生产经营的建议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第三方支付行业SWOT模型分析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一、第三方支付行业优势分析</w:t>
      </w:r>
      <w:r>
        <w:rPr>
          <w:rFonts w:hint="eastAsia"/>
        </w:rPr>
        <w:br/>
      </w:r>
      <w:r>
        <w:rPr>
          <w:rFonts w:hint="eastAsia"/>
        </w:rPr>
        <w:t>　　　　二、第三方支付行业劣势分析</w:t>
      </w:r>
      <w:r>
        <w:rPr>
          <w:rFonts w:hint="eastAsia"/>
        </w:rPr>
        <w:br/>
      </w:r>
      <w:r>
        <w:rPr>
          <w:rFonts w:hint="eastAsia"/>
        </w:rPr>
        <w:t>　　　　三、第三方支付行业机会分析</w:t>
      </w:r>
      <w:r>
        <w:rPr>
          <w:rFonts w:hint="eastAsia"/>
        </w:rPr>
        <w:br/>
      </w:r>
      <w:r>
        <w:rPr>
          <w:rFonts w:hint="eastAsia"/>
        </w:rPr>
        <w:t>　　　　四、第三方支付行业风险分析</w:t>
      </w:r>
      <w:r>
        <w:rPr>
          <w:rFonts w:hint="eastAsia"/>
        </w:rPr>
        <w:br/>
      </w:r>
      <w:r>
        <w:rPr>
          <w:rFonts w:hint="eastAsia"/>
        </w:rPr>
        <w:t>　　第二节 第三方支付行业投资风险及控制策略分析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2026-2032年中国第三方支付行业投资潜力及发展趋势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2026-2032年第三方支付行业投资潜力分析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2026-2032年中国第三方支付行业发展趋势分析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一、2026年第三方支付市场前景分析</w:t>
      </w:r>
      <w:r>
        <w:rPr>
          <w:rFonts w:hint="eastAsia"/>
        </w:rPr>
        <w:br/>
      </w:r>
      <w:r>
        <w:rPr>
          <w:rFonts w:hint="eastAsia"/>
        </w:rPr>
        <w:t>　　　　二、2026年第三方支付发展趋势预测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三、2026-2032年我国第三方支付行业发展剖析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第三方支付行业类别</w:t>
      </w:r>
      <w:r>
        <w:rPr>
          <w:rFonts w:hint="eastAsia"/>
        </w:rPr>
        <w:br/>
      </w:r>
      <w:r>
        <w:rPr>
          <w:rFonts w:hint="eastAsia"/>
        </w:rPr>
        <w:t>　　图表 第三方支付行业产业链调研</w:t>
      </w:r>
      <w:r>
        <w:rPr>
          <w:rFonts w:hint="eastAsia"/>
        </w:rPr>
        <w:br/>
      </w:r>
      <w:r>
        <w:rPr>
          <w:rFonts w:hint="eastAsia"/>
        </w:rPr>
        <w:t>　　图表 第三方支付行业现状</w:t>
      </w:r>
      <w:r>
        <w:rPr>
          <w:rFonts w:hint="eastAsia"/>
        </w:rPr>
        <w:br/>
      </w:r>
      <w:r>
        <w:rPr>
          <w:rFonts w:hint="eastAsia"/>
        </w:rPr>
        <w:t>　　图表 第三方支付行业标准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2020-2025年中国第三方支付行业市场规模</w:t>
      </w:r>
      <w:r>
        <w:rPr>
          <w:rFonts w:hint="eastAsia"/>
        </w:rPr>
        <w:br/>
      </w:r>
      <w:r>
        <w:rPr>
          <w:rFonts w:hint="eastAsia"/>
        </w:rPr>
        <w:t>　　图表 2026年中国第三方支付行业产能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2020-2025年中国第三方支付行业产量统计</w:t>
      </w:r>
      <w:r>
        <w:rPr>
          <w:rFonts w:hint="eastAsia"/>
        </w:rPr>
        <w:br/>
      </w:r>
      <w:r>
        <w:rPr>
          <w:rFonts w:hint="eastAsia"/>
        </w:rPr>
        <w:t>　　图表 第三方支付行业动态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2020-2025年中国第三方支付市场需求量</w:t>
      </w:r>
      <w:r>
        <w:rPr>
          <w:rFonts w:hint="eastAsia"/>
        </w:rPr>
        <w:br/>
      </w:r>
      <w:r>
        <w:rPr>
          <w:rFonts w:hint="eastAsia"/>
        </w:rPr>
        <w:t>　　图表 2026年中国第三方支付行业需求区域调研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2020-2025年中国第三方支付行情</w:t>
      </w:r>
      <w:r>
        <w:rPr>
          <w:rFonts w:hint="eastAsia"/>
        </w:rPr>
        <w:br/>
      </w:r>
      <w:r>
        <w:rPr>
          <w:rFonts w:hint="eastAsia"/>
        </w:rPr>
        <w:t>　　图表 2020-2025年中国第三方支付价格走势图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2020-2025年中国第三方支付进口统计</w:t>
      </w:r>
      <w:r>
        <w:rPr>
          <w:rFonts w:hint="eastAsia"/>
        </w:rPr>
        <w:br/>
      </w:r>
      <w:r>
        <w:rPr>
          <w:rFonts w:hint="eastAsia"/>
        </w:rPr>
        <w:t>　　图表 2020-2025年中国第三方支付出口统计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2020-2025年中国第三方支付行业企业数量统计</w:t>
      </w:r>
      <w:r>
        <w:rPr>
          <w:rFonts w:hint="eastAsia"/>
        </w:rPr>
        <w:br/>
      </w:r>
      <w:r>
        <w:rPr>
          <w:rFonts w:hint="eastAsia"/>
        </w:rPr>
        <w:t>　　图表 **地区第三方支付市场规模</w:t>
      </w:r>
      <w:r>
        <w:rPr>
          <w:rFonts w:hint="eastAsia"/>
        </w:rPr>
        <w:br/>
      </w:r>
      <w:r>
        <w:rPr>
          <w:rFonts w:hint="eastAsia"/>
        </w:rPr>
        <w:t>　　图表 **地区第三方支付行业市场需求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**地区第三方支付市场调研</w:t>
      </w:r>
      <w:r>
        <w:rPr>
          <w:rFonts w:hint="eastAsia"/>
        </w:rPr>
        <w:br/>
      </w:r>
      <w:r>
        <w:rPr>
          <w:rFonts w:hint="eastAsia"/>
        </w:rPr>
        <w:t>　　图表 **地区第三方支付行业市场需求分析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**地区第三方支付市场规模</w:t>
      </w:r>
      <w:r>
        <w:rPr>
          <w:rFonts w:hint="eastAsia"/>
        </w:rPr>
        <w:br/>
      </w:r>
      <w:r>
        <w:rPr>
          <w:rFonts w:hint="eastAsia"/>
        </w:rPr>
        <w:t>　　图表 **地区第三方支付行业市场需求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**地区第三方支付市场调研</w:t>
      </w:r>
      <w:r>
        <w:rPr>
          <w:rFonts w:hint="eastAsia"/>
        </w:rPr>
        <w:br/>
      </w:r>
      <w:r>
        <w:rPr>
          <w:rFonts w:hint="eastAsia"/>
        </w:rPr>
        <w:t>　　图表 **地区第三方支付行业市场需求分析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第三方支付行业竞争对手分析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2026-2032年中国第三方支付行业产能预测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2026-2032年中国第三方支付行业产量预测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2026-2032年中国第三方支付市场需求预测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2026-2032年中国第三方支付行业市场规模预测</w:t>
      </w:r>
      <w:r>
        <w:rPr>
          <w:rFonts w:hint="eastAsia"/>
        </w:rPr>
        <w:br/>
      </w:r>
      <w:r>
        <w:rPr>
          <w:rFonts w:hint="eastAsia"/>
        </w:rPr>
        <w:t>　　图表 第三方支付行业准入条件</w:t>
      </w:r>
      <w:r>
        <w:rPr>
          <w:rFonts w:hint="eastAsia"/>
        </w:rPr>
        <w:br/>
      </w:r>
      <w:r>
        <w:rPr>
          <w:rFonts w:hint="eastAsia"/>
        </w:rPr>
        <w:t>　　图表 2026年中国第三方支付市场前景</w:t>
      </w:r>
      <w:r>
        <w:rPr>
          <w:rFonts w:hint="eastAsia"/>
        </w:rPr>
        <w:br/>
      </w:r>
      <w:r>
        <w:rPr>
          <w:rFonts w:hint="eastAsia"/>
        </w:rPr>
        <w:t>　　图表 2026-2032年中国第三方支付行业信息化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2026-2032年中国第三方支付行业风险分析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2026-2032年中国第三方支付行业发展趋势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263e13ad74392" w:history="1">
        <w:r>
          <w:rPr>
            <w:rStyle w:val="Hyperlink"/>
          </w:rPr>
          <w:t>2026-2032年中国第三方支付行业现状与前景趋势报告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263e13ad74392" w:history="1">
        <w:r>
          <w:rPr>
            <w:rStyle w:val="Hyperlink"/>
          </w:rPr>
          <w:t>https://www.20087.com/5/12/DiSanFangZhiFuQianJing.html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27f983c854279" w:history="1">
      <w:r>
        <w:rPr>
          <w:rStyle w:val="Hyperlink"/>
        </w:rPr>
        <w:t>2026-2032年中国第三方支付行业现状与前景趋势报告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SanFangZhiFuQianJing.html" TargetMode="External" Id="Raea263e13ad7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SanFangZhiFuQianJing.html" TargetMode="External" Id="R54927f983c85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2025-10-06T03:37:00Z</dcterms:created>
  <dcterms:modified xsi:type="dcterms:W3CDTF">2025-10-06T04:37:00Z</dcterms:modified>
  <dc:subject>2026-2032年中国第三方支付行业现状与前景趋势报告</dc:subject>
  <dc:title>2026-2032年中国第三方支付行业现状与前景趋势报告</dc:title>
  <cp:keywords>2026-2032年中国第三方支付行业现状与前景趋势报告</cp:keywords>
  <dc:description>2026-2032年中国第三方支付行业现状与前景趋势报告</dc:description>
</cp:coreProperties>
</file>