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fc84222f4c3d" w:history="1">
              <w:r>
                <w:rPr>
                  <w:rStyle w:val="Hyperlink"/>
                </w:rPr>
                <w:t>2025-2031年中国输液泵市场现状及发展前景预测报告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fc84222f4c3d" w:history="1">
              <w:r>
                <w:rPr>
                  <w:rStyle w:val="Hyperlink"/>
                </w:rPr>
                <w:t>2025-2031年中国输液泵市场现状及发展前景预测报告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fc84222f4c3d" w:history="1">
                <w:r>
                  <w:rPr>
                    <w:rStyle w:val="Hyperlink"/>
                  </w:rPr>
                  <w:t>https://www.20087.com/0/87/ShuYeBengShiChangQianJing.html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输入速度和剂量的医疗设备，广泛应用于医院、诊所和家庭护理场景。近年来，随着医疗器械技术的进步和临床需求的变化，输液泵的功能和性能不断提升。目前，输液泵种类丰富，按用途可分为普通输液泵、注射泵和营养泵；按操作方式则包括便携式、床旁式和中央监控式等。这些多样化的设计满足了不同治疗场景的需求，同时智能化监测系统的应用显著提高了输液的安全性和准确性。此外，无线通信技术的引入使得远程监控成为可能。</w:t>
      </w:r>
      <w:r>
        <w:rPr>
          <w:rFonts w:hint="eastAsia"/>
        </w:rPr>
        <w:br/>
      </w:r>
      <w:r>
        <w:rPr>
          <w:rFonts w:hint="eastAsia"/>
        </w:rPr>
        <w:t>　　未来，输液泵技术将向高精度化、多功能化和网络化方向发展。新一代产品可能通过采用更高分辨率的流量传感器和更先进的算法，进一步提升输液的精确度和稳定性。同时，通过集成多种生理参数监测功能，可以实现对患者状态的实时评估和预警。此外，通过构建统一的数据管理平台，可以促进多方协作与信息共享，从而更好地服务于个性化医疗需求。然而，行业仍需克服一些挑战，如如何确保数据安全与隐私保护、如何降低设备成本以及如何完善相关法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dfc84222f4c3d" w:history="1">
        <w:r>
          <w:rPr>
            <w:rStyle w:val="Hyperlink"/>
          </w:rPr>
          <w:t>2025-2031年中国输液泵市场现状及发展前景预测报告</w:t>
        </w:r>
      </w:hyperlink>
      <w:r>
        <w:rPr>
          <w:rFonts w:hint="eastAsia"/>
        </w:rPr>
        <w:t>》从市场规模、需求变化及价格动态等维度，系统解析了输液泵行业的现状与发展趋势。报告深入分析了输液泵产业链各环节，科学预测了市场前景与技术发展方向，同时聚焦输液泵细分市场特点及重点企业的经营表现，揭示了输液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输液泵行业概述</w:t>
      </w:r>
      <w:r>
        <w:rPr>
          <w:rFonts w:hint="eastAsia"/>
        </w:rPr>
        <w:br/>
      </w:r>
      <w:r>
        <w:rPr>
          <w:rFonts w:hint="eastAsia"/>
        </w:rPr>
        <w:t>　　第一节 输液泵概述</w:t>
      </w:r>
      <w:r>
        <w:rPr>
          <w:rFonts w:hint="eastAsia"/>
        </w:rPr>
        <w:br/>
      </w:r>
      <w:r>
        <w:rPr>
          <w:rFonts w:hint="eastAsia"/>
        </w:rPr>
        <w:t>　　第二节 输液泵产业链分析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2025年中国输液泵环境分析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2025年国外输液泵行业发展概况</w:t>
      </w:r>
      <w:r>
        <w:rPr>
          <w:rFonts w:hint="eastAsia"/>
        </w:rPr>
        <w:br/>
      </w:r>
      <w:r>
        <w:rPr>
          <w:rFonts w:hint="eastAsia"/>
        </w:rPr>
        <w:t>　　第一节 国外输液泵行业发展历程</w:t>
      </w:r>
      <w:r>
        <w:rPr>
          <w:rFonts w:hint="eastAsia"/>
        </w:rPr>
        <w:br/>
      </w:r>
      <w:r>
        <w:rPr>
          <w:rFonts w:hint="eastAsia"/>
        </w:rPr>
        <w:t>　　第二节 国外输液泵行业发展现状</w:t>
      </w:r>
      <w:r>
        <w:rPr>
          <w:rFonts w:hint="eastAsia"/>
        </w:rPr>
        <w:br/>
      </w:r>
      <w:r>
        <w:rPr>
          <w:rFonts w:hint="eastAsia"/>
        </w:rPr>
        <w:t>　　　　一、全球输液泵发展现状</w:t>
      </w:r>
      <w:r>
        <w:rPr>
          <w:rFonts w:hint="eastAsia"/>
        </w:rPr>
        <w:br/>
      </w:r>
      <w:r>
        <w:rPr>
          <w:rFonts w:hint="eastAsia"/>
        </w:rPr>
        <w:t>　　　　二、全球输液泵市场供给情况</w:t>
      </w:r>
      <w:r>
        <w:rPr>
          <w:rFonts w:hint="eastAsia"/>
        </w:rPr>
        <w:br/>
      </w:r>
      <w:r>
        <w:rPr>
          <w:rFonts w:hint="eastAsia"/>
        </w:rPr>
        <w:t>　　　　三、全球输液泵市场规模</w:t>
      </w:r>
      <w:r>
        <w:rPr>
          <w:rFonts w:hint="eastAsia"/>
        </w:rPr>
        <w:br/>
      </w:r>
      <w:r>
        <w:rPr>
          <w:rFonts w:hint="eastAsia"/>
        </w:rPr>
        <w:t>　　　　四、全球输液泵市场发展预测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2024-2025年中国输液泵技术发展分析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当前中国输液泵技术发展现况分析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二、模块化设计</w:t>
      </w:r>
      <w:r>
        <w:rPr>
          <w:rFonts w:hint="eastAsia"/>
        </w:rPr>
        <w:br/>
      </w:r>
      <w:r>
        <w:rPr>
          <w:rFonts w:hint="eastAsia"/>
        </w:rPr>
        <w:t>　　第二节 中外输液泵技术差距及其主要因素分析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提高中国输液泵技术的策略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中国输液泵行业现状分析</w:t>
      </w:r>
      <w:r>
        <w:rPr>
          <w:rFonts w:hint="eastAsia"/>
        </w:rPr>
        <w:br/>
      </w:r>
      <w:r>
        <w:rPr>
          <w:rFonts w:hint="eastAsia"/>
        </w:rPr>
        <w:t>　　第一节 输液泵行业发展特点</w:t>
      </w:r>
      <w:r>
        <w:rPr>
          <w:rFonts w:hint="eastAsia"/>
        </w:rPr>
        <w:br/>
      </w:r>
      <w:r>
        <w:rPr>
          <w:rFonts w:hint="eastAsia"/>
        </w:rPr>
        <w:t>　　第二节 中国输液泵市场存在的问题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中国输液泵发展现状</w:t>
      </w:r>
      <w:r>
        <w:rPr>
          <w:rFonts w:hint="eastAsia"/>
        </w:rPr>
        <w:br/>
      </w:r>
      <w:r>
        <w:rPr>
          <w:rFonts w:hint="eastAsia"/>
        </w:rPr>
        <w:t>　　第一节 中国输液泵市场现状分析及预测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2020-2025年中国输液泵产量分析</w:t>
      </w:r>
      <w:r>
        <w:rPr>
          <w:rFonts w:hint="eastAsia"/>
        </w:rPr>
        <w:br/>
      </w:r>
      <w:r>
        <w:rPr>
          <w:rFonts w:hint="eastAsia"/>
        </w:rPr>
        <w:t>　　　　一、输液泵总体产能规模</w:t>
      </w:r>
      <w:r>
        <w:rPr>
          <w:rFonts w:hint="eastAsia"/>
        </w:rPr>
        <w:br/>
      </w:r>
      <w:r>
        <w:rPr>
          <w:rFonts w:hint="eastAsia"/>
        </w:rPr>
        <w:t>　　　　二、输液泵生产区域分布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三、2020-2025年中国输液泵产量</w:t>
      </w:r>
      <w:r>
        <w:rPr>
          <w:rFonts w:hint="eastAsia"/>
        </w:rPr>
        <w:br/>
      </w:r>
      <w:r>
        <w:rPr>
          <w:rFonts w:hint="eastAsia"/>
        </w:rPr>
        <w:t>　　第三节 2020-2025年中国输液泵市场需求分析</w:t>
      </w:r>
      <w:r>
        <w:rPr>
          <w:rFonts w:hint="eastAsia"/>
        </w:rPr>
        <w:br/>
      </w:r>
      <w:r>
        <w:rPr>
          <w:rFonts w:hint="eastAsia"/>
        </w:rPr>
        <w:t>　　　　一、中国输液泵需求特点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二、2020-2025年中国输液泵需求量</w:t>
      </w:r>
      <w:r>
        <w:rPr>
          <w:rFonts w:hint="eastAsia"/>
        </w:rPr>
        <w:br/>
      </w:r>
      <w:r>
        <w:rPr>
          <w:rFonts w:hint="eastAsia"/>
        </w:rPr>
        <w:t>　　第四节 中国输液泵价格趋势分析</w:t>
      </w:r>
      <w:r>
        <w:rPr>
          <w:rFonts w:hint="eastAsia"/>
        </w:rPr>
        <w:br/>
      </w:r>
      <w:r>
        <w:rPr>
          <w:rFonts w:hint="eastAsia"/>
        </w:rPr>
        <w:t>　　　　一、中国输液泵2020-2025年价格趋势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二、中国输液泵当前市场价格及分析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三、影响输液泵价格因素分析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四、2025-2031年中国输液泵价格走势预测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2020-2025年中国输液泵所属行业经济运行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2020-2025年输液泵所属行业偿债能力分析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2020-2025年输液泵所属行业盈利能力分析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2020-2025年输液泵所属行业发展能力分析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2020-2025年输液泵行业企业数量及变化趋势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2020-2025年中国输液泵所属行业进、出口分析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2020-2025年输液泵所属行业出口分析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2020-2025年输液泵所属行业进口分析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主要输液泵企业及竞争格局</w:t>
      </w:r>
      <w:r>
        <w:rPr>
          <w:rFonts w:hint="eastAsia"/>
        </w:rPr>
        <w:br/>
      </w:r>
      <w:r>
        <w:rPr>
          <w:rFonts w:hint="eastAsia"/>
        </w:rPr>
        <w:t>　　第一节 迈瑞医疗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三、企业输液泵产品分析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三、企业输液泵产品分析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北京来普惠康医学技术有限公司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输液泵投资建议</w:t>
      </w:r>
      <w:r>
        <w:rPr>
          <w:rFonts w:hint="eastAsia"/>
        </w:rPr>
        <w:br/>
      </w:r>
      <w:r>
        <w:rPr>
          <w:rFonts w:hint="eastAsia"/>
        </w:rPr>
        <w:t>　　第一节 输液泵投资环境分析</w:t>
      </w:r>
      <w:r>
        <w:rPr>
          <w:rFonts w:hint="eastAsia"/>
        </w:rPr>
        <w:br/>
      </w:r>
      <w:r>
        <w:rPr>
          <w:rFonts w:hint="eastAsia"/>
        </w:rPr>
        <w:t>　　第二节 输液泵投资进入壁垒分析</w:t>
      </w:r>
      <w:r>
        <w:rPr>
          <w:rFonts w:hint="eastAsia"/>
        </w:rPr>
        <w:br/>
      </w:r>
      <w:r>
        <w:rPr>
          <w:rFonts w:hint="eastAsia"/>
        </w:rPr>
        <w:t>　　第三节 输液泵投资建议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2025-2031年中国输液泵未来发展预测及投资前景分析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未来输液泵行业发展趋势分析</w:t>
      </w:r>
      <w:r>
        <w:rPr>
          <w:rFonts w:hint="eastAsia"/>
        </w:rPr>
        <w:br/>
      </w:r>
      <w:r>
        <w:rPr>
          <w:rFonts w:hint="eastAsia"/>
        </w:rPr>
        <w:t>　　第二节 输液泵行业相关趋势预测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一、2025-2031年中国输液泵产量预测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二、2025-2031年中国输液泵市场需求预测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2025-2031年中国输液泵行业发展战略研究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2025-2031年输液泵企业竞争策略分析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一、提高我国输液泵企业核心竞争力的对策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二、影响输液泵企业核心竞争力的因素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三、提高输液泵企业竞争力的策略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中⋅智林⋅－输液泵项目投资建议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输液泵行业历程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输液泵行业动态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fc84222f4c3d" w:history="1">
        <w:r>
          <w:rPr>
            <w:rStyle w:val="Hyperlink"/>
          </w:rPr>
          <w:t>2025-2031年中国输液泵市场现状及发展前景预测报告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fc84222f4c3d" w:history="1">
        <w:r>
          <w:rPr>
            <w:rStyle w:val="Hyperlink"/>
          </w:rPr>
          <w:t>https://www.20087.com/0/87/ShuYeBengShiChangQianJing.html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4601d7d1b4c45" w:history="1">
      <w:r>
        <w:rPr>
          <w:rStyle w:val="Hyperlink"/>
        </w:rPr>
        <w:t>2025-2031年中国输液泵市场现状及发展前景预测报告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YeBengShiChangQianJing.html" TargetMode="External" Id="Rd0adfc84222f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YeBengShiChangQianJing.html" TargetMode="External" Id="Ra364601d7d1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2025-06-25T05:29:00Z</dcterms:created>
  <dcterms:modified xsi:type="dcterms:W3CDTF">2025-06-25T06:29:00Z</dcterms:modified>
  <dc:subject>2025-2031年中国输液泵市场现状及发展前景预测报告</dc:subject>
  <dc:title>2025-2031年中国输液泵市场现状及发展前景预测报告</dc:title>
  <cp:keywords>2025-2031年中国输液泵市场现状及发展前景预测报告</cp:keywords>
  <dc:description>2025-2031年中国输液泵市场现状及发展前景预测报告</dc:description>
</cp:coreProperties>
</file>