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ac42b36d04c28" w:history="1">
              <w:r>
                <w:rPr>
                  <w:rStyle w:val="Hyperlink"/>
                </w:rPr>
                <w:t>2025年版中国声乐器乐培训市场专题研究分析与发展趋势预测报告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ac42b36d04c28" w:history="1">
              <w:r>
                <w:rPr>
                  <w:rStyle w:val="Hyperlink"/>
                </w:rPr>
                <w:t>2025年版中国声乐器乐培训市场专题研究分析与发展趋势预测报告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ac42b36d04c28" w:history="1">
                <w:r>
                  <w:rPr>
                    <w:rStyle w:val="Hyperlink"/>
                  </w:rPr>
                  <w:t>https://www.20087.com/M_QiTa/58/ShengLeQiLePeiXunShiChangJingZhengYuFaZhanQuShi.html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音乐教育的普及和家长对孩子兴趣培养的重视，乐器培训市场蓬勃发展。线上教学平台的出现，打破了地域限制，提供了更多样化的学习资源。同时，个性化教学和智能乐器的兴起，为学生提供了更有趣、更高效的学习体验。</w:t>
      </w:r>
      <w:r>
        <w:rPr>
          <w:rFonts w:hint="eastAsia"/>
        </w:rPr>
        <w:br/>
      </w:r>
      <w:r>
        <w:rPr>
          <w:rFonts w:hint="eastAsia"/>
        </w:rPr>
        <w:t>　　未来，乐器培训行业将更加注重个性化和科技融合。虚拟现实和增强现实技术的应用，将提供沉浸式的音乐学习环境，激发学生的兴趣。同时，智能评估和反馈系统将帮助教师和学生跟踪进度，提高教学效果。此外，跨文化交流项目将丰富音乐教育的内容，培养学生的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ac42b36d04c28" w:history="1">
        <w:r>
          <w:rPr>
            <w:rStyle w:val="Hyperlink"/>
          </w:rPr>
          <w:t>2025年版中国声乐器乐培训市场专题研究分析与发展趋势预测报告</w:t>
        </w:r>
      </w:hyperlink>
      <w:r>
        <w:rPr>
          <w:rFonts w:hint="eastAsia"/>
        </w:rPr>
        <w:t>》依托多年行业监测数据，结合声乐器乐培训行业现状与未来前景，系统分析了声乐器乐培训市场需求、市场规模、产业链结构、价格机制及细分市场特征。报告对声乐器乐培训市场前景进行了客观评估，预测了声乐器乐培训行业发展趋势，并详细解读了品牌竞争格局、市场集中度及重点企业的运营表现。此外，报告通过SWOT分析识别了声乐器乐培训行业机遇与潜在风险，为投资者和决策者提供了科学、规范的战略建议，助力把握声乐器乐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2025年中国声乐器乐培训产业运行整体综述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2025年中国声乐器乐培训市场动态分析</w:t>
      </w:r>
      <w:r>
        <w:rPr>
          <w:rFonts w:hint="eastAsia"/>
        </w:rPr>
        <w:br/>
      </w:r>
      <w:r>
        <w:rPr>
          <w:rFonts w:hint="eastAsia"/>
        </w:rPr>
        <w:t>　　第二节 2025年中国声乐器乐培训产业现状综述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2025年中国声乐器乐培训产业发展中存在的问题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2025年全球声乐器乐培训发展现状及潜力研究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2025年中国声乐器乐培训行业发展环境深度研究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2025年中国声乐器乐培训行业经济环境剖析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2025年中国声乐器乐培训行业政治环境研究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2025年中国声乐器乐培训行业社会环境深度研究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2025年中国声乐器乐培训行业技术环境研究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2025年中国声乐器乐培训行业市场运行状况分析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2025年中国声乐器乐培训行业市场动态分析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2025年中国声乐器乐培训行业供求格局发展现状分析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2025年中国声乐器乐培训行业市场规模分析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2025年中国声乐器乐培训细分市场供需分析研究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2025年中国声乐器乐培训区域市场供需分析调查分析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五、华北区域声乐器乐培训机构发展潜力研究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五、东北区域声乐器乐培训机构发展潜力研究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五、华东区域声乐器乐培训机构发展潜力研究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五、华中区域声乐器乐培训机构发展潜力研究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五、华南区域声乐器乐培训机构发展潜力研究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五、西南区域声乐器乐培训机构发展潜力研究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五、西北区域声乐器乐培训机构发展潜力研究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2025年中国声乐器乐培训市场消费者需求调研数据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2025年中国声乐器乐培训市场消费者需求变量分析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2025年中国声乐器乐培训市场消费者需求特征分析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五、消费者影响因素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未来中国声乐器乐培训市场消费者需求趋势预测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2025年中国声乐器乐培训行业市场格局评价研究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2025年中国声乐器乐培训市场竞争现状评价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一、中国声乐器乐培训竞争力市场考察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二、中国声乐器乐培训企业并购研究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三、中国声乐器乐培训市场竞争程度研究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2025年中国声乐器乐培训行业集中度分析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2025年中国声乐器乐培训提升竞争力策略研究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2025年中国声乐器乐培训行业国际知名品牌企业综合竞争力考察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巴黎音乐学院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维也纳音乐学院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鲁昂国家音乐学院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莫斯科音乐学院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圣彼得堡音乐学院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皇家音乐学院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2025年中国声乐器乐培训行业国内重点机构企业综合竞争力监测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贺冰新欧美流行音乐学校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第二节 北京艺方文化艺术中心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第三节 中音艺校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第四节 群星表演艺术学校北京总校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第五节 西安现代音乐学校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2025-2031年中国声乐器乐培训行业市场供需状况展望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2025-2031年中国培训市场未来前景展望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2025-2031年中国声乐器乐培训行业市场规模预测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2025-2031年中国声乐器乐培训行业市场盈利预测研究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2025-2031年中国声乐器乐培训行业发展潜力预测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2025年中国声乐器乐培训市场销售策略与盈利模式研究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2025年中国声乐器乐培训市场销售策略探讨研究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2025年中国声乐器乐培训市场盈利模式市场监测</w:t>
      </w:r>
      <w:r>
        <w:rPr>
          <w:rFonts w:hint="eastAsia"/>
        </w:rPr>
        <w:br/>
      </w:r>
      <w:r>
        <w:rPr>
          <w:rFonts w:hint="eastAsia"/>
        </w:rPr>
        <w:t>　　第三节 2025年中国声乐器乐培训市场营销渠道调查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2025年中国声乐器乐培训行业未来发展形势预测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2025年中国声乐器乐培训行业特点分析</w:t>
      </w:r>
      <w:r>
        <w:rPr>
          <w:rFonts w:hint="eastAsia"/>
        </w:rPr>
        <w:br/>
      </w:r>
      <w:r>
        <w:rPr>
          <w:rFonts w:hint="eastAsia"/>
        </w:rPr>
        <w:t>　　第二节 2025年中国声乐器乐培训行业现状综述</w:t>
      </w:r>
      <w:r>
        <w:rPr>
          <w:rFonts w:hint="eastAsia"/>
        </w:rPr>
        <w:br/>
      </w:r>
      <w:r>
        <w:rPr>
          <w:rFonts w:hint="eastAsia"/>
        </w:rPr>
        <w:t>　　第三节 2025年中国声乐器乐培训行业发展建议及对策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2025-2031年中国声乐器乐培训行业投资潜力与发展趋势调查</w:t>
      </w:r>
      <w:r>
        <w:rPr>
          <w:rFonts w:hint="eastAsia"/>
        </w:rPr>
        <w:br/>
      </w:r>
      <w:r>
        <w:rPr>
          <w:rFonts w:hint="eastAsia"/>
        </w:rPr>
        <w:t>　　第一节 2025-2031年中国声乐器乐培训行业投资价值研究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2025-2031年中国声乐器乐培训行业投资机会分析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2025-2031年中国声乐器乐培训行业投资机会与风险分析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中智林：权威专家投资建议点评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22015年中国月度cpi、ppi指数走势图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6年我国工业增加值增速统计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8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9近期人民币汇率中间价（对美元）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10中国货币供应量月度数据统计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11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12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13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14我国近几年存款准备金率调整情况统计表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17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18从业人数增长情况（人）</w:t>
      </w:r>
      <w:r>
        <w:rPr>
          <w:rFonts w:hint="eastAsia"/>
        </w:rPr>
        <w:br/>
      </w:r>
      <w:r>
        <w:rPr>
          <w:rFonts w:hint="eastAsia"/>
        </w:rPr>
        <w:t>　　图表 2025年声乐器乐培训业华北地区外资渗透率统计</w:t>
      </w:r>
      <w:r>
        <w:rPr>
          <w:rFonts w:hint="eastAsia"/>
        </w:rPr>
        <w:br/>
      </w:r>
      <w:r>
        <w:rPr>
          <w:rFonts w:hint="eastAsia"/>
        </w:rPr>
        <w:t>　　图表 20机构数量增长情况（家）</w:t>
      </w:r>
      <w:r>
        <w:rPr>
          <w:rFonts w:hint="eastAsia"/>
        </w:rPr>
        <w:br/>
      </w:r>
      <w:r>
        <w:rPr>
          <w:rFonts w:hint="eastAsia"/>
        </w:rPr>
        <w:t>　　图表 21机构年度盈利增长情况（元人民币）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22声乐器乐培训机构市场潜力</w:t>
      </w:r>
      <w:r>
        <w:rPr>
          <w:rFonts w:hint="eastAsia"/>
        </w:rPr>
        <w:br/>
      </w:r>
      <w:r>
        <w:rPr>
          <w:rFonts w:hint="eastAsia"/>
        </w:rPr>
        <w:t>　　图表 23从业人数增长情况（人）</w:t>
      </w:r>
      <w:r>
        <w:rPr>
          <w:rFonts w:hint="eastAsia"/>
        </w:rPr>
        <w:br/>
      </w:r>
      <w:r>
        <w:rPr>
          <w:rFonts w:hint="eastAsia"/>
        </w:rPr>
        <w:t>　　图表 242015年声乐器乐培训业东北地区外资渗透率统计</w:t>
      </w:r>
      <w:r>
        <w:rPr>
          <w:rFonts w:hint="eastAsia"/>
        </w:rPr>
        <w:br/>
      </w:r>
      <w:r>
        <w:rPr>
          <w:rFonts w:hint="eastAsia"/>
        </w:rPr>
        <w:t>　　图表 25机构数量增长情况（家）</w:t>
      </w:r>
      <w:r>
        <w:rPr>
          <w:rFonts w:hint="eastAsia"/>
        </w:rPr>
        <w:br/>
      </w:r>
      <w:r>
        <w:rPr>
          <w:rFonts w:hint="eastAsia"/>
        </w:rPr>
        <w:t>　　图表 26机构年度盈利增长情况（元人民币）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27声乐器乐培训机构市场潜力</w:t>
      </w:r>
      <w:r>
        <w:rPr>
          <w:rFonts w:hint="eastAsia"/>
        </w:rPr>
        <w:br/>
      </w:r>
      <w:r>
        <w:rPr>
          <w:rFonts w:hint="eastAsia"/>
        </w:rPr>
        <w:t>　　图表 28从业人数增长情况（人）</w:t>
      </w:r>
      <w:r>
        <w:rPr>
          <w:rFonts w:hint="eastAsia"/>
        </w:rPr>
        <w:br/>
      </w:r>
      <w:r>
        <w:rPr>
          <w:rFonts w:hint="eastAsia"/>
        </w:rPr>
        <w:t>　　图表 292015年声乐器乐培训业华东地区外资渗透率统计</w:t>
      </w:r>
      <w:r>
        <w:rPr>
          <w:rFonts w:hint="eastAsia"/>
        </w:rPr>
        <w:br/>
      </w:r>
      <w:r>
        <w:rPr>
          <w:rFonts w:hint="eastAsia"/>
        </w:rPr>
        <w:t>　　图表 30机构数量增长情况（家）</w:t>
      </w:r>
      <w:r>
        <w:rPr>
          <w:rFonts w:hint="eastAsia"/>
        </w:rPr>
        <w:br/>
      </w:r>
      <w:r>
        <w:rPr>
          <w:rFonts w:hint="eastAsia"/>
        </w:rPr>
        <w:t>　　图表 31机构年度盈利增长情况（元人民币）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32声乐器乐培训机构市场潜力</w:t>
      </w:r>
      <w:r>
        <w:rPr>
          <w:rFonts w:hint="eastAsia"/>
        </w:rPr>
        <w:br/>
      </w:r>
      <w:r>
        <w:rPr>
          <w:rFonts w:hint="eastAsia"/>
        </w:rPr>
        <w:t>　　图表 33从业人数增长情况（人）</w:t>
      </w:r>
      <w:r>
        <w:rPr>
          <w:rFonts w:hint="eastAsia"/>
        </w:rPr>
        <w:br/>
      </w:r>
      <w:r>
        <w:rPr>
          <w:rFonts w:hint="eastAsia"/>
        </w:rPr>
        <w:t>　　图表 342015年声乐器乐培训业华中地区外资渗透率统计</w:t>
      </w:r>
      <w:r>
        <w:rPr>
          <w:rFonts w:hint="eastAsia"/>
        </w:rPr>
        <w:br/>
      </w:r>
      <w:r>
        <w:rPr>
          <w:rFonts w:hint="eastAsia"/>
        </w:rPr>
        <w:t>　　图表 35机构数量增长情况（家）</w:t>
      </w:r>
      <w:r>
        <w:rPr>
          <w:rFonts w:hint="eastAsia"/>
        </w:rPr>
        <w:br/>
      </w:r>
      <w:r>
        <w:rPr>
          <w:rFonts w:hint="eastAsia"/>
        </w:rPr>
        <w:t>　　图表 36机构年度盈利增长情况（元人民币）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37声乐器乐培训机构市场潜力</w:t>
      </w:r>
      <w:r>
        <w:rPr>
          <w:rFonts w:hint="eastAsia"/>
        </w:rPr>
        <w:br/>
      </w:r>
      <w:r>
        <w:rPr>
          <w:rFonts w:hint="eastAsia"/>
        </w:rPr>
        <w:t>　　图表 38从业人数增长情况（人）</w:t>
      </w:r>
      <w:r>
        <w:rPr>
          <w:rFonts w:hint="eastAsia"/>
        </w:rPr>
        <w:br/>
      </w:r>
      <w:r>
        <w:rPr>
          <w:rFonts w:hint="eastAsia"/>
        </w:rPr>
        <w:t>　　图表 392015年声乐器乐培训业华南地区外资渗透率统计</w:t>
      </w:r>
      <w:r>
        <w:rPr>
          <w:rFonts w:hint="eastAsia"/>
        </w:rPr>
        <w:br/>
      </w:r>
      <w:r>
        <w:rPr>
          <w:rFonts w:hint="eastAsia"/>
        </w:rPr>
        <w:t>　　图表 40机构数量增长情况（家）</w:t>
      </w:r>
      <w:r>
        <w:rPr>
          <w:rFonts w:hint="eastAsia"/>
        </w:rPr>
        <w:br/>
      </w:r>
      <w:r>
        <w:rPr>
          <w:rFonts w:hint="eastAsia"/>
        </w:rPr>
        <w:t>　　图表 41机构年度盈利增长情况（元人民币）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42声乐器乐培训机构市场潜力</w:t>
      </w:r>
      <w:r>
        <w:rPr>
          <w:rFonts w:hint="eastAsia"/>
        </w:rPr>
        <w:br/>
      </w:r>
      <w:r>
        <w:rPr>
          <w:rFonts w:hint="eastAsia"/>
        </w:rPr>
        <w:t>　　图表 43从业人数增长情况（人）</w:t>
      </w:r>
      <w:r>
        <w:rPr>
          <w:rFonts w:hint="eastAsia"/>
        </w:rPr>
        <w:br/>
      </w:r>
      <w:r>
        <w:rPr>
          <w:rFonts w:hint="eastAsia"/>
        </w:rPr>
        <w:t>　　图表 442015年声乐器乐培训业西南地区外资渗透率统计</w:t>
      </w:r>
      <w:r>
        <w:rPr>
          <w:rFonts w:hint="eastAsia"/>
        </w:rPr>
        <w:br/>
      </w:r>
      <w:r>
        <w:rPr>
          <w:rFonts w:hint="eastAsia"/>
        </w:rPr>
        <w:t>　　图表 45机构数量增长情况（家）</w:t>
      </w:r>
      <w:r>
        <w:rPr>
          <w:rFonts w:hint="eastAsia"/>
        </w:rPr>
        <w:br/>
      </w:r>
      <w:r>
        <w:rPr>
          <w:rFonts w:hint="eastAsia"/>
        </w:rPr>
        <w:t>　　图表 46机构年度盈利增长情况</w:t>
      </w:r>
      <w:r>
        <w:rPr>
          <w:rFonts w:hint="eastAsia"/>
        </w:rPr>
        <w:br/>
      </w:r>
      <w:r>
        <w:rPr>
          <w:rFonts w:hint="eastAsia"/>
        </w:rPr>
        <w:t>　　图表 47声乐器乐培训机构市场潜力</w:t>
      </w:r>
      <w:r>
        <w:rPr>
          <w:rFonts w:hint="eastAsia"/>
        </w:rPr>
        <w:br/>
      </w:r>
      <w:r>
        <w:rPr>
          <w:rFonts w:hint="eastAsia"/>
        </w:rPr>
        <w:t>　　图表 48从业人数增长情况（人）</w:t>
      </w:r>
      <w:r>
        <w:rPr>
          <w:rFonts w:hint="eastAsia"/>
        </w:rPr>
        <w:br/>
      </w:r>
      <w:r>
        <w:rPr>
          <w:rFonts w:hint="eastAsia"/>
        </w:rPr>
        <w:t>　　图表 492015年声乐器乐培训业西北地区外资渗透率统计</w:t>
      </w:r>
      <w:r>
        <w:rPr>
          <w:rFonts w:hint="eastAsia"/>
        </w:rPr>
        <w:br/>
      </w:r>
      <w:r>
        <w:rPr>
          <w:rFonts w:hint="eastAsia"/>
        </w:rPr>
        <w:t>　　图表 50机构数量增长情况（家）</w:t>
      </w:r>
      <w:r>
        <w:rPr>
          <w:rFonts w:hint="eastAsia"/>
        </w:rPr>
        <w:br/>
      </w:r>
      <w:r>
        <w:rPr>
          <w:rFonts w:hint="eastAsia"/>
        </w:rPr>
        <w:t>　　图表 51机构年度盈利增长情况（元人民币）</w:t>
      </w:r>
      <w:r>
        <w:rPr>
          <w:rFonts w:hint="eastAsia"/>
        </w:rPr>
        <w:br/>
      </w:r>
      <w:r>
        <w:rPr>
          <w:rFonts w:hint="eastAsia"/>
        </w:rPr>
        <w:t>　　图表 52声乐器乐培训机构市场潜力</w:t>
      </w:r>
      <w:r>
        <w:rPr>
          <w:rFonts w:hint="eastAsia"/>
        </w:rPr>
        <w:br/>
      </w:r>
      <w:r>
        <w:rPr>
          <w:rFonts w:hint="eastAsia"/>
        </w:rPr>
        <w:t>　　图表 53受访者的年龄分布</w:t>
      </w:r>
      <w:r>
        <w:rPr>
          <w:rFonts w:hint="eastAsia"/>
        </w:rPr>
        <w:br/>
      </w:r>
      <w:r>
        <w:rPr>
          <w:rFonts w:hint="eastAsia"/>
        </w:rPr>
        <w:t>　　图表 54受访者的婚姻状况</w:t>
      </w:r>
      <w:r>
        <w:rPr>
          <w:rFonts w:hint="eastAsia"/>
        </w:rPr>
        <w:br/>
      </w:r>
      <w:r>
        <w:rPr>
          <w:rFonts w:hint="eastAsia"/>
        </w:rPr>
        <w:t>　　图表 55受访者的子女状况</w:t>
      </w:r>
      <w:r>
        <w:rPr>
          <w:rFonts w:hint="eastAsia"/>
        </w:rPr>
        <w:br/>
      </w:r>
      <w:r>
        <w:rPr>
          <w:rFonts w:hint="eastAsia"/>
        </w:rPr>
        <w:t>　　图表 56受访者的收入状况</w:t>
      </w:r>
      <w:r>
        <w:rPr>
          <w:rFonts w:hint="eastAsia"/>
        </w:rPr>
        <w:br/>
      </w:r>
      <w:r>
        <w:rPr>
          <w:rFonts w:hint="eastAsia"/>
        </w:rPr>
        <w:t>　　图表 57受访者的职业状况</w:t>
      </w:r>
      <w:r>
        <w:rPr>
          <w:rFonts w:hint="eastAsia"/>
        </w:rPr>
        <w:br/>
      </w:r>
      <w:r>
        <w:rPr>
          <w:rFonts w:hint="eastAsia"/>
        </w:rPr>
        <w:t>　　图表 58受访者的受教育状况</w:t>
      </w:r>
      <w:r>
        <w:rPr>
          <w:rFonts w:hint="eastAsia"/>
        </w:rPr>
        <w:br/>
      </w:r>
      <w:r>
        <w:rPr>
          <w:rFonts w:hint="eastAsia"/>
        </w:rPr>
        <w:t>　　图表 59受访者的生活方式</w:t>
      </w:r>
      <w:r>
        <w:rPr>
          <w:rFonts w:hint="eastAsia"/>
        </w:rPr>
        <w:br/>
      </w:r>
      <w:r>
        <w:rPr>
          <w:rFonts w:hint="eastAsia"/>
        </w:rPr>
        <w:t>　　图表 60受访者的关注程度</w:t>
      </w:r>
      <w:r>
        <w:rPr>
          <w:rFonts w:hint="eastAsia"/>
        </w:rPr>
        <w:br/>
      </w:r>
      <w:r>
        <w:rPr>
          <w:rFonts w:hint="eastAsia"/>
        </w:rPr>
        <w:t>　　图表 61消费者品牌偏好</w:t>
      </w:r>
      <w:r>
        <w:rPr>
          <w:rFonts w:hint="eastAsia"/>
        </w:rPr>
        <w:br/>
      </w:r>
      <w:r>
        <w:rPr>
          <w:rFonts w:hint="eastAsia"/>
        </w:rPr>
        <w:t>　　图表 62消费者环境偏好</w:t>
      </w:r>
      <w:r>
        <w:rPr>
          <w:rFonts w:hint="eastAsia"/>
        </w:rPr>
        <w:br/>
      </w:r>
      <w:r>
        <w:rPr>
          <w:rFonts w:hint="eastAsia"/>
        </w:rPr>
        <w:t>　　图表 63消费者价格偏好</w:t>
      </w:r>
      <w:r>
        <w:rPr>
          <w:rFonts w:hint="eastAsia"/>
        </w:rPr>
        <w:br/>
      </w:r>
      <w:r>
        <w:rPr>
          <w:rFonts w:hint="eastAsia"/>
        </w:rPr>
        <w:t>　　图表 64消费者师资力量偏好</w:t>
      </w:r>
      <w:r>
        <w:rPr>
          <w:rFonts w:hint="eastAsia"/>
        </w:rPr>
        <w:br/>
      </w:r>
      <w:r>
        <w:rPr>
          <w:rFonts w:hint="eastAsia"/>
        </w:rPr>
        <w:t>　　图表 65消费者影响因素</w:t>
      </w:r>
      <w:r>
        <w:rPr>
          <w:rFonts w:hint="eastAsia"/>
        </w:rPr>
        <w:br/>
      </w:r>
      <w:r>
        <w:rPr>
          <w:rFonts w:hint="eastAsia"/>
        </w:rPr>
        <w:t>　　图表 66 2025-2031年中国声乐器乐培训行业市场盈利预测分析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ac42b36d04c28" w:history="1">
        <w:r>
          <w:rPr>
            <w:rStyle w:val="Hyperlink"/>
          </w:rPr>
          <w:t>2025年版中国声乐器乐培训市场专题研究分析与发展趋势预测报告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ac42b36d04c28" w:history="1">
        <w:r>
          <w:rPr>
            <w:rStyle w:val="Hyperlink"/>
          </w:rPr>
          <w:t>https://www.20087.com/M_QiTa/58/ShengLeQiLePeiXunShiChangJingZhengYuFaZhanQuShi.html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热点：学声乐比较好的培训机构、声乐器乐培训班、声乐培训机构一般有哪些培训内容、声乐 培训、学音乐是学声乐好还是器乐好、声乐技术培训、美声是器乐吗、声乐培训包括什么、音乐分为声乐和器乐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746157bc4921" w:history="1">
      <w:r>
        <w:rPr>
          <w:rStyle w:val="Hyperlink"/>
        </w:rPr>
        <w:t>2025年版中国声乐器乐培训市场专题研究分析与发展趋势预测报告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ShengLeQiLePeiXunShiChangJingZhengYuFaZhanQuShi.html" TargetMode="External" Id="R2a7ac42b36d0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ShengLeQiLePeiXunShiChangJingZhengYuFaZhanQuShi.html" TargetMode="External" Id="Rddf6746157bc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2025-03-28T01:33:00Z</dcterms:created>
  <dcterms:modified xsi:type="dcterms:W3CDTF">2025-03-28T02:33:00Z</dcterms:modified>
  <dc:subject>2025年版中国声乐器乐培训市场专题研究分析与发展趋势预测报告</dc:subject>
  <dc:title>2025年版中国声乐器乐培训市场专题研究分析与发展趋势预测报告</dc:title>
  <cp:keywords>2025年版中国声乐器乐培训市场专题研究分析与发展趋势预测报告</cp:keywords>
  <dc:description>2025年版中国声乐器乐培训市场专题研究分析与发展趋势预测报告</dc:description>
</cp:coreProperties>
</file>