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e8885b1e546ba" w:history="1">
              <w:r>
                <w:rPr>
                  <w:rStyle w:val="Hyperlink"/>
                </w:rPr>
                <w:t>2026-2032年中国脑乐静行业市场调研与发展前景报告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e8885b1e546ba" w:history="1">
              <w:r>
                <w:rPr>
                  <w:rStyle w:val="Hyperlink"/>
                </w:rPr>
                <w:t>2026-2032年中国脑乐静行业市场调研与发展前景报告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e8885b1e546ba" w:history="1">
                <w:r>
                  <w:rPr>
                    <w:rStyle w:val="Hyperlink"/>
                  </w:rPr>
                  <w:t>https://www.20087.com/1/23/NaoLeJingShiChangQianJingFenXi.html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乐静是一种传统中药复方制剂，主要成分为小麦、大枣、甘草等具有养心安神作用的药食同源植物，临床常用于辅助改善睡眠质量、缓解轻度焦虑与神经衰弱症状。目前，该产品以口服液、颗粒剂及片剂等形式在医药市场流通，其应用基于中医“养心益肝、安神除烦”的理论，针对因心肝血虚所致的情绪不宁、失眠多梦、心悸乏力等亚健康状态。生产工艺遵循中药提取规范，通过水提醇沉、浓缩干燥等步骤保留活性成分，并严格控制重金属、农药残留及微生物指标以确保用药安全。行业关注其组方合理性、临床有效性证据的积累、不良反应监测及与其他药物的相互作用。作为非处方药，其定位介于保健与治疗之间，广泛用于社区医疗与家庭常备药箱。</w:t>
      </w:r>
      <w:r>
        <w:rPr>
          <w:rFonts w:hint="eastAsia"/>
        </w:rPr>
        <w:br/>
      </w:r>
      <w:r>
        <w:rPr>
          <w:rFonts w:hint="eastAsia"/>
        </w:rPr>
        <w:t>　　未来，脑乐静的发展将向作用机制深度解析、标准化质量控制体系与多维度健康管理模式融合方向推进。作用机制深度解析将借助现代药理学与神经科学手段，系统研究其活性成分对中枢神经系统递质（如5-羟色胺、γ-氨基丁酸）受体的调节作用及对下丘脑-垂体-肾上腺轴的影响，提升其科学认知度与医学接受度。标准化质量控制体系将推动从药材种植、采收、加工到制剂生产的全过程可追溯，建立基于生物效价的批次一致性评价方法，确保临床疗效的稳定性。多维度健康管理模式融合将探索与认知行为疗法、睡眠监测设备及心理咨询服务的协同应用，构建非药物干预的综合方案。在可持续性方面，倡导生态种植、减少提取溶剂使用与绿色包装设计，降低环境负荷。长远来看，脑乐静不仅是传统安神方剂，更是中医药现代化与心身健康管理结合的实践载体，其发展将向更科学、更规范与更高整合性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e8885b1e546ba" w:history="1">
        <w:r>
          <w:rPr>
            <w:rStyle w:val="Hyperlink"/>
          </w:rPr>
          <w:t>2026-2032年中国脑乐静行业市场调研与发展前景报告</w:t>
        </w:r>
      </w:hyperlink>
      <w:r>
        <w:rPr>
          <w:rFonts w:hint="eastAsia"/>
        </w:rPr>
        <w:t>》全面梳理了脑乐静产业链，结合市场需求和市场规模等数据，深入剖析脑乐静行业现状。报告详细探讨了脑乐静市场竞争格局，重点关注重点企业及其品牌影响力，并分析了脑乐静价格机制和细分市场特征。通过对脑乐静技术现状及未来方向的评估，报告展望了脑乐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脑乐静行业界定及应用领域</w:t>
      </w:r>
      <w:r>
        <w:rPr>
          <w:rFonts w:hint="eastAsia"/>
        </w:rPr>
        <w:br/>
      </w:r>
      <w:r>
        <w:rPr>
          <w:rFonts w:hint="eastAsia"/>
        </w:rPr>
        <w:t>　　第一节 脑乐静行业定义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脑乐静主要应用领域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2025-2026年脑乐静行业技术发展现状及趋势分析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脑乐静行业技术发展现状分析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国内外脑乐静行业技术差异与原因</w:t>
      </w:r>
      <w:r>
        <w:rPr>
          <w:rFonts w:hint="eastAsia"/>
        </w:rPr>
        <w:br/>
      </w:r>
      <w:r>
        <w:rPr>
          <w:rFonts w:hint="eastAsia"/>
        </w:rPr>
        <w:t>　　第三节 脑乐静行业技术发展方向、趋势预测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提升脑乐静行业技术能力策略建议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全球脑乐静行业市场调研分析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全球脑乐静行业经济环境分析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全球脑乐静市场总体情况分析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一、全球脑乐静行业的发展特点</w:t>
      </w:r>
      <w:r>
        <w:rPr>
          <w:rFonts w:hint="eastAsia"/>
        </w:rPr>
        <w:br/>
      </w:r>
      <w:r>
        <w:rPr>
          <w:rFonts w:hint="eastAsia"/>
        </w:rPr>
        <w:t>　　　　二、全球脑乐静市场结构</w:t>
      </w:r>
      <w:r>
        <w:rPr>
          <w:rFonts w:hint="eastAsia"/>
        </w:rPr>
        <w:br/>
      </w:r>
      <w:r>
        <w:rPr>
          <w:rFonts w:hint="eastAsia"/>
        </w:rPr>
        <w:t>　　　　三、全球脑乐静行业竞争格局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全球主要国家（地区）脑乐静市场分析</w:t>
      </w:r>
      <w:r>
        <w:rPr>
          <w:rFonts w:hint="eastAsia"/>
        </w:rPr>
        <w:br/>
      </w:r>
      <w:r>
        <w:rPr>
          <w:rFonts w:hint="eastAsia"/>
        </w:rPr>
        <w:t>　　第四节 2026-2032年全球脑乐静行业发展趋势预测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脑乐静行业发展环境分析</w:t>
      </w:r>
      <w:r>
        <w:rPr>
          <w:rFonts w:hint="eastAsia"/>
        </w:rPr>
        <w:br/>
      </w:r>
      <w:r>
        <w:rPr>
          <w:rFonts w:hint="eastAsia"/>
        </w:rPr>
        <w:t>　　第一节 脑乐静行业环境分析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脑乐静行业相关政策、法规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中国脑乐静行业供给、需求分析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2025年中国脑乐静市场现状</w:t>
      </w:r>
      <w:r>
        <w:rPr>
          <w:rFonts w:hint="eastAsia"/>
        </w:rPr>
        <w:br/>
      </w:r>
      <w:r>
        <w:rPr>
          <w:rFonts w:hint="eastAsia"/>
        </w:rPr>
        <w:t>　　第二节 中国脑乐静行业产量情况分析及预测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一、脑乐静总体产能规模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、2020-2025年中国脑乐静行业产量统计分析</w:t>
      </w:r>
      <w:r>
        <w:rPr>
          <w:rFonts w:hint="eastAsia"/>
        </w:rPr>
        <w:br/>
      </w:r>
      <w:r>
        <w:rPr>
          <w:rFonts w:hint="eastAsia"/>
        </w:rPr>
        <w:t>　　　　三、脑乐静生产区域分布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四、2026-2032年中国脑乐静行业产量预测分析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中国脑乐静市场需求分析及预测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一、中国脑乐静市场需求特点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二、2020-2025年中国脑乐静市场需求统计</w:t>
      </w:r>
      <w:r>
        <w:rPr>
          <w:rFonts w:hint="eastAsia"/>
        </w:rPr>
        <w:br/>
      </w:r>
      <w:r>
        <w:rPr>
          <w:rFonts w:hint="eastAsia"/>
        </w:rPr>
        <w:t>　　　　三、脑乐静市场饱和度</w:t>
      </w:r>
      <w:r>
        <w:rPr>
          <w:rFonts w:hint="eastAsia"/>
        </w:rPr>
        <w:br/>
      </w:r>
      <w:r>
        <w:rPr>
          <w:rFonts w:hint="eastAsia"/>
        </w:rPr>
        <w:t>　　　　四、影响脑乐静市场需求的因素</w:t>
      </w:r>
      <w:r>
        <w:rPr>
          <w:rFonts w:hint="eastAsia"/>
        </w:rPr>
        <w:br/>
      </w:r>
      <w:r>
        <w:rPr>
          <w:rFonts w:hint="eastAsia"/>
        </w:rPr>
        <w:t>　　　　五、脑乐静市场潜力分析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六、2026-2032年中国脑乐静市场需求预测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中国脑乐静行业进出口分析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一、2020-2025年脑乐静进口量及增速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三、2026-2032年脑乐静进口量及增速预测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一、2020-2025年脑乐静出口量及增速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三、2026-2032年脑乐静出口量及增速预测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中国脑乐静行业重点地区调研分析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一、中国脑乐静行业区域市场分布情况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二、**地区脑乐静行业市场需求规模情况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三、**地区脑乐静行业市场需求规模情况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四、**地区脑乐静行业市场需求规模情况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五、**地区脑乐静行业市场需求规模情况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六、**地区脑乐静行业市场需求规模情况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中国脑乐静细分行业调研</w:t>
      </w:r>
      <w:r>
        <w:rPr>
          <w:rFonts w:hint="eastAsia"/>
        </w:rPr>
        <w:br/>
      </w:r>
      <w:r>
        <w:rPr>
          <w:rFonts w:hint="eastAsia"/>
        </w:rPr>
        <w:t>　　第一节 主要脑乐静细分行业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脑乐静行业重点企业发展调研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中国脑乐静企业营销及发展建议</w:t>
      </w:r>
      <w:r>
        <w:rPr>
          <w:rFonts w:hint="eastAsia"/>
        </w:rPr>
        <w:br/>
      </w:r>
      <w:r>
        <w:rPr>
          <w:rFonts w:hint="eastAsia"/>
        </w:rPr>
        <w:t>　　第一节 脑乐静企业营销策略分析及建议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脑乐静企业营销策略分析</w:t>
      </w:r>
      <w:r>
        <w:rPr>
          <w:rFonts w:hint="eastAsia"/>
        </w:rPr>
        <w:br/>
      </w:r>
      <w:r>
        <w:rPr>
          <w:rFonts w:hint="eastAsia"/>
        </w:rPr>
        <w:t>　　　　一、脑乐静企业营销策略</w:t>
      </w:r>
      <w:r>
        <w:rPr>
          <w:rFonts w:hint="eastAsia"/>
        </w:rPr>
        <w:br/>
      </w:r>
      <w:r>
        <w:rPr>
          <w:rFonts w:hint="eastAsia"/>
        </w:rPr>
        <w:t>　　　　二、脑乐静企业经验借鉴</w:t>
      </w:r>
      <w:r>
        <w:rPr>
          <w:rFonts w:hint="eastAsia"/>
        </w:rPr>
        <w:br/>
      </w:r>
      <w:r>
        <w:rPr>
          <w:rFonts w:hint="eastAsia"/>
        </w:rPr>
        <w:t>　　第三节 脑乐静企业营销模式演化与创新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脑乐静企业经营发展分析及建议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一、脑乐静企业存在的问题</w:t>
      </w:r>
      <w:r>
        <w:rPr>
          <w:rFonts w:hint="eastAsia"/>
        </w:rPr>
        <w:br/>
      </w:r>
      <w:r>
        <w:rPr>
          <w:rFonts w:hint="eastAsia"/>
        </w:rPr>
        <w:t>　　　　二、脑乐静企业应对的策略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脑乐静行业发展趋势及投资风险预警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2026年脑乐静市场前景分析</w:t>
      </w:r>
      <w:r>
        <w:rPr>
          <w:rFonts w:hint="eastAsia"/>
        </w:rPr>
        <w:br/>
      </w:r>
      <w:r>
        <w:rPr>
          <w:rFonts w:hint="eastAsia"/>
        </w:rPr>
        <w:t>　　第二节 2026年脑乐静行业发展趋势预测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影响脑乐静行业发展的主要因素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一、2026年影响脑乐静行业运行的有利因素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二、2026年影响脑乐静行业运行的稳定因素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三、2026年影响脑乐静行业运行的不利因素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四、2026年我国脑乐静行业发展面临的挑战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五、2026年我国脑乐静行业发展面临的机遇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专家对脑乐静行业投资风险预警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一、2026-2032年脑乐静行业市场风险及控制策略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二、2026-2032年脑乐静行业政策风险及控制策略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三、2026-2032年脑乐静行业经营风险及控制策略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四、2026-2032年脑乐静同业竞争风险及控制策略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五、2026-2032年脑乐静行业其他风险及控制策略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脑乐静行业投资战略研究</w:t>
      </w:r>
      <w:r>
        <w:rPr>
          <w:rFonts w:hint="eastAsia"/>
        </w:rPr>
        <w:br/>
      </w:r>
      <w:r>
        <w:rPr>
          <w:rFonts w:hint="eastAsia"/>
        </w:rPr>
        <w:t>　　第一节 脑乐静行业发展战略研究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对我国脑乐静品牌的战略思考</w:t>
      </w:r>
      <w:r>
        <w:rPr>
          <w:rFonts w:hint="eastAsia"/>
        </w:rPr>
        <w:br/>
      </w:r>
      <w:r>
        <w:rPr>
          <w:rFonts w:hint="eastAsia"/>
        </w:rPr>
        <w:t>　　　　一、脑乐静品牌的重要性</w:t>
      </w:r>
      <w:r>
        <w:rPr>
          <w:rFonts w:hint="eastAsia"/>
        </w:rPr>
        <w:br/>
      </w:r>
      <w:r>
        <w:rPr>
          <w:rFonts w:hint="eastAsia"/>
        </w:rPr>
        <w:t>　　　　二、脑乐静实施品牌战略的意义</w:t>
      </w:r>
      <w:r>
        <w:rPr>
          <w:rFonts w:hint="eastAsia"/>
        </w:rPr>
        <w:br/>
      </w:r>
      <w:r>
        <w:rPr>
          <w:rFonts w:hint="eastAsia"/>
        </w:rPr>
        <w:t>　　　　三、脑乐静企业品牌的现状分析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四、我国脑乐静企业的品牌战略</w:t>
      </w:r>
      <w:r>
        <w:rPr>
          <w:rFonts w:hint="eastAsia"/>
        </w:rPr>
        <w:br/>
      </w:r>
      <w:r>
        <w:rPr>
          <w:rFonts w:hint="eastAsia"/>
        </w:rPr>
        <w:t>　　　　五、脑乐静品牌战略管理的策略</w:t>
      </w:r>
      <w:r>
        <w:rPr>
          <w:rFonts w:hint="eastAsia"/>
        </w:rPr>
        <w:br/>
      </w:r>
      <w:r>
        <w:rPr>
          <w:rFonts w:hint="eastAsia"/>
        </w:rPr>
        <w:t>　　第三节 脑乐静经营策略分析</w:t>
      </w:r>
      <w:r>
        <w:rPr>
          <w:rFonts w:hint="eastAsia"/>
        </w:rPr>
        <w:br/>
      </w:r>
      <w:r>
        <w:rPr>
          <w:rFonts w:hint="eastAsia"/>
        </w:rPr>
        <w:t>　　　　一、脑乐静市场细分策略</w:t>
      </w:r>
      <w:r>
        <w:rPr>
          <w:rFonts w:hint="eastAsia"/>
        </w:rPr>
        <w:br/>
      </w:r>
      <w:r>
        <w:rPr>
          <w:rFonts w:hint="eastAsia"/>
        </w:rPr>
        <w:t>　　　　二、脑乐静市场创新策略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四、脑乐静新产品差异化战略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中:智:林：脑乐静行业投资战略研究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一、2026-2032年脑乐静行业投资战略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脑乐静行业类别</w:t>
      </w:r>
      <w:r>
        <w:rPr>
          <w:rFonts w:hint="eastAsia"/>
        </w:rPr>
        <w:br/>
      </w:r>
      <w:r>
        <w:rPr>
          <w:rFonts w:hint="eastAsia"/>
        </w:rPr>
        <w:t>　　图表 脑乐静行业产业链调研</w:t>
      </w:r>
      <w:r>
        <w:rPr>
          <w:rFonts w:hint="eastAsia"/>
        </w:rPr>
        <w:br/>
      </w:r>
      <w:r>
        <w:rPr>
          <w:rFonts w:hint="eastAsia"/>
        </w:rPr>
        <w:t>　　图表 脑乐静行业现状</w:t>
      </w:r>
      <w:r>
        <w:rPr>
          <w:rFonts w:hint="eastAsia"/>
        </w:rPr>
        <w:br/>
      </w:r>
      <w:r>
        <w:rPr>
          <w:rFonts w:hint="eastAsia"/>
        </w:rPr>
        <w:t>　　图表 脑乐静行业标准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2020-2025年中国脑乐静行业市场规模</w:t>
      </w:r>
      <w:r>
        <w:rPr>
          <w:rFonts w:hint="eastAsia"/>
        </w:rPr>
        <w:br/>
      </w:r>
      <w:r>
        <w:rPr>
          <w:rFonts w:hint="eastAsia"/>
        </w:rPr>
        <w:t>　　图表 2025年中国脑乐静行业产能</w:t>
      </w:r>
      <w:r>
        <w:rPr>
          <w:rFonts w:hint="eastAsia"/>
        </w:rPr>
        <w:br/>
      </w:r>
      <w:r>
        <w:rPr>
          <w:rFonts w:hint="eastAsia"/>
        </w:rPr>
        <w:t>　　图表 2020-2025年中国脑乐静行业产量统计</w:t>
      </w:r>
      <w:r>
        <w:rPr>
          <w:rFonts w:hint="eastAsia"/>
        </w:rPr>
        <w:br/>
      </w:r>
      <w:r>
        <w:rPr>
          <w:rFonts w:hint="eastAsia"/>
        </w:rPr>
        <w:t>　　图表 脑乐静行业动态</w:t>
      </w:r>
      <w:r>
        <w:rPr>
          <w:rFonts w:hint="eastAsia"/>
        </w:rPr>
        <w:br/>
      </w:r>
      <w:r>
        <w:rPr>
          <w:rFonts w:hint="eastAsia"/>
        </w:rPr>
        <w:t>　　图表 2020-2025年中国脑乐静市场需求量</w:t>
      </w:r>
      <w:r>
        <w:rPr>
          <w:rFonts w:hint="eastAsia"/>
        </w:rPr>
        <w:br/>
      </w:r>
      <w:r>
        <w:rPr>
          <w:rFonts w:hint="eastAsia"/>
        </w:rPr>
        <w:t>　　图表 2025年中国脑乐静行业需求区域调研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2020-2025年中国脑乐静行情</w:t>
      </w:r>
      <w:r>
        <w:rPr>
          <w:rFonts w:hint="eastAsia"/>
        </w:rPr>
        <w:br/>
      </w:r>
      <w:r>
        <w:rPr>
          <w:rFonts w:hint="eastAsia"/>
        </w:rPr>
        <w:t>　　图表 2020-2025年中国脑乐静价格走势图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2020-2025年中国脑乐静行业销售收入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2020-2025年中国脑乐静行业盈利情况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2020-2025年中国脑乐静行业利润总额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2020-2025年中国脑乐静进口统计</w:t>
      </w:r>
      <w:r>
        <w:rPr>
          <w:rFonts w:hint="eastAsia"/>
        </w:rPr>
        <w:br/>
      </w:r>
      <w:r>
        <w:rPr>
          <w:rFonts w:hint="eastAsia"/>
        </w:rPr>
        <w:t>　　图表 2020-2025年中国脑乐静出口统计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2020-2025年中国脑乐静行业企业数量统计</w:t>
      </w:r>
      <w:r>
        <w:rPr>
          <w:rFonts w:hint="eastAsia"/>
        </w:rPr>
        <w:br/>
      </w:r>
      <w:r>
        <w:rPr>
          <w:rFonts w:hint="eastAsia"/>
        </w:rPr>
        <w:t>　　图表 **地区脑乐静市场规模</w:t>
      </w:r>
      <w:r>
        <w:rPr>
          <w:rFonts w:hint="eastAsia"/>
        </w:rPr>
        <w:br/>
      </w:r>
      <w:r>
        <w:rPr>
          <w:rFonts w:hint="eastAsia"/>
        </w:rPr>
        <w:t>　　图表 **地区脑乐静行业市场需求</w:t>
      </w:r>
      <w:r>
        <w:rPr>
          <w:rFonts w:hint="eastAsia"/>
        </w:rPr>
        <w:br/>
      </w:r>
      <w:r>
        <w:rPr>
          <w:rFonts w:hint="eastAsia"/>
        </w:rPr>
        <w:t>　　图表 **地区脑乐静市场调研</w:t>
      </w:r>
      <w:r>
        <w:rPr>
          <w:rFonts w:hint="eastAsia"/>
        </w:rPr>
        <w:br/>
      </w:r>
      <w:r>
        <w:rPr>
          <w:rFonts w:hint="eastAsia"/>
        </w:rPr>
        <w:t>　　图表 **地区脑乐静行业市场需求分析</w:t>
      </w:r>
      <w:r>
        <w:rPr>
          <w:rFonts w:hint="eastAsia"/>
        </w:rPr>
        <w:br/>
      </w:r>
      <w:r>
        <w:rPr>
          <w:rFonts w:hint="eastAsia"/>
        </w:rPr>
        <w:t>　　图表 **地区脑乐静市场规模</w:t>
      </w:r>
      <w:r>
        <w:rPr>
          <w:rFonts w:hint="eastAsia"/>
        </w:rPr>
        <w:br/>
      </w:r>
      <w:r>
        <w:rPr>
          <w:rFonts w:hint="eastAsia"/>
        </w:rPr>
        <w:t>　　图表 **地区脑乐静行业市场需求</w:t>
      </w:r>
      <w:r>
        <w:rPr>
          <w:rFonts w:hint="eastAsia"/>
        </w:rPr>
        <w:br/>
      </w:r>
      <w:r>
        <w:rPr>
          <w:rFonts w:hint="eastAsia"/>
        </w:rPr>
        <w:t>　　图表 **地区脑乐静市场调研</w:t>
      </w:r>
      <w:r>
        <w:rPr>
          <w:rFonts w:hint="eastAsia"/>
        </w:rPr>
        <w:br/>
      </w:r>
      <w:r>
        <w:rPr>
          <w:rFonts w:hint="eastAsia"/>
        </w:rPr>
        <w:t>　　图表 **地区脑乐静行业市场需求分析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脑乐静行业竞争对手分析</w:t>
      </w:r>
      <w:r>
        <w:rPr>
          <w:rFonts w:hint="eastAsia"/>
        </w:rPr>
        <w:br/>
      </w:r>
      <w:r>
        <w:rPr>
          <w:rFonts w:hint="eastAsia"/>
        </w:rPr>
        <w:t>　　图表 脑乐静重点企业（一）基本信息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脑乐静重点企业（一）经营情况分析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脑乐静重点企业（一）主要经济指标情况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脑乐静重点企业（一）盈利能力情况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脑乐静重点企业（一）偿债能力情况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脑乐静重点企业（一）运营能力情况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脑乐静重点企业（一）成长能力情况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脑乐静重点企业（二）基本信息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脑乐静重点企业（二）经营情况分析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脑乐静重点企业（二）主要经济指标情况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脑乐静重点企业（二）盈利能力情况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脑乐静重点企业（二）偿债能力情况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脑乐静重点企业（二）运营能力情况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脑乐静重点企业（二）成长能力情况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脑乐静重点企业（三）基本信息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脑乐静重点企业（三）经营情况分析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脑乐静重点企业（三）主要经济指标情况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脑乐静重点企业（三）盈利能力情况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脑乐静重点企业（三）偿债能力情况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脑乐静重点企业（三）运营能力情况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脑乐静重点企业（三）成长能力情况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2026-2032年中国脑乐静行业产能预测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2026-2032年中国脑乐静行业产量预测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2026-2032年中国脑乐静市场需求预测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2026-2032年中国脑乐静行业市场规模预测</w:t>
      </w:r>
      <w:r>
        <w:rPr>
          <w:rFonts w:hint="eastAsia"/>
        </w:rPr>
        <w:br/>
      </w:r>
      <w:r>
        <w:rPr>
          <w:rFonts w:hint="eastAsia"/>
        </w:rPr>
        <w:t>　　图表 脑乐静行业准入条件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2026-2032年中国脑乐静行业信息化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2026-2032年中国脑乐静行业风险分析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2026-2032年中国脑乐静行业发展趋势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2026-2032年中国脑乐静市场前景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e8885b1e546ba" w:history="1">
        <w:r>
          <w:rPr>
            <w:rStyle w:val="Hyperlink"/>
          </w:rPr>
          <w:t>2026-2032年中国脑乐静行业市场调研与发展前景报告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e8885b1e546ba" w:history="1">
        <w:r>
          <w:rPr>
            <w:rStyle w:val="Hyperlink"/>
          </w:rPr>
          <w:t>https://www.20087.com/1/23/NaoLeJingShiChangQianJingFenXi.html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热点：脑乐静为何要尽量少吃、脑乐静口服液、舒神灵吃多久才有效、脑乐静糖浆、血畅宁多少钱一盒、脑乐静糖浆的功效和作用、脑乐静的成分、脑乐静胶囊说明书、脑乐静吃了多久入睡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bf047abb34f42" w:history="1">
      <w:r>
        <w:rPr>
          <w:rStyle w:val="Hyperlink"/>
        </w:rPr>
        <w:t>2026-2032年中国脑乐静行业市场调研与发展前景报告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NaoLeJingShiChangQianJingFenXi.html" TargetMode="External" Id="R576e8885b1e5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NaoLeJingShiChangQianJingFenXi.html" TargetMode="External" Id="R2dabf047abb3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2026-02-07T00:29:17Z</dcterms:created>
  <dcterms:modified xsi:type="dcterms:W3CDTF">2026-02-07T01:29:17Z</dcterms:modified>
  <dc:subject>2026-2032年中国脑乐静行业市场调研与发展前景报告</dc:subject>
  <dc:title>2026-2032年中国脑乐静行业市场调研与发展前景报告</dc:title>
  <cp:keywords>2026-2032年中国脑乐静行业市场调研与发展前景报告</cp:keywords>
  <dc:description>2026-2032年中国脑乐静行业市场调研与发展前景报告</dc:description>
</cp:coreProperties>
</file>