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d4c376a1e488e" w:history="1">
              <w:r>
                <w:rPr>
                  <w:rStyle w:val="Hyperlink"/>
                </w:rPr>
                <w:t>2026-2032年中国煤焦油行业现状与发展前景报告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d4c376a1e488e" w:history="1">
              <w:r>
                <w:rPr>
                  <w:rStyle w:val="Hyperlink"/>
                </w:rPr>
                <w:t>2026-2032年中国煤焦油行业现状与发展前景报告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d4c376a1e488e" w:history="1">
                <w:r>
                  <w:rPr>
                    <w:rStyle w:val="Hyperlink"/>
                  </w:rPr>
                  <w:t>https://www.20087.com/5/28/MeiJiaoYouFaZhanXianZhuangQianJing.html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是煤炭炼焦过程的副产品，其市场受到钢铁行业需求和环保政策的双重影响。近年来，随着全球钢铁产量的波动和环保法规的趋严，煤焦油的供需关系和价格走势出现了较大波动。同时，煤焦油深加工技术的发展，如酚类、萘和蒽醌的提取，提高了煤焦油的附加值，使其在化工原料、医药和染料行业找到了新的应用。</w:t>
      </w:r>
      <w:r>
        <w:rPr>
          <w:rFonts w:hint="eastAsia"/>
        </w:rPr>
        <w:br/>
      </w:r>
      <w:r>
        <w:rPr>
          <w:rFonts w:hint="eastAsia"/>
        </w:rPr>
        <w:t>　　未来，煤焦油行业将更加注重资源的高效利用和环境友好。市场调研网指出，一方面，通过技术创新，提高煤焦油的转化率和产品质量，减少环境污染，如采用催化裂解和加氢处理技术。另一方面，开发煤焦油在新材料和新能源领域的应用，如作为碳纤维和石墨烯的原料，拓宽市场空间。此外，随着循环经济和绿色化工的发展，煤焦油的循环利用和生物基替代品的研发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d4c376a1e488e" w:history="1">
        <w:r>
          <w:rPr>
            <w:rStyle w:val="Hyperlink"/>
          </w:rPr>
          <w:t>2026-2032年中国煤焦油行业现状与发展前景报告</w:t>
        </w:r>
      </w:hyperlink>
      <w:r>
        <w:rPr>
          <w:rFonts w:hint="eastAsia"/>
        </w:rPr>
        <w:t>》基于多年煤焦油行业研究积累，结合当前市场发展现状，依托国家权威数据资源和长期市场监测数据库，对煤焦油行业进行了全面调研与分析。报告详细阐述了煤焦油市场规模、市场前景、发展趋势、技术现状及未来方向，重点分析了行业内主要企业的竞争格局，并通过SWOT分析揭示了煤焦油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dd4c376a1e488e" w:history="1">
        <w:r>
          <w:rPr>
            <w:rStyle w:val="Hyperlink"/>
          </w:rPr>
          <w:t>2026-2032年中国煤焦油行业现状与发展前景报告</w:t>
        </w:r>
      </w:hyperlink>
      <w:r>
        <w:rPr>
          <w:rFonts w:hint="eastAsia"/>
        </w:rPr>
        <w:t>》，2025年煤焦油行业市场规模达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%。报告为投资者提供了准确的市场现状解读，帮助预判行业前景，挖掘投资价值，同时从投资策略和营销策略等角度提出实用建议，助力投资者在煤焦油行业中把握机遇、规避风险。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煤焦油行业界定及应用领域</w:t>
      </w:r>
      <w:r>
        <w:rPr>
          <w:rFonts w:hint="eastAsia"/>
        </w:rPr>
        <w:br/>
      </w:r>
      <w:r>
        <w:rPr>
          <w:rFonts w:hint="eastAsia"/>
        </w:rPr>
        <w:t>　　第一节 煤焦油行业定义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煤焦油主要应用领域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2025-2026年全球煤焦油行业市场调研分析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全球煤焦油行业经济环境分析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全球煤焦油市场总体情况分析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一、全球煤焦油行业的发展特点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二、全球煤焦油市场结构</w:t>
      </w:r>
      <w:r>
        <w:rPr>
          <w:rFonts w:hint="eastAsia"/>
        </w:rPr>
        <w:br/>
      </w:r>
      <w:r>
        <w:rPr>
          <w:rFonts w:hint="eastAsia"/>
        </w:rPr>
        <w:t>　　　　三、全球煤焦油行业竞争格局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全球主要国家（地区）煤焦油市场分析</w:t>
      </w:r>
      <w:r>
        <w:rPr>
          <w:rFonts w:hint="eastAsia"/>
        </w:rPr>
        <w:br/>
      </w:r>
      <w:r>
        <w:rPr>
          <w:rFonts w:hint="eastAsia"/>
        </w:rPr>
        <w:t>　　第四节 2026-2032年全球煤焦油行业发展趋势预测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2025-2026年煤焦油行业发展环境分析</w:t>
      </w:r>
      <w:r>
        <w:rPr>
          <w:rFonts w:hint="eastAsia"/>
        </w:rPr>
        <w:br/>
      </w:r>
      <w:r>
        <w:rPr>
          <w:rFonts w:hint="eastAsia"/>
        </w:rPr>
        <w:t>　　第一节 煤焦油行业环境分析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煤焦油行业相关政策、法规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中国煤焦油行业供给、需求分析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2026年中国煤焦油市场现状</w:t>
      </w:r>
      <w:r>
        <w:rPr>
          <w:rFonts w:hint="eastAsia"/>
        </w:rPr>
        <w:br/>
      </w:r>
      <w:r>
        <w:rPr>
          <w:rFonts w:hint="eastAsia"/>
        </w:rPr>
        <w:t>　　第二节 中国煤焦油行业产量情况分析及预测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一、煤焦油总体产能规模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、2020-2025年中国煤焦油行业产量统计</w:t>
      </w:r>
      <w:r>
        <w:rPr>
          <w:rFonts w:hint="eastAsia"/>
        </w:rPr>
        <w:br/>
      </w:r>
      <w:r>
        <w:rPr>
          <w:rFonts w:hint="eastAsia"/>
        </w:rPr>
        <w:t>　　　　三、煤焦油生产区域分布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四、2026-2032年中国煤焦油行业产量预测</w:t>
      </w:r>
      <w:r>
        <w:rPr>
          <w:rFonts w:hint="eastAsia"/>
        </w:rPr>
        <w:br/>
      </w:r>
      <w:r>
        <w:rPr>
          <w:rFonts w:hint="eastAsia"/>
        </w:rPr>
        <w:t>　　第三节 中国煤焦油市场需求分析及预测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一、中国煤焦油市场需求特点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二、2020-2025年中国煤焦油市场需求统计</w:t>
      </w:r>
      <w:r>
        <w:rPr>
          <w:rFonts w:hint="eastAsia"/>
        </w:rPr>
        <w:br/>
      </w:r>
      <w:r>
        <w:rPr>
          <w:rFonts w:hint="eastAsia"/>
        </w:rPr>
        <w:t>　　　　三、煤焦油市场饱和度</w:t>
      </w:r>
      <w:r>
        <w:rPr>
          <w:rFonts w:hint="eastAsia"/>
        </w:rPr>
        <w:br/>
      </w:r>
      <w:r>
        <w:rPr>
          <w:rFonts w:hint="eastAsia"/>
        </w:rPr>
        <w:t>　　　　四、影响煤焦油市场需求的因素</w:t>
      </w:r>
      <w:r>
        <w:rPr>
          <w:rFonts w:hint="eastAsia"/>
        </w:rPr>
        <w:br/>
      </w:r>
      <w:r>
        <w:rPr>
          <w:rFonts w:hint="eastAsia"/>
        </w:rPr>
        <w:t>　　　　五、煤焦油市场潜力分析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六、2026-2032年中国煤焦油市场需求预测分析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中国煤焦油行业进出口分析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一、2020-2025年煤焦油进口量及增速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三、2026-2032年煤焦油进口量及增速预测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一、2020-2025年煤焦油出口量及增速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三、2026-2032年煤焦油出口量及增速预测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中国煤焦油行业重点地区调研分析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一、中国煤焦油行业区域市场分布情况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二、**地区煤焦油行业市场需求规模情况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三、**地区煤焦油行业市场需求规模情况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四、**地区煤焦油行业市场需求规模情况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五、**地区煤焦油行业市场需求规模情况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六、**地区煤焦油行业市场需求规模情况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中国煤焦油细分行业调研</w:t>
      </w:r>
      <w:r>
        <w:rPr>
          <w:rFonts w:hint="eastAsia"/>
        </w:rPr>
        <w:br/>
      </w:r>
      <w:r>
        <w:rPr>
          <w:rFonts w:hint="eastAsia"/>
        </w:rPr>
        <w:t>　　第一节 主要煤焦油细分行业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煤焦油行业重点企业发展调研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中国煤焦油企业营销及发展建议</w:t>
      </w:r>
      <w:r>
        <w:rPr>
          <w:rFonts w:hint="eastAsia"/>
        </w:rPr>
        <w:br/>
      </w:r>
      <w:r>
        <w:rPr>
          <w:rFonts w:hint="eastAsia"/>
        </w:rPr>
        <w:t>　　第一节 煤焦油企业营销策略分析及建议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煤焦油企业营销策略分析</w:t>
      </w:r>
      <w:r>
        <w:rPr>
          <w:rFonts w:hint="eastAsia"/>
        </w:rPr>
        <w:br/>
      </w:r>
      <w:r>
        <w:rPr>
          <w:rFonts w:hint="eastAsia"/>
        </w:rPr>
        <w:t>　　　　一、煤焦油企业营销策略</w:t>
      </w:r>
      <w:r>
        <w:rPr>
          <w:rFonts w:hint="eastAsia"/>
        </w:rPr>
        <w:br/>
      </w:r>
      <w:r>
        <w:rPr>
          <w:rFonts w:hint="eastAsia"/>
        </w:rPr>
        <w:t>　　　　二、煤焦油企业经验借鉴</w:t>
      </w:r>
      <w:r>
        <w:rPr>
          <w:rFonts w:hint="eastAsia"/>
        </w:rPr>
        <w:br/>
      </w:r>
      <w:r>
        <w:rPr>
          <w:rFonts w:hint="eastAsia"/>
        </w:rPr>
        <w:t>　　第三节 煤焦油企业营销模式演化与创新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煤焦油企业经营发展分析及建议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一、煤焦油企业存在的问题</w:t>
      </w:r>
      <w:r>
        <w:rPr>
          <w:rFonts w:hint="eastAsia"/>
        </w:rPr>
        <w:br/>
      </w:r>
      <w:r>
        <w:rPr>
          <w:rFonts w:hint="eastAsia"/>
        </w:rPr>
        <w:t>　　　　二、煤焦油企业应对的策略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煤焦油行业发展趋势及投资风险预警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2026年煤焦油市场前景分析</w:t>
      </w:r>
      <w:r>
        <w:rPr>
          <w:rFonts w:hint="eastAsia"/>
        </w:rPr>
        <w:br/>
      </w:r>
      <w:r>
        <w:rPr>
          <w:rFonts w:hint="eastAsia"/>
        </w:rPr>
        <w:t>　　第二节 2026年煤焦油行业发展趋势预测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影响煤焦油行业发展的主要因素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一、2026年影响煤焦油行业运行的有利因素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二、2026年影响煤焦油行业运行的稳定因素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三、2026年影响煤焦油行业运行的不利因素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四、2026年中国煤焦油行业发展面临的挑战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五、2026年中国煤焦油行业发展面临的机遇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专家对煤焦油行业投资风险预警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一、2026-2032年煤焦油行业市场风险及控制策略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二、2026-2032年煤焦油行业政策风险及控制策略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三、2026-2032年煤焦油行业经营风险及控制策略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四、2026-2032年煤焦油同业竞争风险及控制策略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五、2026-2032年煤焦油行业其他风险及控制策略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煤焦油行业投资战略研究</w:t>
      </w:r>
      <w:r>
        <w:rPr>
          <w:rFonts w:hint="eastAsia"/>
        </w:rPr>
        <w:br/>
      </w:r>
      <w:r>
        <w:rPr>
          <w:rFonts w:hint="eastAsia"/>
        </w:rPr>
        <w:t>　　第一节 煤焦油行业发展战略研究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对我国煤焦油品牌的战略思考</w:t>
      </w:r>
      <w:r>
        <w:rPr>
          <w:rFonts w:hint="eastAsia"/>
        </w:rPr>
        <w:br/>
      </w:r>
      <w:r>
        <w:rPr>
          <w:rFonts w:hint="eastAsia"/>
        </w:rPr>
        <w:t>　　　　一、煤焦油品牌的重要性</w:t>
      </w:r>
      <w:r>
        <w:rPr>
          <w:rFonts w:hint="eastAsia"/>
        </w:rPr>
        <w:br/>
      </w:r>
      <w:r>
        <w:rPr>
          <w:rFonts w:hint="eastAsia"/>
        </w:rPr>
        <w:t>　　　　二、煤焦油实施品牌战略的意义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三、煤焦油企业品牌的现状分析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四、我国煤焦油企业的品牌战略</w:t>
      </w:r>
      <w:r>
        <w:rPr>
          <w:rFonts w:hint="eastAsia"/>
        </w:rPr>
        <w:br/>
      </w:r>
      <w:r>
        <w:rPr>
          <w:rFonts w:hint="eastAsia"/>
        </w:rPr>
        <w:t>　　　　五、煤焦油品牌战略管理的策略</w:t>
      </w:r>
      <w:r>
        <w:rPr>
          <w:rFonts w:hint="eastAsia"/>
        </w:rPr>
        <w:br/>
      </w:r>
      <w:r>
        <w:rPr>
          <w:rFonts w:hint="eastAsia"/>
        </w:rPr>
        <w:t>　　第三节 煤焦油经营策略分析</w:t>
      </w:r>
      <w:r>
        <w:rPr>
          <w:rFonts w:hint="eastAsia"/>
        </w:rPr>
        <w:br/>
      </w:r>
      <w:r>
        <w:rPr>
          <w:rFonts w:hint="eastAsia"/>
        </w:rPr>
        <w:t>　　　　一、煤焦油市场细分策略</w:t>
      </w:r>
      <w:r>
        <w:rPr>
          <w:rFonts w:hint="eastAsia"/>
        </w:rPr>
        <w:br/>
      </w:r>
      <w:r>
        <w:rPr>
          <w:rFonts w:hint="eastAsia"/>
        </w:rPr>
        <w:t>　　　　二、煤焦油市场创新策略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四、煤焦油新产品差异化战略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 煤焦油行业投资战略研究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一、2026-2032年煤焦油行业投资战略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煤焦油图片</w:t>
      </w:r>
      <w:r>
        <w:rPr>
          <w:rFonts w:hint="eastAsia"/>
        </w:rPr>
        <w:br/>
      </w:r>
      <w:r>
        <w:rPr>
          <w:rFonts w:hint="eastAsia"/>
        </w:rPr>
        <w:t>　　图表 煤焦油种类 分类</w:t>
      </w:r>
      <w:r>
        <w:rPr>
          <w:rFonts w:hint="eastAsia"/>
        </w:rPr>
        <w:br/>
      </w:r>
      <w:r>
        <w:rPr>
          <w:rFonts w:hint="eastAsia"/>
        </w:rPr>
        <w:t>　　图表 煤焦油用途 应用</w:t>
      </w:r>
      <w:r>
        <w:rPr>
          <w:rFonts w:hint="eastAsia"/>
        </w:rPr>
        <w:br/>
      </w:r>
      <w:r>
        <w:rPr>
          <w:rFonts w:hint="eastAsia"/>
        </w:rPr>
        <w:t>　　图表 煤焦油主要特点</w:t>
      </w:r>
      <w:r>
        <w:rPr>
          <w:rFonts w:hint="eastAsia"/>
        </w:rPr>
        <w:br/>
      </w:r>
      <w:r>
        <w:rPr>
          <w:rFonts w:hint="eastAsia"/>
        </w:rPr>
        <w:t>　　图表 煤焦油产业链分析</w:t>
      </w:r>
      <w:r>
        <w:rPr>
          <w:rFonts w:hint="eastAsia"/>
        </w:rPr>
        <w:br/>
      </w:r>
      <w:r>
        <w:rPr>
          <w:rFonts w:hint="eastAsia"/>
        </w:rPr>
        <w:t>　　图表 煤焦油政策分析</w:t>
      </w:r>
      <w:r>
        <w:rPr>
          <w:rFonts w:hint="eastAsia"/>
        </w:rPr>
        <w:br/>
      </w:r>
      <w:r>
        <w:rPr>
          <w:rFonts w:hint="eastAsia"/>
        </w:rPr>
        <w:t>　　图表 煤焦油技术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2020-2025年中国煤焦油行业市场规模及增长情况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2020-2025年煤焦油行业市场容量分析</w:t>
      </w:r>
      <w:r>
        <w:rPr>
          <w:rFonts w:hint="eastAsia"/>
        </w:rPr>
        <w:br/>
      </w:r>
      <w:r>
        <w:rPr>
          <w:rFonts w:hint="eastAsia"/>
        </w:rPr>
        <w:t>　　图表 煤焦油生产现状</w:t>
      </w:r>
      <w:r>
        <w:rPr>
          <w:rFonts w:hint="eastAsia"/>
        </w:rPr>
        <w:br/>
      </w:r>
      <w:r>
        <w:rPr>
          <w:rFonts w:hint="eastAsia"/>
        </w:rPr>
        <w:t>　　图表 2020-2025年中国煤焦油行业产能统计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2020-2025年中国煤焦油行业产量及增长趋势</w:t>
      </w:r>
      <w:r>
        <w:rPr>
          <w:rFonts w:hint="eastAsia"/>
        </w:rPr>
        <w:br/>
      </w:r>
      <w:r>
        <w:rPr>
          <w:rFonts w:hint="eastAsia"/>
        </w:rPr>
        <w:t>　　图表 煤焦油行业动态</w:t>
      </w:r>
      <w:r>
        <w:rPr>
          <w:rFonts w:hint="eastAsia"/>
        </w:rPr>
        <w:br/>
      </w:r>
      <w:r>
        <w:rPr>
          <w:rFonts w:hint="eastAsia"/>
        </w:rPr>
        <w:t>　　图表 2020-2025年中国煤焦油市场需求量及增速统计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2020-2025年中国煤焦油行业销售收入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2026年中国煤焦油行业需求领域分布格局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2020-2025年中国煤焦油行业利润总额统计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2020-2025年中国煤焦油进口情况分析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2020-2025年中国煤焦油出口情况分析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2020-2025年中国煤焦油行业企业数量情况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2020-2025年中国煤焦油行业企业平均规模情况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2020-2025年中国煤焦油价格走势</w:t>
      </w:r>
      <w:r>
        <w:rPr>
          <w:rFonts w:hint="eastAsia"/>
        </w:rPr>
        <w:br/>
      </w:r>
      <w:r>
        <w:rPr>
          <w:rFonts w:hint="eastAsia"/>
        </w:rPr>
        <w:t>　　图表 2026年煤焦油成本和利润分析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图表 煤焦油品牌</w:t>
      </w:r>
      <w:r>
        <w:rPr>
          <w:rFonts w:hint="eastAsia"/>
        </w:rPr>
        <w:br/>
      </w:r>
      <w:r>
        <w:rPr>
          <w:rFonts w:hint="eastAsia"/>
        </w:rPr>
        <w:t>　　图表 煤焦油企业（一）概况</w:t>
      </w:r>
      <w:r>
        <w:rPr>
          <w:rFonts w:hint="eastAsia"/>
        </w:rPr>
        <w:br/>
      </w:r>
      <w:r>
        <w:rPr>
          <w:rFonts w:hint="eastAsia"/>
        </w:rPr>
        <w:t>　　图表 企业煤焦油型号 规格</w:t>
      </w:r>
      <w:r>
        <w:rPr>
          <w:rFonts w:hint="eastAsia"/>
        </w:rPr>
        <w:br/>
      </w:r>
      <w:r>
        <w:rPr>
          <w:rFonts w:hint="eastAsia"/>
        </w:rPr>
        <w:t>　　图表 煤焦油企业（一）经营分析</w:t>
      </w:r>
      <w:r>
        <w:rPr>
          <w:rFonts w:hint="eastAsia"/>
        </w:rPr>
        <w:br/>
      </w:r>
      <w:r>
        <w:rPr>
          <w:rFonts w:hint="eastAsia"/>
        </w:rPr>
        <w:t>　　图表 煤焦油企业（一）盈利能力情况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煤焦油企业（一）偿债能力情况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煤焦油企业（一）运营能力情况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煤焦油企业（一）成长能力情况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煤焦油上游现状</w:t>
      </w:r>
      <w:r>
        <w:rPr>
          <w:rFonts w:hint="eastAsia"/>
        </w:rPr>
        <w:br/>
      </w:r>
      <w:r>
        <w:rPr>
          <w:rFonts w:hint="eastAsia"/>
        </w:rPr>
        <w:t>　　图表 煤焦油下游调研</w:t>
      </w:r>
      <w:r>
        <w:rPr>
          <w:rFonts w:hint="eastAsia"/>
        </w:rPr>
        <w:br/>
      </w:r>
      <w:r>
        <w:rPr>
          <w:rFonts w:hint="eastAsia"/>
        </w:rPr>
        <w:t>　　图表 煤焦油企业（二）概况</w:t>
      </w:r>
      <w:r>
        <w:rPr>
          <w:rFonts w:hint="eastAsia"/>
        </w:rPr>
        <w:br/>
      </w:r>
      <w:r>
        <w:rPr>
          <w:rFonts w:hint="eastAsia"/>
        </w:rPr>
        <w:t>　　图表 企业煤焦油型号 规格</w:t>
      </w:r>
      <w:r>
        <w:rPr>
          <w:rFonts w:hint="eastAsia"/>
        </w:rPr>
        <w:br/>
      </w:r>
      <w:r>
        <w:rPr>
          <w:rFonts w:hint="eastAsia"/>
        </w:rPr>
        <w:t>　　图表 煤焦油企业（二）经营分析</w:t>
      </w:r>
      <w:r>
        <w:rPr>
          <w:rFonts w:hint="eastAsia"/>
        </w:rPr>
        <w:br/>
      </w:r>
      <w:r>
        <w:rPr>
          <w:rFonts w:hint="eastAsia"/>
        </w:rPr>
        <w:t>　　图表 煤焦油企业（二）盈利能力情况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煤焦油企业（二）偿债能力情况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煤焦油企业（二）运营能力情况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煤焦油企业（二）成长能力情况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煤焦油企业（三）概况</w:t>
      </w:r>
      <w:r>
        <w:rPr>
          <w:rFonts w:hint="eastAsia"/>
        </w:rPr>
        <w:br/>
      </w:r>
      <w:r>
        <w:rPr>
          <w:rFonts w:hint="eastAsia"/>
        </w:rPr>
        <w:t>　　图表 企业煤焦油型号 规格</w:t>
      </w:r>
      <w:r>
        <w:rPr>
          <w:rFonts w:hint="eastAsia"/>
        </w:rPr>
        <w:br/>
      </w:r>
      <w:r>
        <w:rPr>
          <w:rFonts w:hint="eastAsia"/>
        </w:rPr>
        <w:t>　　图表 煤焦油企业（三）经营分析</w:t>
      </w:r>
      <w:r>
        <w:rPr>
          <w:rFonts w:hint="eastAsia"/>
        </w:rPr>
        <w:br/>
      </w:r>
      <w:r>
        <w:rPr>
          <w:rFonts w:hint="eastAsia"/>
        </w:rPr>
        <w:t>　　图表 煤焦油企业（三）盈利能力情况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煤焦油企业（三）偿债能力情况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煤焦油企业（三）运营能力情况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煤焦油企业（三）成长能力情况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煤焦油优势</w:t>
      </w:r>
      <w:r>
        <w:rPr>
          <w:rFonts w:hint="eastAsia"/>
        </w:rPr>
        <w:br/>
      </w:r>
      <w:r>
        <w:rPr>
          <w:rFonts w:hint="eastAsia"/>
        </w:rPr>
        <w:t>　　图表 煤焦油劣势</w:t>
      </w:r>
      <w:r>
        <w:rPr>
          <w:rFonts w:hint="eastAsia"/>
        </w:rPr>
        <w:br/>
      </w:r>
      <w:r>
        <w:rPr>
          <w:rFonts w:hint="eastAsia"/>
        </w:rPr>
        <w:t>　　图表 煤焦油机会</w:t>
      </w:r>
      <w:r>
        <w:rPr>
          <w:rFonts w:hint="eastAsia"/>
        </w:rPr>
        <w:br/>
      </w:r>
      <w:r>
        <w:rPr>
          <w:rFonts w:hint="eastAsia"/>
        </w:rPr>
        <w:t>　　图表 煤焦油威胁</w:t>
      </w:r>
      <w:r>
        <w:rPr>
          <w:rFonts w:hint="eastAsia"/>
        </w:rPr>
        <w:br/>
      </w:r>
      <w:r>
        <w:rPr>
          <w:rFonts w:hint="eastAsia"/>
        </w:rPr>
        <w:t>　　图表 2026-2032年中国煤焦油行业产能预测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2026-2032年中国煤焦油行业产量预测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2026-2032年中国煤焦油市场销售预测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2026-2032年中国煤焦油行业市场规模预测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2026-2032年中国煤焦油市场前景分析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2026-2032年中国煤焦油行业风险分析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2026-2032年中国煤焦油行业发展趋势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d4c376a1e488e" w:history="1">
        <w:r>
          <w:rPr>
            <w:rStyle w:val="Hyperlink"/>
          </w:rPr>
          <w:t>2026-2032年中国煤焦油行业现状与发展前景报告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d4c376a1e488e" w:history="1">
        <w:r>
          <w:rPr>
            <w:rStyle w:val="Hyperlink"/>
          </w:rPr>
          <w:t>https://www.20087.com/5/28/MeiJiaoYouFaZhanXianZhuangQianJing.html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热点：煤焦油沥青、煤焦油价格走势、煤焦油洗剂能治疗脂溢性皮炎吗、煤焦油洗剂可以治疗头皮银屑病吗、煤焦油洗剂的功效与副作用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631fd286444d4" w:history="1">
      <w:r>
        <w:rPr>
          <w:rStyle w:val="Hyperlink"/>
        </w:rPr>
        <w:t>2026-2032年中国煤焦油行业现状与发展前景报告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MeiJiaoYouFaZhanXianZhuangQianJing.html" TargetMode="External" Id="R4edd4c376a1e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MeiJiaoYouFaZhanXianZhuangQianJing.html" TargetMode="External" Id="R076631fd2864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2025-08-22T00:20:00Z</dcterms:created>
  <dcterms:modified xsi:type="dcterms:W3CDTF">2025-08-22T01:20:00Z</dcterms:modified>
  <dc:subject>2026-2032年中国煤焦油行业现状与发展前景报告</dc:subject>
  <dc:title>2026-2032年中国煤焦油行业现状与发展前景报告</dc:title>
  <cp:keywords>2026-2032年中国煤焦油行业现状与发展前景报告</cp:keywords>
  <dc:description>2026-2032年中国煤焦油行业现状与发展前景报告</dc:description>
</cp:coreProperties>
</file>