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2107e49ce4173" w:history="1">
              <w:r>
                <w:rPr>
                  <w:rStyle w:val="Hyperlink"/>
                </w:rPr>
                <w:t>2025-2031年中国生鲜水果行业全面调研及发展趋势报告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2107e49ce4173" w:history="1">
              <w:r>
                <w:rPr>
                  <w:rStyle w:val="Hyperlink"/>
                </w:rPr>
                <w:t>2025-2031年中国生鲜水果行业全面调研及发展趋势报告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2107e49ce4173" w:history="1">
                <w:r>
                  <w:rPr>
                    <w:rStyle w:val="Hyperlink"/>
                  </w:rPr>
                  <w:t>https://www.20087.com/7/37/ShengXianShuiGuoHangYeFaZhanQuShi.html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果市场受到健康饮食趋势和消费者对新鲜食材偏好的推动，展现出强劲的增长势头。全球贸易网络的完善使消费者能够全年享受来自世界各地的季节性水果。然而，水果的易腐性质和供应链中的损耗问题仍然是行业面临的挑战。此外，气候变化和病虫害对水果种植的影响也增加了市场的不确定性。</w:t>
      </w:r>
      <w:r>
        <w:rPr>
          <w:rFonts w:hint="eastAsia"/>
        </w:rPr>
        <w:br/>
      </w:r>
      <w:r>
        <w:rPr>
          <w:rFonts w:hint="eastAsia"/>
        </w:rPr>
        <w:t>　　未来，生鲜水果行业将更加注重供应链优化和可持续种植。供应链技术的创新，如冷链物流的改进和区块链技术的应用，将提高水果的新鲜度和追溯性。同时，可持续农业实践，如有机耕作和水资源管理，将得到推广，以减少环境影响并保证水果的长期供应。此外，基因编辑和植物育种技术的进步将培育出更加耐病、耐逆境和高营养价值的水果品种。</w:t>
      </w:r>
      <w:r>
        <w:rPr>
          <w:rFonts w:hint="eastAsia"/>
        </w:rPr>
        <w:br/>
      </w:r>
      <w:r>
        <w:rPr>
          <w:rFonts w:hint="eastAsia"/>
        </w:rPr>
        <w:t>　　《</w:t>
      </w:r>
      <w:hyperlink r:id="R86b2107e49ce4173" w:history="1">
        <w:r>
          <w:rPr>
            <w:rStyle w:val="Hyperlink"/>
          </w:rPr>
          <w:t>2025-2031年中国生鲜水果行业全面调研及发展趋势报告</w:t>
        </w:r>
      </w:hyperlink>
      <w:r>
        <w:rPr>
          <w:rFonts w:hint="eastAsia"/>
        </w:rPr>
        <w:t>》依托权威机构及行业协会数据，结合生鲜水果行业的宏观环境与微观实践，从生鲜水果市场规模、市场需求、技术现状及产业链结构等多维度进行了系统调研与分析。报告通过严谨的研究方法与翔实的数据支持，辅以直观图表，全面剖析了生鲜水果行业发展趋势、重点企业表现及市场竞争格局，并通过SWOT分析揭示了行业机遇与潜在风险，为生鲜水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2020-2025年世界生鲜水果行业市场运行形势分析</w:t>
      </w:r>
      <w:r>
        <w:rPr>
          <w:rFonts w:hint="eastAsia"/>
        </w:rPr>
        <w:br/>
      </w:r>
      <w:r>
        <w:rPr>
          <w:rFonts w:hint="eastAsia"/>
        </w:rPr>
        <w:t>　　第一节 2025年全球生鲜水果行业发展概况</w:t>
      </w:r>
      <w:r>
        <w:rPr>
          <w:rFonts w:hint="eastAsia"/>
        </w:rPr>
        <w:br/>
      </w:r>
      <w:r>
        <w:rPr>
          <w:rFonts w:hint="eastAsia"/>
        </w:rPr>
        <w:t>　　第二节 世界生鲜水果行业发展走势</w:t>
      </w:r>
      <w:r>
        <w:rPr>
          <w:rFonts w:hint="eastAsia"/>
        </w:rPr>
        <w:br/>
      </w:r>
      <w:r>
        <w:rPr>
          <w:rFonts w:hint="eastAsia"/>
        </w:rPr>
        <w:t>　　　　二、全球生鲜水果行业市场分布情况</w:t>
      </w:r>
      <w:r>
        <w:rPr>
          <w:rFonts w:hint="eastAsia"/>
        </w:rPr>
        <w:br/>
      </w:r>
      <w:r>
        <w:rPr>
          <w:rFonts w:hint="eastAsia"/>
        </w:rPr>
        <w:t>　　　　三、全球生鲜水果行业发展趋势分析</w:t>
      </w:r>
      <w:r>
        <w:rPr>
          <w:rFonts w:hint="eastAsia"/>
        </w:rPr>
        <w:br/>
      </w:r>
      <w:r>
        <w:rPr>
          <w:rFonts w:hint="eastAsia"/>
        </w:rPr>
        <w:t>　　第三节 全球生鲜水果行业重点国家和区域分析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2020-2025年中国生鲜水果产业发展环境分析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生鲜水果行业主管部门、行业监管体</w:t>
      </w:r>
      <w:r>
        <w:rPr>
          <w:rFonts w:hint="eastAsia"/>
        </w:rPr>
        <w:br/>
      </w:r>
      <w:r>
        <w:rPr>
          <w:rFonts w:hint="eastAsia"/>
        </w:rPr>
        <w:t>　　第三节 中国生鲜水果行业主要法律法规及政策</w:t>
      </w:r>
      <w:r>
        <w:rPr>
          <w:rFonts w:hint="eastAsia"/>
        </w:rPr>
        <w:br/>
      </w:r>
      <w:r>
        <w:rPr>
          <w:rFonts w:hint="eastAsia"/>
        </w:rPr>
        <w:t>　　第四节 2025年中国生鲜水果产业社会环境发展分析</w:t>
      </w:r>
      <w:r>
        <w:rPr>
          <w:rFonts w:hint="eastAsia"/>
        </w:rPr>
        <w:br/>
      </w:r>
      <w:r>
        <w:rPr>
          <w:rFonts w:hint="eastAsia"/>
        </w:rPr>
        <w:br/>
      </w:r>
      <w:r>
        <w:rPr>
          <w:rFonts w:hint="eastAsia"/>
        </w:rPr>
        <w:t>第三章 2020-2025年中国生鲜水果产业发展现状</w:t>
      </w:r>
      <w:r>
        <w:rPr>
          <w:rFonts w:hint="eastAsia"/>
        </w:rPr>
        <w:br/>
      </w:r>
      <w:r>
        <w:rPr>
          <w:rFonts w:hint="eastAsia"/>
        </w:rPr>
        <w:t>　　第一节 生鲜水果行业的有关概况</w:t>
      </w:r>
      <w:r>
        <w:rPr>
          <w:rFonts w:hint="eastAsia"/>
        </w:rPr>
        <w:br/>
      </w:r>
      <w:r>
        <w:rPr>
          <w:rFonts w:hint="eastAsia"/>
        </w:rPr>
        <w:t>　　　　一、生鲜水果的定义</w:t>
      </w:r>
      <w:r>
        <w:rPr>
          <w:rFonts w:hint="eastAsia"/>
        </w:rPr>
        <w:br/>
      </w:r>
      <w:r>
        <w:rPr>
          <w:rFonts w:hint="eastAsia"/>
        </w:rPr>
        <w:t>　　　　二、生鲜水果的特点</w:t>
      </w:r>
      <w:r>
        <w:rPr>
          <w:rFonts w:hint="eastAsia"/>
        </w:rPr>
        <w:br/>
      </w:r>
      <w:r>
        <w:rPr>
          <w:rFonts w:hint="eastAsia"/>
        </w:rPr>
        <w:t>　　第二节 生鲜水果的产业链情况</w:t>
      </w:r>
      <w:r>
        <w:rPr>
          <w:rFonts w:hint="eastAsia"/>
        </w:rPr>
        <w:br/>
      </w:r>
      <w:r>
        <w:rPr>
          <w:rFonts w:hint="eastAsia"/>
        </w:rPr>
        <w:t>　　　　一、产业链模型介绍</w:t>
      </w:r>
      <w:r>
        <w:rPr>
          <w:rFonts w:hint="eastAsia"/>
        </w:rPr>
        <w:br/>
      </w:r>
      <w:r>
        <w:rPr>
          <w:rFonts w:hint="eastAsia"/>
        </w:rPr>
        <w:t>　　　　二、生鲜水果行业产业链分析</w:t>
      </w:r>
      <w:r>
        <w:rPr>
          <w:rFonts w:hint="eastAsia"/>
        </w:rPr>
        <w:br/>
      </w:r>
      <w:r>
        <w:rPr>
          <w:rFonts w:hint="eastAsia"/>
        </w:rPr>
        <w:t>　　第三节 上下游行业对生鲜水果行业的影响分析</w:t>
      </w:r>
      <w:r>
        <w:rPr>
          <w:rFonts w:hint="eastAsia"/>
        </w:rPr>
        <w:br/>
      </w:r>
      <w:r>
        <w:rPr>
          <w:rFonts w:hint="eastAsia"/>
        </w:rPr>
        <w:br/>
      </w:r>
      <w:r>
        <w:rPr>
          <w:rFonts w:hint="eastAsia"/>
        </w:rPr>
        <w:t>第四章 2020-2025年中国生鲜水果行业技术发展分析</w:t>
      </w:r>
      <w:r>
        <w:rPr>
          <w:rFonts w:hint="eastAsia"/>
        </w:rPr>
        <w:br/>
      </w:r>
      <w:r>
        <w:rPr>
          <w:rFonts w:hint="eastAsia"/>
        </w:rPr>
        <w:t>　　第一节 中国生鲜水果行业技术发展现状</w:t>
      </w:r>
      <w:r>
        <w:rPr>
          <w:rFonts w:hint="eastAsia"/>
        </w:rPr>
        <w:br/>
      </w:r>
      <w:r>
        <w:rPr>
          <w:rFonts w:hint="eastAsia"/>
        </w:rPr>
        <w:t>　　第二节 生鲜水果行业技术特点分析</w:t>
      </w:r>
      <w:r>
        <w:rPr>
          <w:rFonts w:hint="eastAsia"/>
        </w:rPr>
        <w:br/>
      </w:r>
      <w:r>
        <w:rPr>
          <w:rFonts w:hint="eastAsia"/>
        </w:rPr>
        <w:t>　　第三节 生鲜水果行业技术发展趋势分析</w:t>
      </w:r>
      <w:r>
        <w:rPr>
          <w:rFonts w:hint="eastAsia"/>
        </w:rPr>
        <w:br/>
      </w:r>
      <w:r>
        <w:rPr>
          <w:rFonts w:hint="eastAsia"/>
        </w:rPr>
        <w:br/>
      </w:r>
      <w:r>
        <w:rPr>
          <w:rFonts w:hint="eastAsia"/>
        </w:rPr>
        <w:t>第五章 2020-2025年中国生鲜水果所属行业运行情况</w:t>
      </w:r>
      <w:r>
        <w:rPr>
          <w:rFonts w:hint="eastAsia"/>
        </w:rPr>
        <w:br/>
      </w:r>
      <w:r>
        <w:rPr>
          <w:rFonts w:hint="eastAsia"/>
        </w:rPr>
        <w:t>　　第一节 中国生鲜水果行业发展状况</w:t>
      </w:r>
      <w:r>
        <w:rPr>
          <w:rFonts w:hint="eastAsia"/>
        </w:rPr>
        <w:br/>
      </w:r>
      <w:r>
        <w:rPr>
          <w:rFonts w:hint="eastAsia"/>
        </w:rPr>
        <w:t>　　　　一、2020-2025年生鲜水果行业市场供给分析</w:t>
      </w:r>
      <w:r>
        <w:rPr>
          <w:rFonts w:hint="eastAsia"/>
        </w:rPr>
        <w:br/>
      </w:r>
      <w:r>
        <w:rPr>
          <w:rFonts w:hint="eastAsia"/>
        </w:rPr>
        <w:t>　　　　二、2020-2025年生鲜水果行业市场需求分析</w:t>
      </w:r>
      <w:r>
        <w:rPr>
          <w:rFonts w:hint="eastAsia"/>
        </w:rPr>
        <w:br/>
      </w:r>
      <w:r>
        <w:rPr>
          <w:rFonts w:hint="eastAsia"/>
        </w:rPr>
        <w:t>　　　　三、2020-2025年生鲜水果行业市场规模分析</w:t>
      </w:r>
      <w:r>
        <w:rPr>
          <w:rFonts w:hint="eastAsia"/>
        </w:rPr>
        <w:br/>
      </w:r>
      <w:r>
        <w:rPr>
          <w:rFonts w:hint="eastAsia"/>
        </w:rPr>
        <w:t>　　第二节 中国生鲜水果行业集中度分析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2020-2025年中国生鲜水果市场运行情况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2020-2025年中国生鲜水果所属行业主要数据监测分析</w:t>
      </w:r>
      <w:r>
        <w:rPr>
          <w:rFonts w:hint="eastAsia"/>
        </w:rPr>
        <w:br/>
      </w:r>
      <w:r>
        <w:rPr>
          <w:rFonts w:hint="eastAsia"/>
        </w:rPr>
        <w:t>　　第一节 2020-2025年中国生鲜水果所属行业总体数据分析</w:t>
      </w:r>
      <w:r>
        <w:rPr>
          <w:rFonts w:hint="eastAsia"/>
        </w:rPr>
        <w:br/>
      </w:r>
      <w:r>
        <w:rPr>
          <w:rFonts w:hint="eastAsia"/>
        </w:rPr>
        <w:t>　　　　一、2025年中国生鲜水果所属行业全部企业数据分析</w:t>
      </w:r>
      <w:r>
        <w:rPr>
          <w:rFonts w:hint="eastAsia"/>
        </w:rPr>
        <w:br/>
      </w:r>
      <w:r>
        <w:rPr>
          <w:rFonts w:hint="eastAsia"/>
        </w:rPr>
        <w:t>　　　　……</w:t>
      </w:r>
      <w:r>
        <w:rPr>
          <w:rFonts w:hint="eastAsia"/>
        </w:rPr>
        <w:br/>
      </w:r>
      <w:r>
        <w:rPr>
          <w:rFonts w:hint="eastAsia"/>
        </w:rPr>
        <w:t>　　第二节 2020-2025年中国生鲜水果所属行业不同规模企业数据分析</w:t>
      </w:r>
      <w:r>
        <w:rPr>
          <w:rFonts w:hint="eastAsia"/>
        </w:rPr>
        <w:br/>
      </w:r>
      <w:r>
        <w:rPr>
          <w:rFonts w:hint="eastAsia"/>
        </w:rPr>
        <w:t>　　　　一、2025年中国生鲜水果所属行业不同规模企业数据分析</w:t>
      </w:r>
      <w:r>
        <w:rPr>
          <w:rFonts w:hint="eastAsia"/>
        </w:rPr>
        <w:br/>
      </w:r>
      <w:r>
        <w:rPr>
          <w:rFonts w:hint="eastAsia"/>
        </w:rPr>
        <w:t>　　　　……</w:t>
      </w:r>
      <w:r>
        <w:rPr>
          <w:rFonts w:hint="eastAsia"/>
        </w:rPr>
        <w:br/>
      </w:r>
      <w:r>
        <w:rPr>
          <w:rFonts w:hint="eastAsia"/>
        </w:rPr>
        <w:t>　　第三节 2020-2025年中国生鲜水果所属行业不同所有制企业数据分析</w:t>
      </w:r>
      <w:r>
        <w:rPr>
          <w:rFonts w:hint="eastAsia"/>
        </w:rPr>
        <w:br/>
      </w:r>
      <w:r>
        <w:rPr>
          <w:rFonts w:hint="eastAsia"/>
        </w:rPr>
        <w:t>　　　　一、2025年中国生鲜水果所属行业不同所有制企业数据分析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2020-2025年中国生鲜水果行业竞争情况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生鲜水果行业重点生产企业分析</w:t>
      </w:r>
      <w:r>
        <w:rPr>
          <w:rFonts w:hint="eastAsia"/>
        </w:rPr>
        <w:br/>
      </w:r>
      <w:r>
        <w:rPr>
          <w:rFonts w:hint="eastAsia"/>
        </w:rPr>
        <w:t>　　第一节 海通食品集团股份有限公司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天音通信控股股份有限公司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北京顺鑫农业股份有限公司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安徽同泰食品有限公司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陕西海升果业发展股份有限公司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浙江爱斯曼食品有限公司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北京汇源食品饮料有限公司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第八节 荣成市星星农产有限公司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第九节 荣成市荣源果蔬有限公司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第十节 蓬莱鑫园保鲜食品有限公司</w:t>
      </w:r>
      <w:r>
        <w:rPr>
          <w:rFonts w:hint="eastAsia"/>
        </w:rPr>
        <w:br/>
      </w:r>
      <w:r>
        <w:rPr>
          <w:rFonts w:hint="eastAsia"/>
        </w:rPr>
        <w:t>　　　　一、企业概况</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2025-2031年生鲜水果行业发展预测分析</w:t>
      </w:r>
      <w:r>
        <w:rPr>
          <w:rFonts w:hint="eastAsia"/>
        </w:rPr>
        <w:br/>
      </w:r>
      <w:r>
        <w:rPr>
          <w:rFonts w:hint="eastAsia"/>
        </w:rPr>
        <w:t>　　第一节 2025-2031年中国生鲜水果行业未来发展预测分析</w:t>
      </w:r>
      <w:r>
        <w:rPr>
          <w:rFonts w:hint="eastAsia"/>
        </w:rPr>
        <w:br/>
      </w:r>
      <w:r>
        <w:rPr>
          <w:rFonts w:hint="eastAsia"/>
        </w:rPr>
        <w:t>　　　　一、中国生鲜水果行业发展方向及投资机会分析</w:t>
      </w:r>
      <w:r>
        <w:rPr>
          <w:rFonts w:hint="eastAsia"/>
        </w:rPr>
        <w:br/>
      </w:r>
      <w:r>
        <w:rPr>
          <w:rFonts w:hint="eastAsia"/>
        </w:rPr>
        <w:t>　　　　二、2025-2031年中国生鲜水果行业发展规模分析</w:t>
      </w:r>
      <w:r>
        <w:rPr>
          <w:rFonts w:hint="eastAsia"/>
        </w:rPr>
        <w:br/>
      </w:r>
      <w:r>
        <w:rPr>
          <w:rFonts w:hint="eastAsia"/>
        </w:rPr>
        <w:t>　　　　随着我国经济的发展，居民生活水平的不断提升，家庭对于水果的支出将不断增长，预计到未来我国水果行业市场规模仍将持续保持增长，到达到27460.1亿元左右。</w:t>
      </w:r>
      <w:r>
        <w:rPr>
          <w:rFonts w:hint="eastAsia"/>
        </w:rPr>
        <w:br/>
      </w:r>
      <w:r>
        <w:rPr>
          <w:rFonts w:hint="eastAsia"/>
        </w:rPr>
        <w:t>　　　　2025-2031年中国水果行业市场规模预测</w:t>
      </w:r>
      <w:r>
        <w:rPr>
          <w:rFonts w:hint="eastAsia"/>
        </w:rPr>
        <w:br/>
      </w:r>
      <w:r>
        <w:rPr>
          <w:rFonts w:hint="eastAsia"/>
        </w:rPr>
        <w:t>　　　　三、2025-2031年中国生鲜水果行业发展趋势分析</w:t>
      </w:r>
      <w:r>
        <w:rPr>
          <w:rFonts w:hint="eastAsia"/>
        </w:rPr>
        <w:br/>
      </w:r>
      <w:r>
        <w:rPr>
          <w:rFonts w:hint="eastAsia"/>
        </w:rPr>
        <w:t>　　第二节 2025-2031年中国生鲜水果行业供需预测</w:t>
      </w:r>
      <w:r>
        <w:rPr>
          <w:rFonts w:hint="eastAsia"/>
        </w:rPr>
        <w:br/>
      </w:r>
      <w:r>
        <w:rPr>
          <w:rFonts w:hint="eastAsia"/>
        </w:rPr>
        <w:t>　　　　一、2025-2031年中国生鲜水果行业供给预测</w:t>
      </w:r>
      <w:r>
        <w:rPr>
          <w:rFonts w:hint="eastAsia"/>
        </w:rPr>
        <w:br/>
      </w:r>
      <w:r>
        <w:rPr>
          <w:rFonts w:hint="eastAsia"/>
        </w:rPr>
        <w:t>　　　　二、2025-2031年中国生鲜水果行业需求预测</w:t>
      </w:r>
      <w:r>
        <w:rPr>
          <w:rFonts w:hint="eastAsia"/>
        </w:rPr>
        <w:br/>
      </w:r>
      <w:r>
        <w:rPr>
          <w:rFonts w:hint="eastAsia"/>
        </w:rPr>
        <w:t>　　第三节 2025-2031年中国生鲜水果行业价格走势分析</w:t>
      </w:r>
      <w:r>
        <w:rPr>
          <w:rFonts w:hint="eastAsia"/>
        </w:rPr>
        <w:br/>
      </w:r>
      <w:r>
        <w:rPr>
          <w:rFonts w:hint="eastAsia"/>
        </w:rPr>
        <w:br/>
      </w:r>
      <w:r>
        <w:rPr>
          <w:rFonts w:hint="eastAsia"/>
        </w:rPr>
        <w:t>第十一章 2025-2031年中国生鲜水果行业投资风险预警</w:t>
      </w:r>
      <w:r>
        <w:rPr>
          <w:rFonts w:hint="eastAsia"/>
        </w:rPr>
        <w:br/>
      </w:r>
      <w:r>
        <w:rPr>
          <w:rFonts w:hint="eastAsia"/>
        </w:rPr>
        <w:t>　　第一节 中国生鲜水果行业存在问题分析</w:t>
      </w:r>
      <w:r>
        <w:rPr>
          <w:rFonts w:hint="eastAsia"/>
        </w:rPr>
        <w:br/>
      </w:r>
      <w:r>
        <w:rPr>
          <w:rFonts w:hint="eastAsia"/>
        </w:rPr>
        <w:t>　　第二节 中国生鲜水果行业政策投资风险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2025-2031年中国生鲜水果行业发展策略及投资建议</w:t>
      </w:r>
      <w:r>
        <w:rPr>
          <w:rFonts w:hint="eastAsia"/>
        </w:rPr>
        <w:br/>
      </w:r>
      <w:r>
        <w:rPr>
          <w:rFonts w:hint="eastAsia"/>
        </w:rPr>
        <w:t>　　第一节 生鲜水果行业发展策略分析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生鲜水果行业市场的重点客户战略实施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 ）</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生鲜水果行业产业链</w:t>
      </w:r>
      <w:r>
        <w:rPr>
          <w:rFonts w:hint="eastAsia"/>
        </w:rPr>
        <w:br/>
      </w:r>
      <w:r>
        <w:rPr>
          <w:rFonts w:hint="eastAsia"/>
        </w:rPr>
        <w:t>　　图表 2020-2025年生鲜水果行业市场供给</w:t>
      </w:r>
      <w:r>
        <w:rPr>
          <w:rFonts w:hint="eastAsia"/>
        </w:rPr>
        <w:br/>
      </w:r>
      <w:r>
        <w:rPr>
          <w:rFonts w:hint="eastAsia"/>
        </w:rPr>
        <w:t>　　图表 2020-2025年生鲜水果行业市场需求</w:t>
      </w:r>
      <w:r>
        <w:rPr>
          <w:rFonts w:hint="eastAsia"/>
        </w:rPr>
        <w:br/>
      </w:r>
      <w:r>
        <w:rPr>
          <w:rFonts w:hint="eastAsia"/>
        </w:rPr>
        <w:t>　　图表 2020-2025年生鲜水果行业市场规模</w:t>
      </w:r>
      <w:r>
        <w:rPr>
          <w:rFonts w:hint="eastAsia"/>
        </w:rPr>
        <w:br/>
      </w:r>
      <w:r>
        <w:rPr>
          <w:rFonts w:hint="eastAsia"/>
        </w:rPr>
        <w:t>　　图表 生鲜水果所属行业生命周期判断</w:t>
      </w:r>
      <w:r>
        <w:rPr>
          <w:rFonts w:hint="eastAsia"/>
        </w:rPr>
        <w:br/>
      </w:r>
      <w:r>
        <w:rPr>
          <w:rFonts w:hint="eastAsia"/>
        </w:rPr>
        <w:t>　　图表 生鲜水果所属行业区域市场分布情况</w:t>
      </w:r>
      <w:r>
        <w:rPr>
          <w:rFonts w:hint="eastAsia"/>
        </w:rPr>
        <w:br/>
      </w:r>
      <w:r>
        <w:rPr>
          <w:rFonts w:hint="eastAsia"/>
        </w:rPr>
        <w:t>　　图表 2025-2031年中国生鲜水果行业市场规模预测</w:t>
      </w:r>
      <w:r>
        <w:rPr>
          <w:rFonts w:hint="eastAsia"/>
        </w:rPr>
        <w:br/>
      </w:r>
      <w:r>
        <w:rPr>
          <w:rFonts w:hint="eastAsia"/>
        </w:rPr>
        <w:t>　　图表 2025-2031年中国生鲜水果行业供给预测</w:t>
      </w:r>
      <w:r>
        <w:rPr>
          <w:rFonts w:hint="eastAsia"/>
        </w:rPr>
        <w:br/>
      </w:r>
      <w:r>
        <w:rPr>
          <w:rFonts w:hint="eastAsia"/>
        </w:rPr>
        <w:t>　　图表 2025-2031年中国生鲜水果行业需求预测</w:t>
      </w:r>
      <w:r>
        <w:rPr>
          <w:rFonts w:hint="eastAsia"/>
        </w:rPr>
        <w:br/>
      </w:r>
      <w:r>
        <w:rPr>
          <w:rFonts w:hint="eastAsia"/>
        </w:rPr>
        <w:t>　　图表 2025-2031年中国生鲜水果行业价格指数预测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2107e49ce4173" w:history="1">
        <w:r>
          <w:rPr>
            <w:rStyle w:val="Hyperlink"/>
          </w:rPr>
          <w:t>2025-2031年中国生鲜水果行业全面调研及发展趋势报告</w:t>
        </w:r>
      </w:hyperlink>
      <w:r>
        <w:rPr>
          <w:color w:val="C00000"/>
        </w:rPr>
        <w:t>》，报告编号：</w:t>
      </w:r>
      <w:r>
        <w:rPr>
          <w:rFonts w:hint="eastAsia"/>
          <w:color w:val="C00000"/>
        </w:rPr>
        <w:t>2773377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2107e49ce4173" w:history="1">
        <w:r>
          <w:rPr>
            <w:rStyle w:val="Hyperlink"/>
          </w:rPr>
          <w:t>https://www.20087.com/7/37/ShengXianShuiGuoHangYeFaZhanQuShi.html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热点：生鲜配送、生鲜水果包括哪些、生鲜食品、生鲜水果店名大全、生鲜水果供应链、生鲜水果店怎么经营、水果生鲜配送、生鲜水果是什么、生鲜水果可以拒收吗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a5dcf50b84c76" w:history="1">
      <w:r>
        <w:rPr>
          <w:rStyle w:val="Hyperlink"/>
        </w:rPr>
        <w:t>2025-2031年中国生鲜水果行业全面调研及发展趋势报告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engXianShuiGuoHangYeFaZhanQuShi.html" TargetMode="External" Id="R86b2107e49ce4173" /></Relationships>
</file>

<file path=word/_rels/header2.xml.rels>&#65279;<?xml version="1.0" encoding="utf-8"?><Relationships xmlns="http://schemas.openxmlformats.org/package/2006/relationships"><Relationship Type="http://schemas.openxmlformats.org/officeDocument/2006/relationships/hyperlink" Target="https://www.20087.com/7/37/ShengXianShuiGuoHangYeFaZhanQuShi.html" TargetMode="External" Id="R8c0a5dcf50b8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2025-05-06T00:20:00Z</dcterms:created>
  <dcterms:modified xsi:type="dcterms:W3CDTF">2025-05-06T01:20:00Z</dcterms:modified>
  <dc:subject>2025-2031年中国生鲜水果行业全面调研及发展趋势报告</dc:subject>
  <dc:title>2025-2031年中国生鲜水果行业全面调研及发展趋势报告</dc:title>
  <cp:keywords>2025-2031年中国生鲜水果行业全面调研及发展趋势报告</cp:keywords>
  <dc:description>2025-2031年中国生鲜水果行业全面调研及发展趋势报告</dc:description>
</cp:coreProperties>
</file>