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beb257b2b49e8" w:history="1">
              <w:r>
                <w:rPr>
                  <w:rStyle w:val="Hyperlink"/>
                </w:rPr>
                <w:t>2025-2031年全球与中国电解铜箔生箔机行业现状及发展前景报告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beb257b2b49e8" w:history="1">
              <w:r>
                <w:rPr>
                  <w:rStyle w:val="Hyperlink"/>
                </w:rPr>
                <w:t>2025-2031年全球与中国电解铜箔生箔机行业现状及发展前景报告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beb257b2b49e8" w:history="1">
                <w:r>
                  <w:rPr>
                    <w:rStyle w:val="Hyperlink"/>
                  </w:rPr>
                  <w:t>https://www.20087.com/0/85/DianJieTongBoShengBoJiQianJing.html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生箔机是一种用于生产电解铜箔的专业设备。电解铜箔广泛应用于印刷电路板（PCB）制造，是电子产业不可或缺的基础材料之一。近年来，随着5G通信、新能源汽车等领域的快速发展，对于高质量电解铜箔的需求持续增长。目前市场上电解铜箔生箔机的技术已经相对成熟，能够生产厚度均匀、表面光滑的铜箔。</w:t>
      </w:r>
      <w:r>
        <w:rPr>
          <w:rFonts w:hint="eastAsia"/>
        </w:rPr>
        <w:br/>
      </w:r>
      <w:r>
        <w:rPr>
          <w:rFonts w:hint="eastAsia"/>
        </w:rPr>
        <w:t>　　未来，电解铜箔生箔机的发展将受到电子行业发展趋势和技术进步的影响。一方面，随着5G技术的普及和新能源汽车的发展，对于高性能电解铜箔的需求将持续增长，这将推动电解铜箔生箔机技术的不断优化，如提高铜箔的纯度和厚度控制精度。另一方面，随着智能制造技术的应用，电解铜箔生箔机将更加智能化，能够实现远程监控和故障诊断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beb257b2b49e8" w:history="1">
        <w:r>
          <w:rPr>
            <w:rStyle w:val="Hyperlink"/>
          </w:rPr>
          <w:t>2025-2031年全球与中国电解铜箔生箔机行业现状及发展前景报告</w:t>
        </w:r>
      </w:hyperlink>
      <w:r>
        <w:rPr>
          <w:rFonts w:hint="eastAsia"/>
        </w:rPr>
        <w:t>》依托权威机构及行业协会数据，结合电解铜箔生箔机行业的宏观环境与微观实践，从电解铜箔生箔机市场规模、市场需求、技术现状及产业链结构等多维度进行了系统调研与分析。报告通过严谨的研究方法与翔实的数据支持，辅以直观图表，全面剖析了电解铜箔生箔机行业发展趋势、重点企业表现及市场竞争格局，并通过SWOT分析揭示了行业机遇与潜在风险，为电解铜箔生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电解铜箔生箔机市场概述</w:t>
      </w:r>
      <w:r>
        <w:rPr>
          <w:rFonts w:hint="eastAsia"/>
        </w:rPr>
        <w:br/>
      </w:r>
      <w:r>
        <w:rPr>
          <w:rFonts w:hint="eastAsia"/>
        </w:rPr>
        <w:t>　　1.1 电解铜箔生箔机市场概述</w:t>
      </w:r>
      <w:r>
        <w:rPr>
          <w:rFonts w:hint="eastAsia"/>
        </w:rPr>
        <w:br/>
      </w:r>
      <w:r>
        <w:rPr>
          <w:rFonts w:hint="eastAsia"/>
        </w:rPr>
        <w:t>　　1.2 不同产品类型电解铜箔生箔机分析</w:t>
      </w:r>
      <w:r>
        <w:rPr>
          <w:rFonts w:hint="eastAsia"/>
        </w:rPr>
        <w:br/>
      </w:r>
      <w:r>
        <w:rPr>
          <w:rFonts w:hint="eastAsia"/>
        </w:rPr>
        <w:t>　　　　1.2.1 厚铜箔生箔机</w:t>
      </w:r>
      <w:r>
        <w:rPr>
          <w:rFonts w:hint="eastAsia"/>
        </w:rPr>
        <w:br/>
      </w:r>
      <w:r>
        <w:rPr>
          <w:rFonts w:hint="eastAsia"/>
        </w:rPr>
        <w:t>　　　　1.2.2 薄铜箔生箔机</w:t>
      </w:r>
      <w:r>
        <w:rPr>
          <w:rFonts w:hint="eastAsia"/>
        </w:rPr>
        <w:br/>
      </w:r>
      <w:r>
        <w:rPr>
          <w:rFonts w:hint="eastAsia"/>
        </w:rPr>
        <w:t>　　　　1.2.3 极薄铜箔生箔机</w:t>
      </w:r>
      <w:r>
        <w:rPr>
          <w:rFonts w:hint="eastAsia"/>
        </w:rPr>
        <w:br/>
      </w:r>
      <w:r>
        <w:rPr>
          <w:rFonts w:hint="eastAsia"/>
        </w:rPr>
        <w:t>　　1.3 全球市场不同产品类型电解铜箔生箔机销售额对比（2020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全球不同产品类型电解铜箔生箔机销售额及市场份额（2020-2025）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全球不同产品类型电解铜箔生箔机销售额预测（2025-2031）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中国不同产品类型电解铜箔生箔机销售额及市场份额（2020-2025）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中国不同产品类型电解铜箔生箔机销售额预测（2025-2031）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从不同应用，电解铜箔生箔机主要包括如下几个方面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印刷电路板 （PCB）</w:t>
      </w:r>
      <w:r>
        <w:rPr>
          <w:rFonts w:hint="eastAsia"/>
        </w:rPr>
        <w:br/>
      </w:r>
      <w:r>
        <w:rPr>
          <w:rFonts w:hint="eastAsia"/>
        </w:rPr>
        <w:t>　　　　2.1.2 锂离子电池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全球市场不同应用电解铜箔生箔机销售额对比（2020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全球不同应用电解铜箔生箔机销售额及市场份额（2020-2025）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全球不同应用电解铜箔生箔机销售额预测（2025-2031）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中国不同应用电解铜箔生箔机销售额及市场份额（2020-2025）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中国不同应用电解铜箔生箔机销售额预测（2025-2031）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全球电解铜箔生箔机主要地区分析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全球主要地区电解铜箔生箔机市场规模分析：2020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全球主要地区电解铜箔生箔机销售额及份额（2020-2025年）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全球主要地区电解铜箔生箔机销售额及份额预测（2025-2031）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印度电解铜箔生箔机销售额及预测（2020-2031）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全球主要企业电解铜箔生箔机销售额及市场份额</w:t>
      </w:r>
      <w:r>
        <w:rPr>
          <w:rFonts w:hint="eastAsia"/>
        </w:rPr>
        <w:br/>
      </w:r>
      <w:r>
        <w:rPr>
          <w:rFonts w:hint="eastAsia"/>
        </w:rPr>
        <w:t>　　4.2 全球电解铜箔生箔机主要企业竞争态势</w:t>
      </w:r>
      <w:r>
        <w:rPr>
          <w:rFonts w:hint="eastAsia"/>
        </w:rPr>
        <w:br/>
      </w:r>
      <w:r>
        <w:rPr>
          <w:rFonts w:hint="eastAsia"/>
        </w:rPr>
        <w:t>　　　　4.2.1 电解铜箔生箔机行业集中度分析：2025年全球Top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全球电解铜箔生箔机第一梯队、第二梯队和第三梯队企业及市场份额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2025年全球主要厂商电解铜箔生箔机收入排名</w:t>
      </w:r>
      <w:r>
        <w:rPr>
          <w:rFonts w:hint="eastAsia"/>
        </w:rPr>
        <w:br/>
      </w:r>
      <w:r>
        <w:rPr>
          <w:rFonts w:hint="eastAsia"/>
        </w:rPr>
        <w:t>　　4.4 全球主要厂商电解铜箔生箔机总部及市场区域分布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全球主要厂商电解铜箔生箔机产品类型及应用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全球主要厂商电解铜箔生箔机商业化日期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电解铜箔生箔机全球领先企业SWOT分析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中国市场电解铜箔生箔机主要企业分析</w:t>
      </w:r>
      <w:r>
        <w:rPr>
          <w:rFonts w:hint="eastAsia"/>
        </w:rPr>
        <w:br/>
      </w:r>
      <w:r>
        <w:rPr>
          <w:rFonts w:hint="eastAsia"/>
        </w:rPr>
        <w:t>　　5.1 中国电解铜箔生箔机销售额及市场份额（2020-2025）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中国电解铜箔生箔机Top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电解铜箔生箔机行业发展机遇及主要驱动因素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电解铜箔生箔机行业发展面临的风险</w:t>
      </w:r>
      <w:r>
        <w:rPr>
          <w:rFonts w:hint="eastAsia"/>
        </w:rPr>
        <w:br/>
      </w:r>
      <w:r>
        <w:rPr>
          <w:rFonts w:hint="eastAsia"/>
        </w:rPr>
        <w:t>　　7.3 电解铜箔生箔机行业政策分析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厚铜箔生箔机主要企业列表</w:t>
      </w:r>
      <w:r>
        <w:rPr>
          <w:rFonts w:hint="eastAsia"/>
        </w:rPr>
        <w:br/>
      </w:r>
      <w:r>
        <w:rPr>
          <w:rFonts w:hint="eastAsia"/>
        </w:rPr>
        <w:t>　　表 2： 薄铜箔生箔机主要企业列表</w:t>
      </w:r>
      <w:r>
        <w:rPr>
          <w:rFonts w:hint="eastAsia"/>
        </w:rPr>
        <w:br/>
      </w:r>
      <w:r>
        <w:rPr>
          <w:rFonts w:hint="eastAsia"/>
        </w:rPr>
        <w:t>　　表 3： 极薄铜箔生箔机主要企业列表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全球市场不同产品类型电解铜箔生箔机销售额及增长率对比（2020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全球不同产品类型电解铜箔生箔机销售额列表（2020-2025）&amp;（百万美元）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全球不同产品类型电解铜箔生箔机销售额市场份额列表（2020-2025）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全球不同产品类型电解铜箔生箔机销售额预测（2025-2031）&amp;（百万美元）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全球不同产品类型电解铜箔生箔机销售额市场份额预测（2025-2031）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中国不同产品类型电解铜箔生箔机销售额列表（2020-2025）&amp;（百万美元）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中国不同产品类型电解铜箔生箔机销售额市场份额列表（2020-2025）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中国不同产品类型电解铜箔生箔机销售额预测（2025-2031）&amp;（百万美元）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中国不同产品类型电解铜箔生箔机销售额市场份额预测（2025-2031）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全球市场不同应用电解铜箔生箔机销售额及增长率对比（2020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全球不同应用电解铜箔生箔机销售额列表（2020-2025）&amp;（百万美元）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全球不同应用电解铜箔生箔机销售额市场份额列表（2020-2025）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全球不同应用电解铜箔生箔机销售额预测（2025-2031）&amp;（百万美元）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全球不同应用电解铜箔生箔机市场份额预测（2025-2031）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中国不同应用电解铜箔生箔机销售额列表（2020-2025）&amp;（百万美元）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中国不同应用电解铜箔生箔机销售额市场份额列表（2020-2025）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中国不同应用电解铜箔生箔机销售额预测（2025-2031）&amp;（百万美元）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中国不同应用电解铜箔生箔机销售额市场份额预测（2025-2031）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全球主要地区电解铜箔生箔机销售额：（2020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全球主要地区电解铜箔生箔机销售额列表（2020-2025年）&amp;（百万美元）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全球主要地区电解铜箔生箔机销售额及份额列表（2020-2025年）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全球主要地区电解铜箔生箔机销售额列表预测（2025-2031）&amp;（百万美元）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全球主要地区电解铜箔生箔机销售额及份额列表预测（2025-2031）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全球主要企业电解铜箔生箔机销售额（2020-2025）&amp;（百万美元）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全球主要企业电解铜箔生箔机销售额份额对比（2020-2025）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2025年全球电解铜箔生箔机主要厂商市场地位（第一梯队、第二梯队和第三梯队）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2025年全球主要厂商电解铜箔生箔机收入排名（百万美元）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全球主要厂商电解铜箔生箔机总部及市场区域分布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全球主要厂商电解铜箔生箔机产品类型及应用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全球主要厂商电解铜箔生箔机商业化日期</w:t>
      </w:r>
      <w:r>
        <w:rPr>
          <w:rFonts w:hint="eastAsia"/>
        </w:rPr>
        <w:br/>
      </w:r>
      <w:r>
        <w:rPr>
          <w:rFonts w:hint="eastAsia"/>
        </w:rPr>
        <w:t>　　表 34： 全球电解铜箔生箔机市场投资、并购等现状分析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中国主要企业电解铜箔生箔机销售额列表（2020-2025）&amp;（百万美元）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中国主要企业电解铜箔生箔机销售额份额对比（2020-2025）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重点企业（7）公司信息、总部、电解铜箔生箔机市场地位以及主要的竞争对手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电解铜箔生箔机产品及服务介绍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电解铜箔生箔机收入及毛利率（2020-2025）&amp;（百万美元）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电解铜箔生箔机行业发展机遇及主要驱动因素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电解铜箔生箔机行业发展面临的风险</w:t>
      </w:r>
      <w:r>
        <w:rPr>
          <w:rFonts w:hint="eastAsia"/>
        </w:rPr>
        <w:br/>
      </w:r>
      <w:r>
        <w:rPr>
          <w:rFonts w:hint="eastAsia"/>
        </w:rPr>
        <w:t>　　表 73： 电解铜箔生箔机行业政策分析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电解铜箔生箔机产品图片</w:t>
      </w:r>
      <w:r>
        <w:rPr>
          <w:rFonts w:hint="eastAsia"/>
        </w:rPr>
        <w:br/>
      </w:r>
      <w:r>
        <w:rPr>
          <w:rFonts w:hint="eastAsia"/>
        </w:rPr>
        <w:t>　　图 2： 全球市场电解铜箔生箔机市场规模（销售额），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全球电解铜箔生箔机市场销售额预测：（百万美元）&amp;（2020-2031）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中国市场电解铜箔生箔机销售额及未来趋势（2020-2031）&amp;（百万美元）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厚铜箔生箔机 产品图片</w:t>
      </w:r>
      <w:r>
        <w:rPr>
          <w:rFonts w:hint="eastAsia"/>
        </w:rPr>
        <w:br/>
      </w:r>
      <w:r>
        <w:rPr>
          <w:rFonts w:hint="eastAsia"/>
        </w:rPr>
        <w:t>　　图 6： 全球厚铜箔生箔机规模及增长率（2020-2031）&amp;（百万美元）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薄铜箔生箔机产品图片</w:t>
      </w:r>
      <w:r>
        <w:rPr>
          <w:rFonts w:hint="eastAsia"/>
        </w:rPr>
        <w:br/>
      </w:r>
      <w:r>
        <w:rPr>
          <w:rFonts w:hint="eastAsia"/>
        </w:rPr>
        <w:t>　　图 8： 全球薄铜箔生箔机规模及增长率（2020-2031）&amp;（百万美元）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极薄铜箔生箔机产品图片</w:t>
      </w:r>
      <w:r>
        <w:rPr>
          <w:rFonts w:hint="eastAsia"/>
        </w:rPr>
        <w:br/>
      </w:r>
      <w:r>
        <w:rPr>
          <w:rFonts w:hint="eastAsia"/>
        </w:rPr>
        <w:t>　　图 10： 全球极薄铜箔生箔机规模及增长率（2020-2031）&amp;（百万美元）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全球不同产品类型电解铜箔生箔机市场份额2024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全球不同产品类型电解铜箔生箔机市场份额2024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全球不同产品类型电解铜箔生箔机市场份额预测2024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中国不同产品类型电解铜箔生箔机市场份额2024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中国不同产品类型电解铜箔生箔机市场份额预测2024 VS 2025</w:t>
      </w:r>
      <w:r>
        <w:rPr>
          <w:rFonts w:hint="eastAsia"/>
        </w:rPr>
        <w:br/>
      </w:r>
      <w:r>
        <w:rPr>
          <w:rFonts w:hint="eastAsia"/>
        </w:rPr>
        <w:t>　　图 16： 印刷电路板 （PCB）</w:t>
      </w:r>
      <w:r>
        <w:rPr>
          <w:rFonts w:hint="eastAsia"/>
        </w:rPr>
        <w:br/>
      </w:r>
      <w:r>
        <w:rPr>
          <w:rFonts w:hint="eastAsia"/>
        </w:rPr>
        <w:t>　　图 17： 锂离子电池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全球不同应用电解铜箔生箔机市场份额2024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全球不同应用电解铜箔生箔机市场份额2024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全球主要地区电解铜箔生箔机销售额市场份额（2024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北美电解铜箔生箔机销售额及预测（2020-2031）&amp;（百万美元）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欧洲电解铜箔生箔机销售额及预测（2020-2031）&amp;（百万美元）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中国电解铜箔生箔机销售额及预测（2020-2031）&amp;（百万美元）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日本电解铜箔生箔机销售额及预测（2020-2031）&amp;（百万美元）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东南亚电解铜箔生箔机销售额及预测（2020-2031）&amp;（百万美元）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印度电解铜箔生箔机销售额及预测（2020-2031）&amp;（百万美元）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2025年全球前五大厂商电解铜箔生箔机市场份额</w:t>
      </w:r>
      <w:r>
        <w:rPr>
          <w:rFonts w:hint="eastAsia"/>
        </w:rPr>
        <w:br/>
      </w:r>
      <w:r>
        <w:rPr>
          <w:rFonts w:hint="eastAsia"/>
        </w:rPr>
        <w:t>　　图 29： 2025年全球电解铜箔生箔机第一梯队、第二梯队和第三梯队厂商及市场份额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电解铜箔生箔机全球领先企业SWOT分析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2025年中国排名前三和前五电解铜箔生箔机企业市场份额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beb257b2b49e8" w:history="1">
        <w:r>
          <w:rPr>
            <w:rStyle w:val="Hyperlink"/>
          </w:rPr>
          <w:t>2025-2031年全球与中国电解铜箔生箔机行业现状及发展前景报告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beb257b2b49e8" w:history="1">
        <w:r>
          <w:rPr>
            <w:rStyle w:val="Hyperlink"/>
          </w:rPr>
          <w:t>https://www.20087.com/0/85/DianJieTongBoShengBoJiQianJing.html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热点：电解铜箔生产工艺流程、电解铜箔生箔机品牌、全自动锡箔纸机、电解铜箔生箔机剥箔辊的作用、电解铜箔、电解铜箔生箔机生产厂家排名、锡箔纸加工机器、电解铜箔生产设备、生箔机工作原理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7d6e6aad4678" w:history="1">
      <w:r>
        <w:rPr>
          <w:rStyle w:val="Hyperlink"/>
        </w:rPr>
        <w:t>2025-2031年全球与中国电解铜箔生箔机行业现状及发展前景报告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JieTongBoShengBoJiQianJing.html" TargetMode="External" Id="Rf02beb257b2b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JieTongBoShengBoJiQianJing.html" TargetMode="External" Id="R26057d6e6aa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2025-01-25T06:13:00Z</dcterms:created>
  <dcterms:modified xsi:type="dcterms:W3CDTF">2025-01-25T07:13:00Z</dcterms:modified>
  <dc:subject>2025-2031年全球与中国电解铜箔生箔机行业现状及发展前景报告</dc:subject>
  <dc:title>2025-2031年全球与中国电解铜箔生箔机行业现状及发展前景报告</dc:title>
  <cp:keywords>2025-2031年全球与中国电解铜箔生箔机行业现状及发展前景报告</cp:keywords>
  <dc:description>2025-2031年全球与中国电解铜箔生箔机行业现状及发展前景报告</dc:description>
</cp:coreProperties>
</file>