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df539a68c4b17" w:history="1">
              <w:r>
                <w:rPr>
                  <w:rStyle w:val="Hyperlink"/>
                </w:rPr>
                <w:t>2012-2016年中国路桥工程行业市场全景调研及投资价值预测研究报告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df539a68c4b17" w:history="1">
              <w:r>
                <w:rPr>
                  <w:rStyle w:val="Hyperlink"/>
                </w:rPr>
                <w:t>2012-2016年中国路桥工程行业市场全景调研及投资价值预测研究报告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df539a68c4b17" w:history="1">
                <w:r>
                  <w:rPr>
                    <w:rStyle w:val="Hyperlink"/>
                  </w:rPr>
                  <w:t>https://www.20087.com/DiaoYan/2012-08/luqiaogongchenghangyeshichangquanjin.html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内容简介</w:t>
      </w:r>
      <w:r>
        <w:rPr>
          <w:rFonts w:hint="eastAsia"/>
        </w:rPr>
        <w:br/>
      </w:r>
      <w:r>
        <w:rPr>
          <w:rFonts w:hint="eastAsia"/>
        </w:rPr>
        <w:t>　　的整份研究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路桥工程行业进行了长期追踪，结合我们对路桥工程相关企业的调查研究，对我国路桥工程行业发展现状与前景、市场竞争格局与形势、赢利水平与企业发展、投资策略与风险预警、发展趋势与规划建议等进行深入研究，并重点分析了路桥工程行业的前景与风险。报告揭示了路桥工程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中国路桥工程行业发展概述</w:t>
      </w:r>
      <w:r>
        <w:rPr>
          <w:rFonts w:hint="eastAsia"/>
        </w:rPr>
        <w:br/>
      </w:r>
      <w:r>
        <w:rPr>
          <w:rFonts w:hint="eastAsia"/>
        </w:rPr>
        <w:t>　　第一节 路桥工程行业发展情况</w:t>
      </w:r>
      <w:r>
        <w:rPr>
          <w:rFonts w:hint="eastAsia"/>
        </w:rPr>
        <w:br/>
      </w:r>
      <w:r>
        <w:rPr>
          <w:rFonts w:hint="eastAsia"/>
        </w:rPr>
        <w:t>　　第二节 最近3-5年中国路桥工程行业经济指标分析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中国路桥工程行业的国际比较分析</w:t>
      </w:r>
      <w:r>
        <w:rPr>
          <w:rFonts w:hint="eastAsia"/>
        </w:rPr>
        <w:br/>
      </w:r>
      <w:r>
        <w:rPr>
          <w:rFonts w:hint="eastAsia"/>
        </w:rPr>
        <w:t>　　第一节 中国路桥工程行业竞争力指标分析</w:t>
      </w:r>
      <w:r>
        <w:rPr>
          <w:rFonts w:hint="eastAsia"/>
        </w:rPr>
        <w:br/>
      </w:r>
      <w:r>
        <w:rPr>
          <w:rFonts w:hint="eastAsia"/>
        </w:rPr>
        <w:t>　　第二节 中国路桥工程行业经济指标国际比较分析</w:t>
      </w:r>
      <w:r>
        <w:rPr>
          <w:rFonts w:hint="eastAsia"/>
        </w:rPr>
        <w:br/>
      </w:r>
      <w:r>
        <w:rPr>
          <w:rFonts w:hint="eastAsia"/>
        </w:rPr>
        <w:t>　　第三节 全球路桥工程行业市场需求分析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全球路桥工程行业市场供给分析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一、路桥工程行业需求市场</w:t>
      </w:r>
      <w:r>
        <w:rPr>
          <w:rFonts w:hint="eastAsia"/>
        </w:rPr>
        <w:br/>
      </w:r>
      <w:r>
        <w:rPr>
          <w:rFonts w:hint="eastAsia"/>
        </w:rPr>
        <w:t>　　　　二、路桥工程行业客户结构</w:t>
      </w:r>
      <w:r>
        <w:rPr>
          <w:rFonts w:hint="eastAsia"/>
        </w:rPr>
        <w:br/>
      </w:r>
      <w:r>
        <w:rPr>
          <w:rFonts w:hint="eastAsia"/>
        </w:rPr>
        <w:t>　　　　三、路桥工程行业需求的地区差异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一、路桥工程行业的需求预测</w:t>
      </w:r>
      <w:r>
        <w:rPr>
          <w:rFonts w:hint="eastAsia"/>
        </w:rPr>
        <w:br/>
      </w:r>
      <w:r>
        <w:rPr>
          <w:rFonts w:hint="eastAsia"/>
        </w:rPr>
        <w:t>　　　　二、路桥工程行业的供应预测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路桥工程产业链的分析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路桥工程行业主要市场大区发展状况及竞争力研究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路桥工程行业领域2011-2015年需求量预测</w:t>
      </w:r>
      <w:r>
        <w:rPr>
          <w:rFonts w:hint="eastAsia"/>
        </w:rPr>
        <w:br/>
      </w:r>
      <w:r>
        <w:rPr>
          <w:rFonts w:hint="eastAsia"/>
        </w:rPr>
        <w:t>　　第二节 2011-2015年路桥工程行业领域需求产品（服务）功能预测</w:t>
      </w:r>
      <w:r>
        <w:rPr>
          <w:rFonts w:hint="eastAsia"/>
        </w:rPr>
        <w:br/>
      </w:r>
      <w:r>
        <w:rPr>
          <w:rFonts w:hint="eastAsia"/>
        </w:rPr>
        <w:t>　　第三节 2011-2015年路桥工程行业领域需求产品（服务）市场格局预测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路桥工程市场竞争格局分析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路桥工程行业主要企业竞争力分析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路桥工程行业竞争格局分析</w:t>
      </w:r>
      <w:r>
        <w:rPr>
          <w:rFonts w:hint="eastAsia"/>
        </w:rPr>
        <w:br/>
      </w:r>
      <w:r>
        <w:rPr>
          <w:rFonts w:hint="eastAsia"/>
        </w:rPr>
        <w:t>　　　　一、2011年路桥工程行业竞争分析</w:t>
      </w:r>
      <w:r>
        <w:rPr>
          <w:rFonts w:hint="eastAsia"/>
        </w:rPr>
        <w:br/>
      </w:r>
      <w:r>
        <w:rPr>
          <w:rFonts w:hint="eastAsia"/>
        </w:rPr>
        <w:t>　　　　二、2011年国内外路桥工程竞争分析</w:t>
      </w:r>
      <w:r>
        <w:rPr>
          <w:rFonts w:hint="eastAsia"/>
        </w:rPr>
        <w:br/>
      </w:r>
      <w:r>
        <w:rPr>
          <w:rFonts w:hint="eastAsia"/>
        </w:rPr>
        <w:t>　　　　三、2011年中国路桥工程市场竞争分析</w:t>
      </w:r>
      <w:r>
        <w:rPr>
          <w:rFonts w:hint="eastAsia"/>
        </w:rPr>
        <w:br/>
      </w:r>
      <w:r>
        <w:rPr>
          <w:rFonts w:hint="eastAsia"/>
        </w:rPr>
        <w:t>　　　　四、2011年中国路桥工程市场集中度分析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三、中国路桥工程行业参与国际竞争的战略市场定位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2011年中国路桥工程行业整体运行指标分析</w:t>
      </w:r>
      <w:r>
        <w:rPr>
          <w:rFonts w:hint="eastAsia"/>
        </w:rPr>
        <w:br/>
      </w:r>
      <w:r>
        <w:rPr>
          <w:rFonts w:hint="eastAsia"/>
        </w:rPr>
        <w:t>　　第一节 中国路桥工程行业总体规模分析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中国路桥工程行业产销分析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中国路桥工程行业财务指标总体分析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中国路桥工程行业SWOT分析</w:t>
      </w:r>
      <w:r>
        <w:rPr>
          <w:rFonts w:hint="eastAsia"/>
        </w:rPr>
        <w:br/>
      </w:r>
      <w:r>
        <w:rPr>
          <w:rFonts w:hint="eastAsia"/>
        </w:rPr>
        <w:br/>
      </w:r>
      <w:r>
        <w:rPr>
          <w:rFonts w:hint="eastAsia"/>
        </w:rPr>
        <w:t>第十二章 2011-2015年路桥工程行业投资价值评估分析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df539a68c4b17" w:history="1">
        <w:r>
          <w:rPr>
            <w:rStyle w:val="Hyperlink"/>
          </w:rPr>
          <w:t>2012-2016年中国路桥工程行业市场全景调研及投资价值预测研究报告</w:t>
        </w:r>
      </w:hyperlink>
      <w:r>
        <w:rPr>
          <w:color w:val="C00000"/>
        </w:rPr>
        <w:t>》，报告编号：</w:t>
      </w:r>
      <w:r>
        <w:rPr>
          <w:rFonts w:hint="eastAsia"/>
          <w:color w:val="C00000"/>
        </w:rPr>
        <w:t>1088980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df539a68c4b17" w:history="1">
        <w:r>
          <w:rPr>
            <w:rStyle w:val="Hyperlink"/>
          </w:rPr>
          <w:t>https://www.20087.com/DiaoYan/2012-08/luqiaogongchenghangyeshichangquanjin.html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热点：路桥工程项目有哪些、路桥工程公司、河南省同裕路桥工程、山东通途路桥工程、安徽筑通路桥工程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31b6c522b4d14" w:history="1">
      <w:r>
        <w:rPr>
          <w:rStyle w:val="Hyperlink"/>
        </w:rPr>
        <w:t>2012-2016年中国路桥工程行业市场全景调研及投资价值预测研究报告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luqiaogongchenghangyeshichangquanjin.html" TargetMode="External" Id="Rfd1df539a68c4b17" /></Relationships>
</file>

<file path=word/_rels/header2.xml.rels>&#65279;<?xml version="1.0" encoding="utf-8"?><Relationships xmlns="http://schemas.openxmlformats.org/package/2006/relationships"><Relationship Type="http://schemas.openxmlformats.org/officeDocument/2006/relationships/hyperlink" Target="https://www.20087.com/DiaoYan/2012-08/luqiaogongchenghangyeshichangquanjin.html" TargetMode="External" Id="R44231b6c522b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2012-08-01T04:07:00Z</dcterms:created>
  <dcterms:modified xsi:type="dcterms:W3CDTF">2012-08-01T05:07:00Z</dcterms:modified>
  <dc:subject>2012-2016年中国路桥工程行业市场全景调研及投资价值预测研究报告</dc:subject>
  <dc:title>2012-2016年中国路桥工程行业市场全景调研及投资价值预测研究报告</dc:title>
  <cp:keywords>2012-2016年中国路桥工程行业市场全景调研及投资价值预测研究报告</cp:keywords>
  <dc:description>2012-2016年中国路桥工程行业市场全景调研及投资价值预测研究报告</dc:description>
</cp:coreProperties>
</file>