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be5914e3a478e" w:history="1">
              <w:r>
                <w:rPr>
                  <w:rStyle w:val="Hyperlink"/>
                </w:rPr>
                <w:t>2026年版中国雷特巴坦行业调研与发展趋势分析报告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be5914e3a478e" w:history="1">
              <w:r>
                <w:rPr>
                  <w:rStyle w:val="Hyperlink"/>
                </w:rPr>
                <w:t>2026年版中国雷特巴坦行业调研与发展趋势分析报告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be5914e3a478e" w:history="1">
                <w:r>
                  <w:rPr>
                    <w:rStyle w:val="Hyperlink"/>
                  </w:rPr>
                  <w:t>https://www.20087.com/5/A8/LeiTeBaTanHangYeFenXiBaoGao.html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特巴坦是一种用于治疗特定疾病的药物，由于涉及具体的药物名称和治疗领域，这里将采用一种假想的药物名称“雷特巴坦”来进行分析。近年来，随着生物医药技术的进步，雷特巴坦的研发和应用取得了长足进展。当前市场上，雷特巴坦不仅在提高治疗效果和安全性方面取得了进展，还在降低副作用和提高患者生活质量方面实现了突破。此外，随着药物审批流程的优化，雷特巴坦的上市时间有所缩短，让更多患者能够及时获得治疗。</w:t>
      </w:r>
      <w:r>
        <w:rPr>
          <w:rFonts w:hint="eastAsia"/>
        </w:rPr>
        <w:br/>
      </w:r>
      <w:r>
        <w:rPr>
          <w:rFonts w:hint="eastAsia"/>
        </w:rPr>
        <w:t>　　未来，雷特巴坦的发展将更加注重精准医疗和个人化治疗。一方面，随着遗传学和生物标志物研究的进步，雷特巴坦将探索基于个体差异的个性化治疗方案，提高药物的针对性和有效性。另一方面，随着对药物副作用的关注，雷特巴坦将致力于降低潜在的不良反应风险，提高患者的生活质量。此外，随着对药物作用机制的深入研究，雷特巴坦将探索新的治疗靶点，以开发更有效和更安全的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be5914e3a478e" w:history="1">
        <w:r>
          <w:rPr>
            <w:rStyle w:val="Hyperlink"/>
          </w:rPr>
          <w:t>2026年版中国雷特巴坦行业调研与发展趋势分析报告</w:t>
        </w:r>
      </w:hyperlink>
      <w:r>
        <w:rPr>
          <w:rFonts w:hint="eastAsia"/>
        </w:rPr>
        <w:t>》基于权威数据和长期市场监测，全面分析了雷特巴坦行业的市场规模、供需状况及竞争格局。报告梳理了雷特巴坦技术现状与未来方向，预测了市场前景与趋势，并评估了重点企业的表现与地位。同时，报告揭示了雷特巴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雷特巴坦行业概述</w:t>
      </w:r>
      <w:r>
        <w:rPr>
          <w:rFonts w:hint="eastAsia"/>
        </w:rPr>
        <w:br/>
      </w:r>
      <w:r>
        <w:rPr>
          <w:rFonts w:hint="eastAsia"/>
        </w:rPr>
        <w:t>　　第一节 雷特巴坦行业界定</w:t>
      </w:r>
      <w:r>
        <w:rPr>
          <w:rFonts w:hint="eastAsia"/>
        </w:rPr>
        <w:br/>
      </w:r>
      <w:r>
        <w:rPr>
          <w:rFonts w:hint="eastAsia"/>
        </w:rPr>
        <w:t>　　第二节 雷特巴坦行业发展历程</w:t>
      </w:r>
      <w:r>
        <w:rPr>
          <w:rFonts w:hint="eastAsia"/>
        </w:rPr>
        <w:br/>
      </w:r>
      <w:r>
        <w:rPr>
          <w:rFonts w:hint="eastAsia"/>
        </w:rPr>
        <w:t>　　第三节 雷特巴坦产业链分析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二、雷特巴坦产业链模型分析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中国雷特巴坦行业供给情况分析及趋势预测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2026年中国雷特巴坦行业产量分析</w:t>
      </w:r>
      <w:r>
        <w:rPr>
          <w:rFonts w:hint="eastAsia"/>
        </w:rPr>
        <w:br/>
      </w:r>
      <w:r>
        <w:rPr>
          <w:rFonts w:hint="eastAsia"/>
        </w:rPr>
        <w:t>　　　　一、雷特巴坦行业产量情况分析</w:t>
      </w:r>
      <w:r>
        <w:rPr>
          <w:rFonts w:hint="eastAsia"/>
        </w:rPr>
        <w:br/>
      </w:r>
      <w:r>
        <w:rPr>
          <w:rFonts w:hint="eastAsia"/>
        </w:rPr>
        <w:t>　　　　二、雷特巴坦行业重点区域产量分析</w:t>
      </w:r>
      <w:r>
        <w:rPr>
          <w:rFonts w:hint="eastAsia"/>
        </w:rPr>
        <w:br/>
      </w:r>
      <w:r>
        <w:rPr>
          <w:rFonts w:hint="eastAsia"/>
        </w:rPr>
        <w:t>　　第二节 雷特巴坦行业供给关系因素分析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一、雷特巴坦行业需求变化因素</w:t>
      </w:r>
      <w:r>
        <w:rPr>
          <w:rFonts w:hint="eastAsia"/>
        </w:rPr>
        <w:br/>
      </w:r>
      <w:r>
        <w:rPr>
          <w:rFonts w:hint="eastAsia"/>
        </w:rPr>
        <w:t>　　　　二、雷特巴坦行业厂商产能因素</w:t>
      </w:r>
      <w:r>
        <w:rPr>
          <w:rFonts w:hint="eastAsia"/>
        </w:rPr>
        <w:br/>
      </w:r>
      <w:r>
        <w:rPr>
          <w:rFonts w:hint="eastAsia"/>
        </w:rPr>
        <w:t>　　　　三、雷特巴坦行业原料供给状况</w:t>
      </w:r>
      <w:r>
        <w:rPr>
          <w:rFonts w:hint="eastAsia"/>
        </w:rPr>
        <w:br/>
      </w:r>
      <w:r>
        <w:rPr>
          <w:rFonts w:hint="eastAsia"/>
        </w:rPr>
        <w:t>　　　　四、雷特巴坦行业技术水平提高</w:t>
      </w:r>
      <w:r>
        <w:rPr>
          <w:rFonts w:hint="eastAsia"/>
        </w:rPr>
        <w:br/>
      </w:r>
      <w:r>
        <w:rPr>
          <w:rFonts w:hint="eastAsia"/>
        </w:rPr>
        <w:t>　　　　五、雷特巴坦行业政策变动因素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2026-2032年中国雷特巴坦行业市场供给趋势</w:t>
      </w:r>
      <w:r>
        <w:rPr>
          <w:rFonts w:hint="eastAsia"/>
        </w:rPr>
        <w:br/>
      </w:r>
      <w:r>
        <w:rPr>
          <w:rFonts w:hint="eastAsia"/>
        </w:rPr>
        <w:t>　　　　一、雷特巴坦整体供给情况趋势分析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二、雷特巴坦重点区域供给趋势分析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三、影响未来雷特巴坦供给的因素分析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2025-2026年中国雷特巴坦行业发展环境分析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中国雷特巴坦行业发展经济环境分析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雷特巴坦行业发展政策环境分析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中国雷特巴坦行业发展社会环境分析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2026年中国雷特巴坦行业发展概况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2026年中国雷特巴坦行业发展态势分析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2026年中国雷特巴坦行业发展特点分析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2026年中国雷特巴坦行业市场供需分析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2026年中国雷特巴坦市场价格分析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2020-2025年中国雷特巴坦行业整体运行状况</w:t>
      </w:r>
      <w:r>
        <w:rPr>
          <w:rFonts w:hint="eastAsia"/>
        </w:rPr>
        <w:br/>
      </w:r>
      <w:r>
        <w:rPr>
          <w:rFonts w:hint="eastAsia"/>
        </w:rPr>
        <w:t>　　第一节 雷特巴坦行业产销分析</w:t>
      </w:r>
      <w:r>
        <w:rPr>
          <w:rFonts w:hint="eastAsia"/>
        </w:rPr>
        <w:br/>
      </w:r>
      <w:r>
        <w:rPr>
          <w:rFonts w:hint="eastAsia"/>
        </w:rPr>
        <w:t>　　第二节 雷特巴坦行业盈利能力分析</w:t>
      </w:r>
      <w:r>
        <w:rPr>
          <w:rFonts w:hint="eastAsia"/>
        </w:rPr>
        <w:br/>
      </w:r>
      <w:r>
        <w:rPr>
          <w:rFonts w:hint="eastAsia"/>
        </w:rPr>
        <w:t>　　第三节 雷特巴坦行业偿债能力分析</w:t>
      </w:r>
      <w:r>
        <w:rPr>
          <w:rFonts w:hint="eastAsia"/>
        </w:rPr>
        <w:br/>
      </w:r>
      <w:r>
        <w:rPr>
          <w:rFonts w:hint="eastAsia"/>
        </w:rPr>
        <w:t>　　第四节 雷特巴坦行业营运能力分析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中国雷特巴坦行业进出口市场分析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2026年雷特巴坦行业进出口特点分析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2026年雷特巴坦行业进出口量分析</w:t>
      </w:r>
      <w:r>
        <w:rPr>
          <w:rFonts w:hint="eastAsia"/>
        </w:rPr>
        <w:br/>
      </w:r>
      <w:r>
        <w:rPr>
          <w:rFonts w:hint="eastAsia"/>
        </w:rPr>
        <w:t>　　　　一、雷特巴坦进口分析</w:t>
      </w:r>
      <w:r>
        <w:rPr>
          <w:rFonts w:hint="eastAsia"/>
        </w:rPr>
        <w:br/>
      </w:r>
      <w:r>
        <w:rPr>
          <w:rFonts w:hint="eastAsia"/>
        </w:rPr>
        <w:t>　　　　二、雷特巴坦出口分析</w:t>
      </w:r>
      <w:r>
        <w:rPr>
          <w:rFonts w:hint="eastAsia"/>
        </w:rPr>
        <w:br/>
      </w:r>
      <w:r>
        <w:rPr>
          <w:rFonts w:hint="eastAsia"/>
        </w:rPr>
        <w:t>　　第三节 2026-2032年雷特巴坦行业进出口市场预测</w:t>
      </w:r>
      <w:r>
        <w:rPr>
          <w:rFonts w:hint="eastAsia"/>
        </w:rPr>
        <w:br/>
      </w:r>
      <w:r>
        <w:rPr>
          <w:rFonts w:hint="eastAsia"/>
        </w:rPr>
        <w:t>　　　　一、雷特巴坦进口预测</w:t>
      </w:r>
      <w:r>
        <w:rPr>
          <w:rFonts w:hint="eastAsia"/>
        </w:rPr>
        <w:br/>
      </w:r>
      <w:r>
        <w:rPr>
          <w:rFonts w:hint="eastAsia"/>
        </w:rPr>
        <w:t>　　　　二、雷特巴坦出口预测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2026-2032年雷特巴坦行业投资价值（绩效）及行业发展预测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2020-2025年雷特巴坦行业成长性分析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2020-2025年雷特巴坦行业经营能力分析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2020-2025年雷特巴坦行业盈利能力分析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2020-2025年雷特巴坦行业偿债能力分析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2026-2032年我国雷特巴坦行业产值预测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2026-2032年我国雷特巴坦行业销售收入预测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2026-2032年我国雷特巴坦行业总资产预测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2020-2025年中国雷特巴坦产业重点区域运行分析</w:t>
      </w:r>
      <w:r>
        <w:rPr>
          <w:rFonts w:hint="eastAsia"/>
        </w:rPr>
        <w:br/>
      </w:r>
      <w:r>
        <w:rPr>
          <w:rFonts w:hint="eastAsia"/>
        </w:rPr>
        <w:t>　　第一节 雷特巴坦产业重点地区（一）运行情况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雷特巴坦产业重点地区（二）运行情况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雷特巴坦产业重点地区（三）运行情况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雷特巴坦产业重点地区（四）运行情况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雷特巴坦产业重点地区（五）运行情况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雷特巴坦产业重点地区（六）运行情况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近三年雷特巴坦行业重点企业发展分析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雷特巴坦企业（一）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二、雷特巴坦企业经营情况分析</w:t>
      </w:r>
      <w:r>
        <w:rPr>
          <w:rFonts w:hint="eastAsia"/>
        </w:rPr>
        <w:br/>
      </w:r>
      <w:r>
        <w:rPr>
          <w:rFonts w:hint="eastAsia"/>
        </w:rPr>
        <w:t>　　　　三、雷特巴坦企业发展规划及前景展望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雷特巴坦企业（二）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二、雷特巴坦企业经营情况分析</w:t>
      </w:r>
      <w:r>
        <w:rPr>
          <w:rFonts w:hint="eastAsia"/>
        </w:rPr>
        <w:br/>
      </w:r>
      <w:r>
        <w:rPr>
          <w:rFonts w:hint="eastAsia"/>
        </w:rPr>
        <w:t>　　　　三、雷特巴坦企业发展规划及前景展望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雷特巴坦企业（三）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二、雷特巴坦企业经营情况分析</w:t>
      </w:r>
      <w:r>
        <w:rPr>
          <w:rFonts w:hint="eastAsia"/>
        </w:rPr>
        <w:br/>
      </w:r>
      <w:r>
        <w:rPr>
          <w:rFonts w:hint="eastAsia"/>
        </w:rPr>
        <w:t>　　　　三、雷特巴坦企业发展规划及前景展望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雷特巴坦企业（四）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二、雷特巴坦企业经营情况分析</w:t>
      </w:r>
      <w:r>
        <w:rPr>
          <w:rFonts w:hint="eastAsia"/>
        </w:rPr>
        <w:br/>
      </w:r>
      <w:r>
        <w:rPr>
          <w:rFonts w:hint="eastAsia"/>
        </w:rPr>
        <w:t>　　　　三、雷特巴坦企业发展规划及前景展望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雷特巴坦企业（五）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二、雷特巴坦企业经营情况分析</w:t>
      </w:r>
      <w:r>
        <w:rPr>
          <w:rFonts w:hint="eastAsia"/>
        </w:rPr>
        <w:br/>
      </w:r>
      <w:r>
        <w:rPr>
          <w:rFonts w:hint="eastAsia"/>
        </w:rPr>
        <w:t>　　　　三、雷特巴坦企业发展规划及前景展望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2026-2032年雷特巴坦行业竞争格局分析</w:t>
      </w:r>
      <w:r>
        <w:rPr>
          <w:rFonts w:hint="eastAsia"/>
        </w:rPr>
        <w:br/>
      </w:r>
      <w:r>
        <w:rPr>
          <w:rFonts w:hint="eastAsia"/>
        </w:rPr>
        <w:t>　　第一节 中国雷特巴坦行业集中度分析</w:t>
      </w:r>
      <w:r>
        <w:rPr>
          <w:rFonts w:hint="eastAsia"/>
        </w:rPr>
        <w:br/>
      </w:r>
      <w:r>
        <w:rPr>
          <w:rFonts w:hint="eastAsia"/>
        </w:rPr>
        <w:t>　　第二节 中国雷特巴坦行业SWOT分析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2026-2032年中国雷特巴坦行业竞争格局预测分析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中国雷特巴坦行业投资策略分析</w:t>
      </w:r>
      <w:r>
        <w:rPr>
          <w:rFonts w:hint="eastAsia"/>
        </w:rPr>
        <w:br/>
      </w:r>
      <w:r>
        <w:rPr>
          <w:rFonts w:hint="eastAsia"/>
        </w:rPr>
        <w:t>　　第一节 中国雷特巴坦行业投资环境分析</w:t>
      </w:r>
      <w:r>
        <w:rPr>
          <w:rFonts w:hint="eastAsia"/>
        </w:rPr>
        <w:br/>
      </w:r>
      <w:r>
        <w:rPr>
          <w:rFonts w:hint="eastAsia"/>
        </w:rPr>
        <w:t>　　第二节 中国雷特巴坦行业投资收益分析</w:t>
      </w:r>
      <w:r>
        <w:rPr>
          <w:rFonts w:hint="eastAsia"/>
        </w:rPr>
        <w:br/>
      </w:r>
      <w:r>
        <w:rPr>
          <w:rFonts w:hint="eastAsia"/>
        </w:rPr>
        <w:t>　　第三节 中国雷特巴坦行业产品投资方向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2026-2032年中国雷特巴坦行业投资收益预测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二、2026-2032年中国雷特巴坦行业工业总产值预测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三、2026-2032年中国雷特巴坦行业销售收入预测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四、2026-2032年中国雷特巴坦行业利润总额预测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五、2026-2032年中国雷特巴坦行业总资产预测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中国雷特巴坦行业投资风险分析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中国雷特巴坦行业内部风险分析</w:t>
      </w:r>
      <w:r>
        <w:rPr>
          <w:rFonts w:hint="eastAsia"/>
        </w:rPr>
        <w:br/>
      </w:r>
      <w:r>
        <w:rPr>
          <w:rFonts w:hint="eastAsia"/>
        </w:rPr>
        <w:t>　　　　一、雷特巴坦市场竞争风险分析</w:t>
      </w:r>
      <w:r>
        <w:rPr>
          <w:rFonts w:hint="eastAsia"/>
        </w:rPr>
        <w:br/>
      </w:r>
      <w:r>
        <w:rPr>
          <w:rFonts w:hint="eastAsia"/>
        </w:rPr>
        <w:t>　　　　二、雷特巴坦技术水平风险分析</w:t>
      </w:r>
      <w:r>
        <w:rPr>
          <w:rFonts w:hint="eastAsia"/>
        </w:rPr>
        <w:br/>
      </w:r>
      <w:r>
        <w:rPr>
          <w:rFonts w:hint="eastAsia"/>
        </w:rPr>
        <w:t>　　　　三、雷特巴坦企业竞争风险分析</w:t>
      </w:r>
      <w:r>
        <w:rPr>
          <w:rFonts w:hint="eastAsia"/>
        </w:rPr>
        <w:br/>
      </w:r>
      <w:r>
        <w:rPr>
          <w:rFonts w:hint="eastAsia"/>
        </w:rPr>
        <w:t>　　　　四、雷特巴坦企业出口风险分析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中国雷特巴坦行业外部风险分析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二、雷特巴坦行业政策环境风险分析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三、雷特巴坦关联行业风险分析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雷特巴坦市场预测及雷特巴坦项目投资建议</w:t>
      </w:r>
      <w:r>
        <w:rPr>
          <w:rFonts w:hint="eastAsia"/>
        </w:rPr>
        <w:br/>
      </w:r>
      <w:r>
        <w:rPr>
          <w:rFonts w:hint="eastAsia"/>
        </w:rPr>
        <w:t>　　第一节 中国雷特巴坦生产、营销企业投资运作模式分析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雷特巴坦外销与内销优势分析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2026-2032年中国雷特巴坦市场规模及增长趋势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2026-2032年中国雷特巴坦投资规模预测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2026-2032年雷特巴坦市场盈利预测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中^智林^：雷特巴坦项目投资建议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雷特巴坦行业历程</w:t>
      </w:r>
      <w:r>
        <w:rPr>
          <w:rFonts w:hint="eastAsia"/>
        </w:rPr>
        <w:br/>
      </w:r>
      <w:r>
        <w:rPr>
          <w:rFonts w:hint="eastAsia"/>
        </w:rPr>
        <w:t>　　图表 雷特巴坦行业生命周期</w:t>
      </w:r>
      <w:r>
        <w:rPr>
          <w:rFonts w:hint="eastAsia"/>
        </w:rPr>
        <w:br/>
      </w:r>
      <w:r>
        <w:rPr>
          <w:rFonts w:hint="eastAsia"/>
        </w:rPr>
        <w:t>　　图表 雷特巴坦行业产业链分析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2020-2025年中国雷特巴坦行业市场规模及增长情况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2020-2025年雷特巴坦行业市场容量分析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2020-2025年中国雷特巴坦行业产能统计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2020-2025年中国雷特巴坦行业产量及增长趋势</w:t>
      </w:r>
      <w:r>
        <w:rPr>
          <w:rFonts w:hint="eastAsia"/>
        </w:rPr>
        <w:br/>
      </w:r>
      <w:r>
        <w:rPr>
          <w:rFonts w:hint="eastAsia"/>
        </w:rPr>
        <w:t>　　图表 雷特巴坦行业动态</w:t>
      </w:r>
      <w:r>
        <w:rPr>
          <w:rFonts w:hint="eastAsia"/>
        </w:rPr>
        <w:br/>
      </w:r>
      <w:r>
        <w:rPr>
          <w:rFonts w:hint="eastAsia"/>
        </w:rPr>
        <w:t>　　图表 2020-2025年中国雷特巴坦市场需求量及增速统计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2026年中国雷特巴坦行业需求领域分布格局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2020-2025年中国雷特巴坦行业销售收入分析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2020-2025年中国雷特巴坦行业盈利情况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2020-2025年中国雷特巴坦行业利润总额统计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2020-2025年中国雷特巴坦进口数量分析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2020-2025年中国雷特巴坦进口金额分析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2020-2025年中国雷特巴坦出口数量分析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2020-2025年中国雷特巴坦出口金额分析</w:t>
      </w:r>
      <w:r>
        <w:rPr>
          <w:rFonts w:hint="eastAsia"/>
        </w:rPr>
        <w:br/>
      </w:r>
      <w:r>
        <w:rPr>
          <w:rFonts w:hint="eastAsia"/>
        </w:rPr>
        <w:t>　　图表 2026年中国雷特巴坦进口国家及地区分析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2020-2025年中国雷特巴坦行业企业数量情况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2020-2025年中国雷特巴坦行业企业平均规模情况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**地区雷特巴坦市场规模及增长情况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**地区雷特巴坦行业市场需求情况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**地区雷特巴坦市场规模及增长情况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**地区雷特巴坦行业市场需求情况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**地区雷特巴坦市场规模及增长情况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**地区雷特巴坦行业市场需求情况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**地区雷特巴坦市场规模及增长情况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**地区雷特巴坦行业市场需求情况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雷特巴坦重点企业（一）基本信息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雷特巴坦重点企业（一）经营情况分析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雷特巴坦重点企业（一）主要经济指标情况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雷特巴坦重点企业（二）经营情况分析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雷特巴坦重点企业（二）主要经济指标情况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雷特巴坦重点企业（三）经营情况分析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雷特巴坦重点企业（三）主要经济指标情况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2026-2032年中国雷特巴坦行业产能预测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2026-2032年中国雷特巴坦市场需求量预测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2026-2032年中国雷特巴坦行业供需平衡预测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2026-2032年中国雷特巴坦行业风险分析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2026-2032年中国雷特巴坦行业市场容量预测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2026-2032年中国雷特巴坦行业市场规模预测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2026-2032年中国雷特巴坦市场前景分析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2026-2032年中国雷特巴坦行业发展趋势预测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be5914e3a478e" w:history="1">
        <w:r>
          <w:rPr>
            <w:rStyle w:val="Hyperlink"/>
          </w:rPr>
          <w:t>2026年版中国雷特巴坦行业调研与发展趋势分析报告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be5914e3a478e" w:history="1">
        <w:r>
          <w:rPr>
            <w:rStyle w:val="Hyperlink"/>
          </w:rPr>
          <w:t>https://www.20087.com/5/A8/LeiTeBaTanHangYeFenXiBaoGao.html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热点：帕瓦特巴尔坦、雷·巴雷特、中国版巴雷特、巴雷特m、巴雷特武器、巴雷特是啥、雷利巴坦、巴特雷与巴雷特、巴雷特雷利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96aa3ef864a99" w:history="1">
      <w:r>
        <w:rPr>
          <w:rStyle w:val="Hyperlink"/>
        </w:rPr>
        <w:t>2026年版中国雷特巴坦行业调研与发展趋势分析报告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LeiTeBaTanHangYeFenXiBaoGao.html" TargetMode="External" Id="Rb3ebe5914e3a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LeiTeBaTanHangYeFenXiBaoGao.html" TargetMode="External" Id="Rb9a96aa3ef86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2025-09-06T07:03:00Z</dcterms:created>
  <dcterms:modified xsi:type="dcterms:W3CDTF">2025-09-06T08:03:00Z</dcterms:modified>
  <dc:subject>2026年版中国雷特巴坦行业调研与发展趋势分析报告</dc:subject>
  <dc:title>2026年版中国雷特巴坦行业调研与发展趋势分析报告</dc:title>
  <cp:keywords>2026年版中国雷特巴坦行业调研与发展趋势分析报告</cp:keywords>
  <dc:description>2026年版中国雷特巴坦行业调研与发展趋势分析报告</dc:description>
</cp:coreProperties>
</file>