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6a387d15ea41ef" w:history="1">
              <w:r>
                <w:rPr>
                  <w:rStyle w:val="Hyperlink"/>
                </w:rPr>
                <w:t>2025-2031年中国鱼子酱市场深度调查分析及发展前景研究报告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6a387d15ea41ef" w:history="1">
              <w:r>
                <w:rPr>
                  <w:rStyle w:val="Hyperlink"/>
                </w:rPr>
                <w:t>2025-2031年中国鱼子酱市场深度调查分析及发展前景研究报告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6a387d15ea41ef" w:history="1">
                <w:r>
                  <w:rPr>
                    <w:rStyle w:val="Hyperlink"/>
                  </w:rPr>
                  <w:t>https://www.20087.com/1/55/YuZiJiangShiChangXingQingFenXiYu.html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子酱是高端食品中的佼佼者，一直以来都享有极高的声誉。近年来，随着人们生活水平的提高和对美食文化的追求，鱼子酱市场呈现出稳步增长的态势。同时，由于野生鲟鱼资源的枯竭，人工养殖鲟鱼产卵成为鱼子酱生产的主流方式。这种养殖方式不仅保证了鱼子酱的供应量，还能够有效控制品质，满足市场需求。此外，随着监管政策的完善和技术的进步，鱼子酱的生产过程更加规范化，确保了产品的质量和安全。</w:t>
      </w:r>
      <w:r>
        <w:rPr>
          <w:rFonts w:hint="eastAsia"/>
        </w:rPr>
        <w:br/>
      </w:r>
      <w:r>
        <w:rPr>
          <w:rFonts w:hint="eastAsia"/>
        </w:rPr>
        <w:t>　　未来，鱼子酱行业的发展将更加注重可持续性和品牌建设。一方面，通过实施更加科学合理的养殖管理措施，提高鱼子酱的产量和质量，同时减少对环境的影响。另一方面，随着消费者对品牌故事和文化价值的认可，打造具有独特品牌特色的鱼子酱产品将成为企业赢得市场的关键。此外，随着健康饮食观念的普及，开发低盐、低脂肪等健康型鱼子酱也将成为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6a387d15ea41ef" w:history="1">
        <w:r>
          <w:rPr>
            <w:rStyle w:val="Hyperlink"/>
          </w:rPr>
          <w:t>2025-2031年中国鱼子酱市场深度调查分析及发展前景研究报告</w:t>
        </w:r>
      </w:hyperlink>
      <w:r>
        <w:rPr>
          <w:rFonts w:hint="eastAsia"/>
        </w:rPr>
        <w:t>》通过详实的数据分析，全面解析了鱼子酱行业的市场规模、需求动态及价格趋势，深入探讨了鱼子酱产业链上下游的协同关系与竞争格局变化。报告对鱼子酱细分市场进行精准划分，结合重点企业研究，揭示了品牌影响力与市场集中度的现状，为行业参与者提供了清晰的竞争态势洞察。同时，报告结合宏观经济环境、技术发展路径及消费者需求演变，科学预测了鱼子酱行业的未来发展方向，并针对潜在风险提出了切实可行的应对策略。报告为鱼子酱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鱼子酱行业发展综述</w:t>
      </w:r>
      <w:r>
        <w:rPr>
          <w:rFonts w:hint="eastAsia"/>
        </w:rPr>
        <w:br/>
      </w:r>
      <w:r>
        <w:rPr>
          <w:rFonts w:hint="eastAsia"/>
        </w:rPr>
        <w:t>　　第一节 鱼子酱行业特征分析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鱼子酱行业发展成熟度分析</w:t>
      </w:r>
      <w:r>
        <w:rPr>
          <w:rFonts w:hint="eastAsia"/>
        </w:rPr>
        <w:br/>
      </w:r>
      <w:r>
        <w:rPr>
          <w:rFonts w:hint="eastAsia"/>
        </w:rPr>
        <w:t>　　　　一、鱼子酱行业在国民经济中的地位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二、鱼子酱行业生命周期分析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2、鱼子酱行业生命周期</w:t>
      </w:r>
      <w:r>
        <w:rPr>
          <w:rFonts w:hint="eastAsia"/>
        </w:rPr>
        <w:br/>
      </w:r>
      <w:r>
        <w:rPr>
          <w:rFonts w:hint="eastAsia"/>
        </w:rPr>
        <w:t>　　　　三、竞争激烈程度指标</w:t>
      </w:r>
      <w:r>
        <w:rPr>
          <w:rFonts w:hint="eastAsia"/>
        </w:rPr>
        <w:br/>
      </w:r>
      <w:r>
        <w:rPr>
          <w:rFonts w:hint="eastAsia"/>
        </w:rPr>
        <w:t>　　　　四、附加值的提升空间</w:t>
      </w:r>
      <w:r>
        <w:rPr>
          <w:rFonts w:hint="eastAsia"/>
        </w:rPr>
        <w:br/>
      </w:r>
      <w:r>
        <w:rPr>
          <w:rFonts w:hint="eastAsia"/>
        </w:rPr>
        <w:t>　　第三节 鱼子酱行业技术发展分析</w:t>
      </w:r>
      <w:r>
        <w:rPr>
          <w:rFonts w:hint="eastAsia"/>
        </w:rPr>
        <w:br/>
      </w:r>
      <w:r>
        <w:rPr>
          <w:rFonts w:hint="eastAsia"/>
        </w:rPr>
        <w:t>　　　　一、鱼子酱行业生产技术发展现状及特点</w:t>
      </w:r>
      <w:r>
        <w:rPr>
          <w:rFonts w:hint="eastAsia"/>
        </w:rPr>
        <w:br/>
      </w:r>
      <w:r>
        <w:rPr>
          <w:rFonts w:hint="eastAsia"/>
        </w:rPr>
        <w:t>　　　　二、鱼子酱行业生产技术发展趋势分析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我国鱼子酱行业运行分析</w:t>
      </w:r>
      <w:r>
        <w:rPr>
          <w:rFonts w:hint="eastAsia"/>
        </w:rPr>
        <w:br/>
      </w:r>
      <w:r>
        <w:rPr>
          <w:rFonts w:hint="eastAsia"/>
        </w:rPr>
        <w:t>　　第一节 我国鱼子酱行业发展状况分析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一、我国鱼子酱行业发展阶段</w:t>
      </w:r>
      <w:r>
        <w:rPr>
          <w:rFonts w:hint="eastAsia"/>
        </w:rPr>
        <w:br/>
      </w:r>
      <w:r>
        <w:rPr>
          <w:rFonts w:hint="eastAsia"/>
        </w:rPr>
        <w:t>　　　　二、我国鱼子酱行业发展特点分析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三、我国鱼子酱行业商业模式分析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2020-2025年鱼子酱行业发展现状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一、2020-2025年我国鱼子酱行业市场规模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二、2020-2025年我国鱼子酱行业发展分析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三、2020-2025年中国鱼子酱企业发展分析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我国鱼子酱行业供求分析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我国鱼子酱行业产业链分析</w:t>
      </w:r>
      <w:r>
        <w:rPr>
          <w:rFonts w:hint="eastAsia"/>
        </w:rPr>
        <w:br/>
      </w:r>
      <w:r>
        <w:rPr>
          <w:rFonts w:hint="eastAsia"/>
        </w:rPr>
        <w:t>　　第一节 鱼子酱行业产业链分析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鱼子酱上游行业分析</w:t>
      </w:r>
      <w:r>
        <w:rPr>
          <w:rFonts w:hint="eastAsia"/>
        </w:rPr>
        <w:br/>
      </w:r>
      <w:r>
        <w:rPr>
          <w:rFonts w:hint="eastAsia"/>
        </w:rPr>
        <w:t>　　　　一、鱼子酱成本构成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四、上游行业对鱼子酱行业的影响</w:t>
      </w:r>
      <w:r>
        <w:rPr>
          <w:rFonts w:hint="eastAsia"/>
        </w:rPr>
        <w:br/>
      </w:r>
      <w:r>
        <w:rPr>
          <w:rFonts w:hint="eastAsia"/>
        </w:rPr>
        <w:t>　　第三节 鱼子酱下游行业分析</w:t>
      </w:r>
      <w:r>
        <w:rPr>
          <w:rFonts w:hint="eastAsia"/>
        </w:rPr>
        <w:br/>
      </w:r>
      <w:r>
        <w:rPr>
          <w:rFonts w:hint="eastAsia"/>
        </w:rPr>
        <w:t>　　　　一、鱼子酱下游行业分布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四、下游需求对鱼子酱行业的影响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我国鱼子酱行业竞争形势及策略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一、鱼子酱行业竞争结构分析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二、鱼子酱行业企业间竞争格局分析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三、鱼子酱行业集中度分析</w:t>
      </w:r>
      <w:r>
        <w:rPr>
          <w:rFonts w:hint="eastAsia"/>
        </w:rPr>
        <w:br/>
      </w:r>
      <w:r>
        <w:rPr>
          <w:rFonts w:hint="eastAsia"/>
        </w:rPr>
        <w:t>　　　　四、鱼子酱行业SWOT分析</w:t>
      </w:r>
      <w:r>
        <w:rPr>
          <w:rFonts w:hint="eastAsia"/>
        </w:rPr>
        <w:br/>
      </w:r>
      <w:r>
        <w:rPr>
          <w:rFonts w:hint="eastAsia"/>
        </w:rPr>
        <w:t>　　第二节 中国鱼子酱行业竞争格局综述</w:t>
      </w:r>
      <w:r>
        <w:rPr>
          <w:rFonts w:hint="eastAsia"/>
        </w:rPr>
        <w:br/>
      </w:r>
      <w:r>
        <w:rPr>
          <w:rFonts w:hint="eastAsia"/>
        </w:rPr>
        <w:t>　　　　一、鱼子酱行业竞争概况</w:t>
      </w:r>
      <w:r>
        <w:rPr>
          <w:rFonts w:hint="eastAsia"/>
        </w:rPr>
        <w:br/>
      </w:r>
      <w:r>
        <w:rPr>
          <w:rFonts w:hint="eastAsia"/>
        </w:rPr>
        <w:t>　　　　　　1、中国鱼子酱行业竞争格局</w:t>
      </w:r>
      <w:r>
        <w:rPr>
          <w:rFonts w:hint="eastAsia"/>
        </w:rPr>
        <w:br/>
      </w:r>
      <w:r>
        <w:rPr>
          <w:rFonts w:hint="eastAsia"/>
        </w:rPr>
        <w:t>　　　　　　2、鱼子酱行业未来竞争格局和特点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3、鱼子酱市场进入及竞争对手分析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二、中国鱼子酱行业竞争力分析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1、我国鱼子酱行业竞争力剖析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2、我国鱼子酱企业市场竞争的优势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3、国内鱼子酱企业竞争能力提升途径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三、鱼子酱市场竞争策略分析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鱼子酱行业领先企业经营形势分析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浙江衢州鲟龙水产食品科技开发有限公司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北极品水产（珠海）有限公司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北京美粮食品有限责任公司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上海津丰食品有限公司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2025-2031年鱼子酱行业投资前景</w:t>
      </w:r>
      <w:r>
        <w:rPr>
          <w:rFonts w:hint="eastAsia"/>
        </w:rPr>
        <w:br/>
      </w:r>
      <w:r>
        <w:rPr>
          <w:rFonts w:hint="eastAsia"/>
        </w:rPr>
        <w:t>　　第一节 2025-2031年鱼子酱市场发展前景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一、2025-2031年鱼子酱市场发展潜力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二、2025-2031年鱼子酱市场发展前景展望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三、2025-2031年鱼子酱细分行业发展前景分析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2025-2031年鱼子酱市场发展趋势预测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一、2025-2031年鱼子酱行业发展趋势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二、2025-2031年鱼子酱市场规模预测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2025-2031年中国鱼子酱行业供需预测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一、2025-2031年中国鱼子酱行业供给预测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二、2025-2031年中国鱼子酱行业需求预测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2025-2031年鱼子酱行业投资环境分析</w:t>
      </w:r>
      <w:r>
        <w:rPr>
          <w:rFonts w:hint="eastAsia"/>
        </w:rPr>
        <w:br/>
      </w:r>
      <w:r>
        <w:rPr>
          <w:rFonts w:hint="eastAsia"/>
        </w:rPr>
        <w:t>　　第一节 鱼子酱行业政治法律环境分析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鱼子酱行业经济环境分析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鱼子酱行业社会环境分析</w:t>
      </w:r>
      <w:r>
        <w:rPr>
          <w:rFonts w:hint="eastAsia"/>
        </w:rPr>
        <w:br/>
      </w:r>
      <w:r>
        <w:rPr>
          <w:rFonts w:hint="eastAsia"/>
        </w:rPr>
        <w:t>　　　　一、鱼子酱产业社会环境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三、鱼子酱产业发展对社会发展的影响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2025-2031年鱼子酱行业投资机会与风险</w:t>
      </w:r>
      <w:r>
        <w:rPr>
          <w:rFonts w:hint="eastAsia"/>
        </w:rPr>
        <w:br/>
      </w:r>
      <w:r>
        <w:rPr>
          <w:rFonts w:hint="eastAsia"/>
        </w:rPr>
        <w:t>　　第一节 鱼子酱行业投融资情况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2025-2031年鱼子酱行业投资机会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2025-2031年鱼子酱行业投资风险及防范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鱼子酱行业投资战略研究</w:t>
      </w:r>
      <w:r>
        <w:rPr>
          <w:rFonts w:hint="eastAsia"/>
        </w:rPr>
        <w:br/>
      </w:r>
      <w:r>
        <w:rPr>
          <w:rFonts w:hint="eastAsia"/>
        </w:rPr>
        <w:t>　　第一节 鱼子酱行业发展战略研究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对我国鱼子酱品牌的战略思考</w:t>
      </w:r>
      <w:r>
        <w:rPr>
          <w:rFonts w:hint="eastAsia"/>
        </w:rPr>
        <w:br/>
      </w:r>
      <w:r>
        <w:rPr>
          <w:rFonts w:hint="eastAsia"/>
        </w:rPr>
        <w:t>　　　　一、鱼子酱品牌的重要性</w:t>
      </w:r>
      <w:r>
        <w:rPr>
          <w:rFonts w:hint="eastAsia"/>
        </w:rPr>
        <w:br/>
      </w:r>
      <w:r>
        <w:rPr>
          <w:rFonts w:hint="eastAsia"/>
        </w:rPr>
        <w:t>　　　　二、鱼子酱实施品牌战略的意义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三、鱼子酱企业品牌的现状分析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四、我国鱼子酱企业的品牌战略</w:t>
      </w:r>
      <w:r>
        <w:rPr>
          <w:rFonts w:hint="eastAsia"/>
        </w:rPr>
        <w:br/>
      </w:r>
      <w:r>
        <w:rPr>
          <w:rFonts w:hint="eastAsia"/>
        </w:rPr>
        <w:t>　　　　五、鱼子酱品牌战略管理的策略</w:t>
      </w:r>
      <w:r>
        <w:rPr>
          <w:rFonts w:hint="eastAsia"/>
        </w:rPr>
        <w:br/>
      </w:r>
      <w:r>
        <w:rPr>
          <w:rFonts w:hint="eastAsia"/>
        </w:rPr>
        <w:t>　　第三节 鱼子酱经营策略分析</w:t>
      </w:r>
      <w:r>
        <w:rPr>
          <w:rFonts w:hint="eastAsia"/>
        </w:rPr>
        <w:br/>
      </w:r>
      <w:r>
        <w:rPr>
          <w:rFonts w:hint="eastAsia"/>
        </w:rPr>
        <w:t>　　　　一、鱼子酱市场细分策略</w:t>
      </w:r>
      <w:r>
        <w:rPr>
          <w:rFonts w:hint="eastAsia"/>
        </w:rPr>
        <w:br/>
      </w:r>
      <w:r>
        <w:rPr>
          <w:rFonts w:hint="eastAsia"/>
        </w:rPr>
        <w:t>　　　　二、鱼子酱市场创新策略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四、鱼子酱新产品差异化战略</w:t>
      </w:r>
      <w:r>
        <w:rPr>
          <w:rFonts w:hint="eastAsia"/>
        </w:rPr>
        <w:br/>
      </w:r>
      <w:r>
        <w:rPr>
          <w:rFonts w:hint="eastAsia"/>
        </w:rPr>
        <w:t>　　第四节 鱼子酱行业投资战略研究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一、2025年鱼子酱行业投资战略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二、2025-2031年鱼子酱行业投资战略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鱼子酱行业研究结论</w:t>
      </w:r>
      <w:r>
        <w:rPr>
          <w:rFonts w:hint="eastAsia"/>
        </w:rPr>
        <w:br/>
      </w:r>
      <w:r>
        <w:rPr>
          <w:rFonts w:hint="eastAsia"/>
        </w:rPr>
        <w:t>　　第二节 鱼子酱行业投资价值评估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(中^智^林)鱼子酱行业投资建议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2我国鱼子酱行业所处生命周期示意图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2020-2025年我国鱼子酱行业市场规模</w:t>
      </w:r>
      <w:r>
        <w:rPr>
          <w:rFonts w:hint="eastAsia"/>
        </w:rPr>
        <w:br/>
      </w:r>
      <w:r>
        <w:rPr>
          <w:rFonts w:hint="eastAsia"/>
        </w:rPr>
        <w:t>　　图表 4我国鱼子酱行业市场需求分布</w:t>
      </w:r>
      <w:r>
        <w:rPr>
          <w:rFonts w:hint="eastAsia"/>
        </w:rPr>
        <w:br/>
      </w:r>
      <w:r>
        <w:rPr>
          <w:rFonts w:hint="eastAsia"/>
        </w:rPr>
        <w:t>　　图表 5 2020-2025年我国鱼子酱产量分析</w:t>
      </w:r>
      <w:r>
        <w:rPr>
          <w:rFonts w:hint="eastAsia"/>
        </w:rPr>
        <w:br/>
      </w:r>
      <w:r>
        <w:rPr>
          <w:rFonts w:hint="eastAsia"/>
        </w:rPr>
        <w:t>　　图表 6鱼子酱的产业链结构图</w:t>
      </w:r>
      <w:r>
        <w:rPr>
          <w:rFonts w:hint="eastAsia"/>
        </w:rPr>
        <w:br/>
      </w:r>
      <w:r>
        <w:rPr>
          <w:rFonts w:hint="eastAsia"/>
        </w:rPr>
        <w:t>　　图表 72018年我国鱼子酱行业成本构成分析</w:t>
      </w:r>
      <w:r>
        <w:rPr>
          <w:rFonts w:hint="eastAsia"/>
        </w:rPr>
        <w:br/>
      </w:r>
      <w:r>
        <w:rPr>
          <w:rFonts w:hint="eastAsia"/>
        </w:rPr>
        <w:t>　　图表 8鱼子酱行业环境“波特五力”分析模型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6a387d15ea41ef" w:history="1">
        <w:r>
          <w:rPr>
            <w:rStyle w:val="Hyperlink"/>
          </w:rPr>
          <w:t>2025-2031年中国鱼子酱市场深度调查分析及发展前景研究报告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6a387d15ea41ef" w:history="1">
        <w:r>
          <w:rPr>
            <w:rStyle w:val="Hyperlink"/>
          </w:rPr>
          <w:t>https://www.20087.com/1/55/YuZiJiangShiChangXingQingFenXiYu.html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子酱fish个人图片、鱼子酱的功效与作用、鱼子酱的作用与功效、鱼子酱是什么鱼产出来的、鱼子酱护肤品有哪些品牌、鱼子酱是什么鱼的卵、鱼子酱怎么做的、鱼子酱fish入学体检主题拍摄、鱼子酱冷藏还是冷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daab35fc2477f" w:history="1">
      <w:r>
        <w:rPr>
          <w:rStyle w:val="Hyperlink"/>
        </w:rPr>
        <w:t>2025-2031年中国鱼子酱市场深度调查分析及发展前景研究报告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YuZiJiangShiChangXingQingFenXiYu.html" TargetMode="External" Id="Rf06a387d15ea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YuZiJiangShiChangXingQingFenXiYu.html" TargetMode="External" Id="R786daab35fc2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2025-04-22T03:20:00Z</dcterms:created>
  <dcterms:modified xsi:type="dcterms:W3CDTF">2025-04-22T04:20:00Z</dcterms:modified>
  <dc:subject>2025-2031年中国鱼子酱市场深度调查分析及发展前景研究报告</dc:subject>
  <dc:title>2025-2031年中国鱼子酱市场深度调查分析及发展前景研究报告</dc:title>
  <cp:keywords>2025-2031年中国鱼子酱市场深度调查分析及发展前景研究报告</cp:keywords>
  <dc:description>2025-2031年中国鱼子酱市场深度调查分析及发展前景研究报告</dc:description>
</cp:coreProperties>
</file>