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80dad242c47a8" w:history="1">
              <w:r>
                <w:rPr>
                  <w:rStyle w:val="Hyperlink"/>
                </w:rPr>
                <w:t>2025-2031年中国冬虫夏草行业调研及前景趋势报告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80dad242c47a8" w:history="1">
              <w:r>
                <w:rPr>
                  <w:rStyle w:val="Hyperlink"/>
                </w:rPr>
                <w:t>2025-2031年中国冬虫夏草行业调研及前景趋势报告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80dad242c47a8" w:history="1">
                <w:r>
                  <w:rPr>
                    <w:rStyle w:val="Hyperlink"/>
                  </w:rPr>
                  <w:t>https://www.20087.com/1/88/DongChongXiaCaoDeQianJing.html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珍贵的药用真菌，因其独特的药用价值和高昂的价格被誉为“软黄金”。近年来，由于野生冬虫夏草资源的过度采集和生态环境的破坏，其产量锐减，价格持续走高，促使人工栽培技术的发展。目前，虽然人工栽培的冬虫夏草在一定程度上缓解了野生资源的压力，但由于其药效和野生冬虫夏草存在差异，市场需求依然旺盛，野生冬虫夏草的高价刺激了非法采集和走私活动。</w:t>
      </w:r>
      <w:r>
        <w:rPr>
          <w:rFonts w:hint="eastAsia"/>
        </w:rPr>
        <w:br/>
      </w:r>
      <w:r>
        <w:rPr>
          <w:rFonts w:hint="eastAsia"/>
        </w:rPr>
        <w:t>　　未来，冬虫夏草的保护和可持续利用将成为行业发展的核心议题。一方面，通过建立冬虫夏草保护区，实施严格的采集许可制度，加强对野生资源的保护，同时加大对非法采集和交易的打击力度，维护市场秩序。另一方面，科研机构和企业将加大研发投入，优化人工栽培技术，提高冬虫夏草的产量和质量，缩小与野生冬虫夏草的差距，满足市场对高品质冬虫夏草的需求。此外，随着生物科技的发展，通过基因编辑和生物合成等手段，有可能实现冬虫夏草活性成分的工业化生产，为市场提供稳定、可控的药用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80dad242c47a8" w:history="1">
        <w:r>
          <w:rPr>
            <w:rStyle w:val="Hyperlink"/>
          </w:rPr>
          <w:t>2025-2031年中国冬虫夏草行业调研及前景趋势报告</w:t>
        </w:r>
      </w:hyperlink>
      <w:r>
        <w:rPr>
          <w:rFonts w:hint="eastAsia"/>
        </w:rPr>
        <w:t>》基于多年冬虫夏草行业研究积累，结合当前市场发展现状，依托国家权威数据资源和长期市场监测数据库，对冬虫夏草行业进行了全面调研与分析。报告详细阐述了冬虫夏草市场规模、市场前景、发展趋势、技术现状及未来方向，重点分析了行业内主要企业的竞争格局，并通过SWOT分析揭示了冬虫夏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b80dad242c47a8" w:history="1">
        <w:r>
          <w:rPr>
            <w:rStyle w:val="Hyperlink"/>
          </w:rPr>
          <w:t>2025-2031年中国冬虫夏草行业调研及前景趋势报告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》为投资者提供了准确的市场现状解读，帮助预判行业前景，挖掘投资价值，同时从投资策略和营销策略等角度提出实用建议，助力投资者在冬虫夏草行业中把握机遇、规避风险。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冬虫夏草产业相关概述</w:t>
      </w:r>
      <w:r>
        <w:rPr>
          <w:rFonts w:hint="eastAsia"/>
        </w:rPr>
        <w:br/>
      </w:r>
      <w:r>
        <w:rPr>
          <w:rFonts w:hint="eastAsia"/>
        </w:rPr>
        <w:t>　　第一节 冬虫夏草概述</w:t>
      </w:r>
      <w:r>
        <w:rPr>
          <w:rFonts w:hint="eastAsia"/>
        </w:rPr>
        <w:br/>
      </w:r>
      <w:r>
        <w:rPr>
          <w:rFonts w:hint="eastAsia"/>
        </w:rPr>
        <w:t>　　第二节 冬虫夏草成分功效</w:t>
      </w:r>
      <w:r>
        <w:rPr>
          <w:rFonts w:hint="eastAsia"/>
        </w:rPr>
        <w:br/>
      </w:r>
      <w:r>
        <w:rPr>
          <w:rFonts w:hint="eastAsia"/>
        </w:rPr>
        <w:t>　　第三节 冬虫夏草处理方法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2024-2025年中国医药行业发展分析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2024-2025年中国医药行业发展面临的问题及对策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中国冬虫夏草行业发展环境分析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中国冬虫夏草行业政策环境分析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2024-2025年中国冬虫夏草行业发展形势分析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2024-2025年中国冬虫夏草行业发展概况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2024-2025年中国冬虫夏草产业运行形势分析</w:t>
      </w:r>
      <w:r>
        <w:rPr>
          <w:rFonts w:hint="eastAsia"/>
        </w:rPr>
        <w:br/>
      </w:r>
      <w:r>
        <w:rPr>
          <w:rFonts w:hint="eastAsia"/>
        </w:rPr>
        <w:t>　　第三节 2024-2025年中国冬虫夏草产业发展存在问题分析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2024-2025年中国冬虫夏草产业市场运行态势分析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2024-2025年中国冬虫夏草产业市场运行综述</w:t>
      </w:r>
      <w:r>
        <w:rPr>
          <w:rFonts w:hint="eastAsia"/>
        </w:rPr>
        <w:br/>
      </w:r>
      <w:r>
        <w:rPr>
          <w:rFonts w:hint="eastAsia"/>
        </w:rPr>
        <w:t>　　　　一、冬虫夏草市场供给分析</w:t>
      </w:r>
      <w:r>
        <w:rPr>
          <w:rFonts w:hint="eastAsia"/>
        </w:rPr>
        <w:br/>
      </w:r>
      <w:r>
        <w:rPr>
          <w:rFonts w:hint="eastAsia"/>
        </w:rPr>
        <w:t>　　　　二、冬虫夏草盈利分析</w:t>
      </w:r>
      <w:r>
        <w:rPr>
          <w:rFonts w:hint="eastAsia"/>
        </w:rPr>
        <w:br/>
      </w:r>
      <w:r>
        <w:rPr>
          <w:rFonts w:hint="eastAsia"/>
        </w:rPr>
        <w:t>　　　　三、冬虫夏草市场需求特点分析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2024-2025年中国冬虫夏草产业市场动态分析</w:t>
      </w:r>
      <w:r>
        <w:rPr>
          <w:rFonts w:hint="eastAsia"/>
        </w:rPr>
        <w:br/>
      </w:r>
      <w:r>
        <w:rPr>
          <w:rFonts w:hint="eastAsia"/>
        </w:rPr>
        <w:t>　　　　一、人工冬虫夏草的市场现状分析</w:t>
      </w:r>
      <w:r>
        <w:rPr>
          <w:rFonts w:hint="eastAsia"/>
        </w:rPr>
        <w:br/>
      </w:r>
      <w:r>
        <w:rPr>
          <w:rFonts w:hint="eastAsia"/>
        </w:rPr>
        <w:t>　　　　二、冬虫夏草产业化关键技术获突破</w:t>
      </w:r>
      <w:r>
        <w:rPr>
          <w:rFonts w:hint="eastAsia"/>
        </w:rPr>
        <w:br/>
      </w:r>
      <w:r>
        <w:rPr>
          <w:rFonts w:hint="eastAsia"/>
        </w:rPr>
        <w:t>　　　　三、西南最大虫草批发交易市场将竣工</w:t>
      </w:r>
      <w:r>
        <w:rPr>
          <w:rFonts w:hint="eastAsia"/>
        </w:rPr>
        <w:br/>
      </w:r>
      <w:r>
        <w:rPr>
          <w:rFonts w:hint="eastAsia"/>
        </w:rPr>
        <w:t>　　第三节 2024-2025年中国冬虫夏草产业市场销售分析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2020-2025年中国冬虫夏草行业数据监测分析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二、冬虫夏草种植技术竞争分析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2024-2025年提高冬虫夏草企业竞争力的策略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2020-2025年冬虫夏草产业重点企业分析</w:t>
      </w:r>
      <w:r>
        <w:rPr>
          <w:rFonts w:hint="eastAsia"/>
        </w:rPr>
        <w:br/>
      </w:r>
      <w:r>
        <w:rPr>
          <w:rFonts w:hint="eastAsia"/>
        </w:rPr>
        <w:t>　　第一节 成都市金鑫中药饮片有限公司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河南省华中生物科技有限公司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内蒙古荣源生物科技有限公司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一、元凯冬虫夏草生态资源有限责任公司</w:t>
      </w:r>
      <w:r>
        <w:rPr>
          <w:rFonts w:hint="eastAsia"/>
        </w:rPr>
        <w:br/>
      </w:r>
      <w:r>
        <w:rPr>
          <w:rFonts w:hint="eastAsia"/>
        </w:rPr>
        <w:t>　　　　二、广州金虫玉草生物科技有限公司</w:t>
      </w:r>
      <w:r>
        <w:rPr>
          <w:rFonts w:hint="eastAsia"/>
        </w:rPr>
        <w:br/>
      </w:r>
      <w:r>
        <w:rPr>
          <w:rFonts w:hint="eastAsia"/>
        </w:rPr>
        <w:t>　　　　三、青海冬虫夏草科技开发有限公司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2025-2031年中国冬虫夏草产业运行趋势及前景预测分析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2025-2031年中国冬虫夏草产业运行趋势分析</w:t>
      </w:r>
      <w:r>
        <w:rPr>
          <w:rFonts w:hint="eastAsia"/>
        </w:rPr>
        <w:br/>
      </w:r>
      <w:r>
        <w:rPr>
          <w:rFonts w:hint="eastAsia"/>
        </w:rPr>
        <w:t>　　　　一、冬虫夏草价格预测</w:t>
      </w:r>
      <w:r>
        <w:rPr>
          <w:rFonts w:hint="eastAsia"/>
        </w:rPr>
        <w:br/>
      </w:r>
      <w:r>
        <w:rPr>
          <w:rFonts w:hint="eastAsia"/>
        </w:rPr>
        <w:t>　　　　二、冬虫夏草技术发展方向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一、冬虫夏草供给预测分析</w:t>
      </w:r>
      <w:r>
        <w:rPr>
          <w:rFonts w:hint="eastAsia"/>
        </w:rPr>
        <w:br/>
      </w:r>
      <w:r>
        <w:rPr>
          <w:rFonts w:hint="eastAsia"/>
        </w:rPr>
        <w:t>　　　　二、冬虫夏草市场需求预测分析</w:t>
      </w:r>
      <w:r>
        <w:rPr>
          <w:rFonts w:hint="eastAsia"/>
        </w:rPr>
        <w:br/>
      </w:r>
      <w:r>
        <w:rPr>
          <w:rFonts w:hint="eastAsia"/>
        </w:rPr>
        <w:t>　　　　三、冬虫夏草进、出口预测分析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2025-2031年中国冬虫夏草产业市场盈利预测分析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2025-2031年中国冬虫夏草产业投资机会与风险分析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中^智^林－2025-2031年中国冬虫夏草投资风险预警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冬虫夏草行业类别</w:t>
      </w:r>
      <w:r>
        <w:rPr>
          <w:rFonts w:hint="eastAsia"/>
        </w:rPr>
        <w:br/>
      </w:r>
      <w:r>
        <w:rPr>
          <w:rFonts w:hint="eastAsia"/>
        </w:rPr>
        <w:t>　　图表 冬虫夏草行业产业链调研</w:t>
      </w:r>
      <w:r>
        <w:rPr>
          <w:rFonts w:hint="eastAsia"/>
        </w:rPr>
        <w:br/>
      </w:r>
      <w:r>
        <w:rPr>
          <w:rFonts w:hint="eastAsia"/>
        </w:rPr>
        <w:t>　　图表 冬虫夏草行业现状</w:t>
      </w:r>
      <w:r>
        <w:rPr>
          <w:rFonts w:hint="eastAsia"/>
        </w:rPr>
        <w:br/>
      </w:r>
      <w:r>
        <w:rPr>
          <w:rFonts w:hint="eastAsia"/>
        </w:rPr>
        <w:t>　　图表 冬虫夏草行业标准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2020-2025年中国冬虫夏草行业市场规模</w:t>
      </w:r>
      <w:r>
        <w:rPr>
          <w:rFonts w:hint="eastAsia"/>
        </w:rPr>
        <w:br/>
      </w:r>
      <w:r>
        <w:rPr>
          <w:rFonts w:hint="eastAsia"/>
        </w:rPr>
        <w:t>　　图表 2025年中国冬虫夏草行业产能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2020-2025年中国冬虫夏草行业产量统计</w:t>
      </w:r>
      <w:r>
        <w:rPr>
          <w:rFonts w:hint="eastAsia"/>
        </w:rPr>
        <w:br/>
      </w:r>
      <w:r>
        <w:rPr>
          <w:rFonts w:hint="eastAsia"/>
        </w:rPr>
        <w:t>　　图表 冬虫夏草行业动态</w:t>
      </w:r>
      <w:r>
        <w:rPr>
          <w:rFonts w:hint="eastAsia"/>
        </w:rPr>
        <w:br/>
      </w:r>
      <w:r>
        <w:rPr>
          <w:rFonts w:hint="eastAsia"/>
        </w:rPr>
        <w:t>　　图表 2020-2025年中国冬虫夏草市场需求量</w:t>
      </w:r>
      <w:r>
        <w:rPr>
          <w:rFonts w:hint="eastAsia"/>
        </w:rPr>
        <w:br/>
      </w:r>
      <w:r>
        <w:rPr>
          <w:rFonts w:hint="eastAsia"/>
        </w:rPr>
        <w:t>　　图表 2025年中国冬虫夏草行业需求区域调研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2020-2025年中国冬虫夏草行情</w:t>
      </w:r>
      <w:r>
        <w:rPr>
          <w:rFonts w:hint="eastAsia"/>
        </w:rPr>
        <w:br/>
      </w:r>
      <w:r>
        <w:rPr>
          <w:rFonts w:hint="eastAsia"/>
        </w:rPr>
        <w:t>　　图表 2020-2025年中国冬虫夏草价格走势图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2020-2025年中国冬虫夏草进口统计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冬虫夏草行业竞争对手分析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2025-2031年中国冬虫夏草行业市场规模预测</w:t>
      </w:r>
      <w:r>
        <w:rPr>
          <w:rFonts w:hint="eastAsia"/>
        </w:rPr>
        <w:br/>
      </w:r>
      <w:r>
        <w:rPr>
          <w:rFonts w:hint="eastAsia"/>
        </w:rPr>
        <w:t>　　图表 冬虫夏草行业准入条件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80dad242c47a8" w:history="1">
        <w:r>
          <w:rPr>
            <w:rStyle w:val="Hyperlink"/>
          </w:rPr>
          <w:t>2025-2031年中国冬虫夏草行业调研及前景趋势报告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80dad242c47a8" w:history="1">
        <w:r>
          <w:rPr>
            <w:rStyle w:val="Hyperlink"/>
          </w:rPr>
          <w:t>https://www.20087.com/1/88/DongChongXiaCaoDeQianJing.html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aa28b08a74c66" w:history="1">
      <w:r>
        <w:rPr>
          <w:rStyle w:val="Hyperlink"/>
        </w:rPr>
        <w:t>2025-2031年中国冬虫夏草行业调研及前景趋势报告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ongChongXiaCaoDeQianJing.html" TargetMode="External" Id="R11b80dad242c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ongChongXiaCaoDeQianJing.html" TargetMode="External" Id="R0d0aa28b08a7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2025-05-09T08:46:00Z</dcterms:created>
  <dcterms:modified xsi:type="dcterms:W3CDTF">2025-05-09T09:46:00Z</dcterms:modified>
  <dc:subject>2025-2031年中国冬虫夏草行业调研及前景趋势报告</dc:subject>
  <dc:title>2025-2031年中国冬虫夏草行业调研及前景趋势报告</dc:title>
  <cp:keywords>2025-2031年中国冬虫夏草行业调研及前景趋势报告</cp:keywords>
  <dc:description>2025-2031年中国冬虫夏草行业调研及前景趋势报告</dc:description>
</cp:coreProperties>
</file>