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eb9261fc142f9" w:history="1">
              <w:r>
                <w:rPr>
                  <w:rStyle w:val="Hyperlink"/>
                </w:rPr>
                <w:t>中国过氧化氢行业发展研究及市场前景分析报告（2026-2032年）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eb9261fc142f9" w:history="1">
              <w:r>
                <w:rPr>
                  <w:rStyle w:val="Hyperlink"/>
                </w:rPr>
                <w:t>中国过氧化氢行业发展研究及市场前景分析报告（2026-2032年）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eb9261fc142f9" w:history="1">
                <w:r>
                  <w:rPr>
                    <w:rStyle w:val="Hyperlink"/>
                  </w:rPr>
                  <w:t>https://www.20087.com/2010-04/R_2010_2015guoyanghuaqingxingyeyanjiuy.html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是一种多功能的化学品，近年来在医疗、工业、农业和环保等多个领域得到了广泛应用。在医疗领域，过氧化氢用作消毒剂和口腔清洁剂；在工业领域，用于纸张漂白、废水处理和半导体清洗；在农业领域，用于种子消毒和土壤改良。随着技术进步，过氧化氢的生产更加高效和环保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过氧化氢将更加注重绿色化和功能化。市场调研网指出，绿色化体现在开发更环保的生产工艺，减少能耗和废弃物排放，以及推广过氧化氢在绿色化学和生物技术中的应用，如作为生物燃料生产中的催化剂。功能化则指向开发具有特殊性能的过氧化氢产品，如用于生物医学和纳米技术的高纯度和稳定化过氧化氢，以及在新兴领域的创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eb9261fc142f9" w:history="1">
        <w:r>
          <w:rPr>
            <w:rStyle w:val="Hyperlink"/>
          </w:rPr>
          <w:t>中国过氧化氢行业发展研究及市场前景分析报告（2026-2032年）</w:t>
        </w:r>
      </w:hyperlink>
      <w:r>
        <w:rPr>
          <w:rFonts w:hint="eastAsia"/>
        </w:rPr>
        <w:t>》，2025年过氧化氢行业市场规模达 亿元，预计2032年市场规模将达 亿元，期间年均复合增长率（CAGR）达 %。报告基于科学的市场调研与数据分析，全面解析了过氧化氢行业的市场规模、市场需求及发展现状。报告深入探讨了过氧化氢产业链结构、细分市场特点及技术发展方向，并结合宏观经济环境与消费者需求变化，对过氧化氢行业前景与未来趋势进行了科学预测，揭示了潜在增长空间。通过对过氧化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过氧化氢行业概述</w:t>
      </w:r>
      <w:r>
        <w:rPr>
          <w:rFonts w:hint="eastAsia"/>
        </w:rPr>
        <w:br/>
      </w:r>
      <w:r>
        <w:rPr>
          <w:rFonts w:hint="eastAsia"/>
        </w:rPr>
        <w:t>　　第一节 过氧化氢行业界定</w:t>
      </w:r>
      <w:r>
        <w:rPr>
          <w:rFonts w:hint="eastAsia"/>
        </w:rPr>
        <w:br/>
      </w:r>
      <w:r>
        <w:rPr>
          <w:rFonts w:hint="eastAsia"/>
        </w:rPr>
        <w:t>　　第二节 过氧化氢行业发展历程</w:t>
      </w:r>
      <w:r>
        <w:rPr>
          <w:rFonts w:hint="eastAsia"/>
        </w:rPr>
        <w:br/>
      </w:r>
      <w:r>
        <w:rPr>
          <w:rFonts w:hint="eastAsia"/>
        </w:rPr>
        <w:t>　　第三节 过氧化氢产业链分析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过氧化氢行业相关政策、法规</w:t>
      </w:r>
      <w:r>
        <w:rPr>
          <w:rFonts w:hint="eastAsia"/>
        </w:rPr>
        <w:br/>
      </w:r>
      <w:r>
        <w:rPr>
          <w:rFonts w:hint="eastAsia"/>
        </w:rPr>
        <w:t>　　第三节 过氧化氢行业所进入的壁垒与周期性分析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2025-2026年过氧化氢行业技术发展现状及趋势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当前我国过氧化氢技术发展现状</w:t>
      </w:r>
      <w:r>
        <w:rPr>
          <w:rFonts w:hint="eastAsia"/>
        </w:rPr>
        <w:br/>
      </w:r>
      <w:r>
        <w:rPr>
          <w:rFonts w:hint="eastAsia"/>
        </w:rPr>
        <w:t>　　第二节 中外过氧化氢技术差距及产生差距的主要原因分析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提高我国过氧化氢技术的对策</w:t>
      </w:r>
      <w:r>
        <w:rPr>
          <w:rFonts w:hint="eastAsia"/>
        </w:rPr>
        <w:br/>
      </w:r>
      <w:r>
        <w:rPr>
          <w:rFonts w:hint="eastAsia"/>
        </w:rPr>
        <w:t>　　第四节 我国过氧化氢产品研发、设计发展趋势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2020-2025年中国过氧化氢行业总体规模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一、2020-2025年中国过氧化氢行业产量情况分析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二、2026年中国过氧化氢行业产量特点分析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三、2026-2032年中国过氧化氢行业产量预测</w:t>
      </w:r>
      <w:r>
        <w:rPr>
          <w:rFonts w:hint="eastAsia"/>
        </w:rPr>
        <w:br/>
      </w:r>
      <w:r>
        <w:rPr>
          <w:rFonts w:hint="eastAsia"/>
        </w:rPr>
        <w:t>　　第三节 中国过氧化氢行业需求概况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一、2020-2025年中国过氧化氢行业需求情况分析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二、2026年中国过氧化氢行业市场需求特点分析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三、2026-2032年中国过氧化氢行业市场需求预测</w:t>
      </w:r>
      <w:r>
        <w:rPr>
          <w:rFonts w:hint="eastAsia"/>
        </w:rPr>
        <w:br/>
      </w:r>
      <w:r>
        <w:rPr>
          <w:rFonts w:hint="eastAsia"/>
        </w:rPr>
        <w:t>　　第四节 过氧化氢产业供需平衡状况分析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2025-2026年过氧化氢行业细分市场调研分析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过氧化氢行业细分（一）市场调研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过氧化氢行业细分（二）市场调研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国内过氧化氢产品价格走势及影响因素分析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2020-2025年国内过氧化氢产品市场价格回顾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当前国内过氧化氢产品市场价格及评述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国内过氧化氢产品价格影响因素分析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2026-2032年国内过氧化氢产品市场价格走势预测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过氧化氢行业上游原料产业链发展状况分析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过氧化氢行业下游需求产业链发展情况分析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上下游行业对过氧化氢行业的影响分析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2025-2026年中国过氧化氢行业发展现状分析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中国过氧化氢行业发展现状</w:t>
      </w:r>
      <w:r>
        <w:rPr>
          <w:rFonts w:hint="eastAsia"/>
        </w:rPr>
        <w:br/>
      </w:r>
      <w:r>
        <w:rPr>
          <w:rFonts w:hint="eastAsia"/>
        </w:rPr>
        <w:t>　　　　一、过氧化氢行业品牌发展现状</w:t>
      </w:r>
      <w:r>
        <w:rPr>
          <w:rFonts w:hint="eastAsia"/>
        </w:rPr>
        <w:br/>
      </w:r>
      <w:r>
        <w:rPr>
          <w:rFonts w:hint="eastAsia"/>
        </w:rPr>
        <w:t>　　　　二、过氧化氢行业需求市场现状</w:t>
      </w:r>
      <w:r>
        <w:rPr>
          <w:rFonts w:hint="eastAsia"/>
        </w:rPr>
        <w:br/>
      </w:r>
      <w:r>
        <w:rPr>
          <w:rFonts w:hint="eastAsia"/>
        </w:rPr>
        <w:t>　　　　三、过氧化氢市场需求层次分析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四、中国过氧化氢市场走向分析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中国过氧化氢行业产品技术分析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一、2025-2026年过氧化氢产品技术变化特点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二、2025-2026年过氧化氢产品市场的新技术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三、2025-2026年过氧化氢产品市场现状分析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中国过氧化氢行业存在的问题</w:t>
      </w:r>
      <w:r>
        <w:rPr>
          <w:rFonts w:hint="eastAsia"/>
        </w:rPr>
        <w:br/>
      </w:r>
      <w:r>
        <w:rPr>
          <w:rFonts w:hint="eastAsia"/>
        </w:rPr>
        <w:t>　　　　一、过氧化氢产品市场存在的主要问题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二、中国过氧化氢产品市场的三大瓶颈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三、过氧化氢产品市场遭遇的规模难题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对中国过氧化氢市场的分析及思考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一、过氧化氢市场特点</w:t>
      </w:r>
      <w:r>
        <w:rPr>
          <w:rFonts w:hint="eastAsia"/>
        </w:rPr>
        <w:br/>
      </w:r>
      <w:r>
        <w:rPr>
          <w:rFonts w:hint="eastAsia"/>
        </w:rPr>
        <w:t>　　　　二、过氧化氢市场分析</w:t>
      </w:r>
      <w:r>
        <w:rPr>
          <w:rFonts w:hint="eastAsia"/>
        </w:rPr>
        <w:br/>
      </w:r>
      <w:r>
        <w:rPr>
          <w:rFonts w:hint="eastAsia"/>
        </w:rPr>
        <w:t>　　　　三、过氧化氢市场变化的方向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过氧化氢企业（一）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第二节 过氧化氢企业（二）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第三节 过氧化氢企业（三）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第四节 过氧化氢企业（四）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第五节 过氧化氢企业（五）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2025-2026年中国过氧化氢市场营销策略竞争分析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过氧化氢市场产品策略</w:t>
      </w:r>
      <w:r>
        <w:rPr>
          <w:rFonts w:hint="eastAsia"/>
        </w:rPr>
        <w:br/>
      </w:r>
      <w:r>
        <w:rPr>
          <w:rFonts w:hint="eastAsia"/>
        </w:rPr>
        <w:t>　　第二节 过氧化氢市场渠道策略</w:t>
      </w:r>
      <w:r>
        <w:rPr>
          <w:rFonts w:hint="eastAsia"/>
        </w:rPr>
        <w:br/>
      </w:r>
      <w:r>
        <w:rPr>
          <w:rFonts w:hint="eastAsia"/>
        </w:rPr>
        <w:t>　　第三节 过氧化氢市场价格策略</w:t>
      </w:r>
      <w:r>
        <w:rPr>
          <w:rFonts w:hint="eastAsia"/>
        </w:rPr>
        <w:br/>
      </w:r>
      <w:r>
        <w:rPr>
          <w:rFonts w:hint="eastAsia"/>
        </w:rPr>
        <w:t>　　第四节 过氧化氢广告媒体策略</w:t>
      </w:r>
      <w:r>
        <w:rPr>
          <w:rFonts w:hint="eastAsia"/>
        </w:rPr>
        <w:br/>
      </w:r>
      <w:r>
        <w:rPr>
          <w:rFonts w:hint="eastAsia"/>
        </w:rPr>
        <w:t>　　第五节 过氧化氢客户服务策略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2026-2032年过氧化氢行业盈利模式与投资策略探讨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国外过氧化氢行业投资现状及经营模式分析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一、境外过氧化氢行业成长情况调查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我国过氧化氢行业商业模式探讨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我国过氧化氢行业投资国际化发展战略分析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我国过氧化氢行业投资策略分析</w:t>
      </w:r>
      <w:r>
        <w:rPr>
          <w:rFonts w:hint="eastAsia"/>
        </w:rPr>
        <w:br/>
      </w:r>
      <w:r>
        <w:rPr>
          <w:rFonts w:hint="eastAsia"/>
        </w:rPr>
        <w:t>　　第五节 过氧化氢行业最优投资路径设计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2026-2032年过氧化氢行业发展趋势及投资风险分析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当前过氧化氢行业存在的问题</w:t>
      </w:r>
      <w:r>
        <w:rPr>
          <w:rFonts w:hint="eastAsia"/>
        </w:rPr>
        <w:br/>
      </w:r>
      <w:r>
        <w:rPr>
          <w:rFonts w:hint="eastAsia"/>
        </w:rPr>
        <w:t>　　第二节 过氧化氢未来发展预测分析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一、中国过氧化氢发展方向分析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二、2026-2032年中国过氧化氢行业发展规模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(中^智^林)2026-2032年中国过氧化氢行业投资风险分析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一、过氧化氢市场竞争风险</w:t>
      </w:r>
      <w:r>
        <w:rPr>
          <w:rFonts w:hint="eastAsia"/>
        </w:rPr>
        <w:br/>
      </w:r>
      <w:r>
        <w:rPr>
          <w:rFonts w:hint="eastAsia"/>
        </w:rPr>
        <w:t>　　　　二、过氧化氢原材料压力风险分析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三、过氧化氢技术风险分析</w:t>
      </w:r>
      <w:r>
        <w:rPr>
          <w:rFonts w:hint="eastAsia"/>
        </w:rPr>
        <w:br/>
      </w:r>
      <w:r>
        <w:rPr>
          <w:rFonts w:hint="eastAsia"/>
        </w:rPr>
        <w:t>　　　　四、过氧化氢政策和体制风险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过氧化氢重点企业经营情况分析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2026-2032年中国过氧化氢市场规模预测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2026-2032年中国过氧化氢行业利润预测</w:t>
      </w:r>
      <w:r>
        <w:rPr>
          <w:rFonts w:hint="eastAsia"/>
        </w:rPr>
        <w:br/>
      </w:r>
      <w:r>
        <w:rPr>
          <w:rFonts w:hint="eastAsia"/>
        </w:rPr>
        <w:t>　　图表 2026年过氧化氢行业壁垒</w:t>
      </w:r>
      <w:r>
        <w:rPr>
          <w:rFonts w:hint="eastAsia"/>
        </w:rPr>
        <w:br/>
      </w:r>
      <w:r>
        <w:rPr>
          <w:rFonts w:hint="eastAsia"/>
        </w:rPr>
        <w:t>　　图表 2026年过氧化氢市场前景分析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2026-2032年中国过氧化氢市场需求预测</w:t>
      </w:r>
      <w:r>
        <w:rPr>
          <w:rFonts w:hint="eastAsia"/>
        </w:rPr>
        <w:br/>
      </w:r>
      <w:r>
        <w:rPr>
          <w:rFonts w:hint="eastAsia"/>
        </w:rPr>
        <w:t>　　图表 2026年过氧化氢发展趋势预测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eb9261fc142f9" w:history="1">
        <w:r>
          <w:rPr>
            <w:rStyle w:val="Hyperlink"/>
          </w:rPr>
          <w:t>中国过氧化氢行业发展研究及市场前景分析报告（2026-2032年）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eb9261fc142f9" w:history="1">
        <w:r>
          <w:rPr>
            <w:rStyle w:val="Hyperlink"/>
          </w:rPr>
          <w:t>https://www.20087.com/2010-04/R_2010_2015guoyanghuaqingxingyeyanjiuy.html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热点：过氧化氢是双氧水吗、过氧化氢消毒液、过氧化氢是什么、过氧化氢化学式、过氧化氢分解的化学方程式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b27c6b9b9466e" w:history="1">
      <w:r>
        <w:rPr>
          <w:rStyle w:val="Hyperlink"/>
        </w:rPr>
        <w:t>中国过氧化氢行业发展研究及市场前景分析报告（2026-2032年）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oyanghuaqingxingyeyanjiuy.html" TargetMode="External" Id="Reb2eb9261fc1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oyanghuaqingxingyeyanjiuy.html" TargetMode="External" Id="R741b27c6b9b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2025-08-09T04:02:00Z</dcterms:created>
  <dcterms:modified xsi:type="dcterms:W3CDTF">2025-08-09T05:02:00Z</dcterms:modified>
  <dc:subject>中国过氧化氢行业发展研究及市场前景分析报告（2026-2032年）</dc:subject>
  <dc:title>中国过氧化氢行业发展研究及市场前景分析报告（2026-2032年）</dc:title>
  <cp:keywords>中国过氧化氢行业发展研究及市场前景分析报告（2026-2032年）</cp:keywords>
  <dc:description>中国过氧化氢行业发展研究及市场前景分析报告（2026-2032年）</dc:description>
</cp:coreProperties>
</file>