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74a36cdd1476b" w:history="1">
              <w:r>
                <w:rPr>
                  <w:rStyle w:val="Hyperlink"/>
                </w:rPr>
                <w:t>2026-2032年中国锂离子电池市场现状与前景分析报告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74a36cdd1476b" w:history="1">
              <w:r>
                <w:rPr>
                  <w:rStyle w:val="Hyperlink"/>
                </w:rPr>
                <w:t>2026-2032年中国锂离子电池市场现状与前景分析报告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74a36cdd1476b" w:history="1">
                <w:r>
                  <w:rPr>
                    <w:rStyle w:val="Hyperlink"/>
                  </w:rPr>
                  <w:t>https://www.20087.com/0/85/LiLiZiDianChiQianJing.html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行业在全球范围内经历了爆炸式的增长，特别是在电动汽车和可再生能源存储领域的应用。技术创新，如固态电池、高镍正极材料和硅基负极的开发，推动了电池能量密度和寿命的提升。然而，行业面临的主要挑战包括原材料供应、电池回收和安全性能。</w:t>
      </w:r>
      <w:r>
        <w:rPr>
          <w:rFonts w:hint="eastAsia"/>
        </w:rPr>
        <w:br/>
      </w:r>
      <w:r>
        <w:rPr>
          <w:rFonts w:hint="eastAsia"/>
        </w:rPr>
        <w:t>　　锂离子电池行业未来将朝着高能量密度、长寿命和可持续性方向发展。市场调研网认为，高能量密度将通过新材料和结构设计，实现更长的续航里程和更轻的重量。长寿命则意味着开发更稳定的电解质和电极材料，延长电池使用寿命，降低全生命周期成本。可持续性体现在建立完善的电池回收体系，开发无钴或低钴电池，以及探索替代材料，减少对稀缺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74a36cdd1476b" w:history="1">
        <w:r>
          <w:rPr>
            <w:rStyle w:val="Hyperlink"/>
          </w:rPr>
          <w:t>2026-2032年中国锂离子电池市场现状与前景分析报告</w:t>
        </w:r>
      </w:hyperlink>
      <w:r>
        <w:rPr>
          <w:rFonts w:hint="eastAsia"/>
        </w:rPr>
        <w:t>》，2025年锂离子电池行业市场规模达 亿元，预计2032年市场规模将达 亿元，期间年均复合增长率（CAGR）达 %。报告依托权威数据资源与长期市场监测，系统分析了锂离子电池行业的市场规模、市场需求及产业链结构，深入探讨了锂离子电池价格变动与细分市场特征。报告科学预测了锂离子电池市场前景及未来发展趋势，重点剖析了行业集中度、竞争格局及重点企业的市场地位，并通过SWOT分析揭示了锂离子电池行业机遇与潜在风险。报告为投资者及业内企业提供了全面的市场洞察与决策参考，助力把握锂离子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二、锂离子电池行业经济特性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三、锂离子电池行业产业链简介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中国锂离子电池市场发展调研</w:t>
      </w:r>
      <w:r>
        <w:rPr>
          <w:rFonts w:hint="eastAsia"/>
        </w:rPr>
        <w:br/>
      </w:r>
      <w:r>
        <w:rPr>
          <w:rFonts w:hint="eastAsia"/>
        </w:rPr>
        <w:t>　　第一节 锂离子电池市场现状分析及预测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二、2026-2032年中国锂离子电池市场规模预测</w:t>
      </w:r>
      <w:r>
        <w:rPr>
          <w:rFonts w:hint="eastAsia"/>
        </w:rPr>
        <w:br/>
      </w:r>
      <w:r>
        <w:rPr>
          <w:rFonts w:hint="eastAsia"/>
        </w:rPr>
        <w:t>　　第二节 锂离子电池行业产能分析及预测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第三节 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二、2026-2032年中国锂离子电池市场需求预测分析分析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二、2026-2032年国内锂离子电池进出口情况预测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2020-2025年中国锂离子电池行业总体发展状况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2020-2025年中国锂离子电池行业区域市场分析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重点地区锂离子电池行业调研分析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2025-2026年中国锂离子电池行业上下游行业发展分析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锂离子电池上游行业分析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四、上游供给对锂离子电池行业的影响</w:t>
      </w:r>
      <w:r>
        <w:rPr>
          <w:rFonts w:hint="eastAsia"/>
        </w:rPr>
        <w:br/>
      </w:r>
      <w:r>
        <w:rPr>
          <w:rFonts w:hint="eastAsia"/>
        </w:rPr>
        <w:t>　　第二节 锂离子电池下游行业分析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2025-2026年中国锂离子电池产业市场竞争格局分析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2025-2026年中国锂离子电池产业竞争现状分析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一、锂离子电池竞争力分析</w:t>
      </w:r>
      <w:r>
        <w:rPr>
          <w:rFonts w:hint="eastAsia"/>
        </w:rPr>
        <w:br/>
      </w:r>
      <w:r>
        <w:rPr>
          <w:rFonts w:hint="eastAsia"/>
        </w:rPr>
        <w:t>　　　　二、锂离子电池技术竞争分析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2026-2032年提高锂离子电池企业竞争力的策略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2026-2032年锂离子电池市场发展潜力分析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2026-2032年锂离子电池行业发展趋势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2026-2032年锂离子电池行业投资前景研究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锂离子电池行业类别</w:t>
      </w:r>
      <w:r>
        <w:rPr>
          <w:rFonts w:hint="eastAsia"/>
        </w:rPr>
        <w:br/>
      </w:r>
      <w:r>
        <w:rPr>
          <w:rFonts w:hint="eastAsia"/>
        </w:rPr>
        <w:t>　　图表 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锂离子电池行业现状</w:t>
      </w:r>
      <w:r>
        <w:rPr>
          <w:rFonts w:hint="eastAsia"/>
        </w:rPr>
        <w:br/>
      </w:r>
      <w:r>
        <w:rPr>
          <w:rFonts w:hint="eastAsia"/>
        </w:rPr>
        <w:t>　　图表 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2026年中国锂离子电池行业产能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2020-2025年中国锂离子电池行业产量统计</w:t>
      </w:r>
      <w:r>
        <w:rPr>
          <w:rFonts w:hint="eastAsia"/>
        </w:rPr>
        <w:br/>
      </w:r>
      <w:r>
        <w:rPr>
          <w:rFonts w:hint="eastAsia"/>
        </w:rPr>
        <w:t>　　图表 锂离子电池行业动态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2020-2025年中国锂离子电池市场需求量</w:t>
      </w:r>
      <w:r>
        <w:rPr>
          <w:rFonts w:hint="eastAsia"/>
        </w:rPr>
        <w:br/>
      </w:r>
      <w:r>
        <w:rPr>
          <w:rFonts w:hint="eastAsia"/>
        </w:rPr>
        <w:t>　　图表 2026年中国锂离子电池行业需求区域调研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2020-2025年中国锂离子电池行情</w:t>
      </w:r>
      <w:r>
        <w:rPr>
          <w:rFonts w:hint="eastAsia"/>
        </w:rPr>
        <w:br/>
      </w:r>
      <w:r>
        <w:rPr>
          <w:rFonts w:hint="eastAsia"/>
        </w:rPr>
        <w:t>　　图表 2020-2025年中国锂离子电池价格走势图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2026-2032年中国锂离子电池市场前景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74a36cdd1476b" w:history="1">
        <w:r>
          <w:rPr>
            <w:rStyle w:val="Hyperlink"/>
          </w:rPr>
          <w:t>2026-2032年中国锂离子电池市场现状与前景分析报告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74a36cdd1476b" w:history="1">
        <w:r>
          <w:rPr>
            <w:rStyle w:val="Hyperlink"/>
          </w:rPr>
          <w:t>https://www.20087.com/0/85/LiLiZiDianChiQianJing.html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会爆炸吗、锂离子电池的工作原理、锂离子电池是三元锂电池吗、锂离子电池会爆炸吗、蓝海电池好还是锂电耐用、锂离子电池和锂聚合物电池哪个好、锂离子电池和锂电池区别、锂离子电池和三元锂电池哪个好、vivo蓝海电池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564a50acd4654" w:history="1">
      <w:r>
        <w:rPr>
          <w:rStyle w:val="Hyperlink"/>
        </w:rPr>
        <w:t>2026-2032年中国锂离子电池市场现状与前景分析报告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LiZiDianChiQianJing.html" TargetMode="External" Id="R26974a36cdd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LiZiDianChiQianJing.html" TargetMode="External" Id="R7a9564a50acd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2025-09-25T02:08:00Z</dcterms:created>
  <dcterms:modified xsi:type="dcterms:W3CDTF">2025-09-25T03:08:00Z</dcterms:modified>
  <dc:subject>2026-2032年中国锂离子电池市场现状与前景分析报告</dc:subject>
  <dc:title>2026-2032年中国锂离子电池市场现状与前景分析报告</dc:title>
  <cp:keywords>2026-2032年中国锂离子电池市场现状与前景分析报告</cp:keywords>
  <dc:description>2026-2032年中国锂离子电池市场现状与前景分析报告</dc:description>
</cp:coreProperties>
</file>