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12388a4424229" w:history="1">
              <w:r>
                <w:rPr>
                  <w:rStyle w:val="Hyperlink"/>
                </w:rPr>
                <w:t>2025-2031年中国葡萄酒行业全面调研与发展趋势报告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12388a4424229" w:history="1">
              <w:r>
                <w:rPr>
                  <w:rStyle w:val="Hyperlink"/>
                </w:rPr>
                <w:t>2025-2031年中国葡萄酒行业全面调研与发展趋势报告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12388a4424229" w:history="1">
                <w:r>
                  <w:rPr>
                    <w:rStyle w:val="Hyperlink"/>
                  </w:rPr>
                  <w:t>https://www.20087.com/8/06/PuTaoJiuDeFaZhanQuShi.html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近年来经历了显著的变革，不仅在传统产酒国如法国、意大利和西班牙，新兴市场如澳大利亚、智利和南非的葡萄酒产业也蓬勃发展。消费者对葡萄酒的品质和多样性需求增加，促使酒庄和生产商更加注重风土条件、葡萄品种选择和酿造工艺的创新。同时，数字化营销和电子商务的兴起，为葡萄酒提供了新的销售渠道，使得小众和精品葡萄酒更容易触及全球消费者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可持续性和科技融合。随着消费者对环保意识的增强，可持续耕作和有机、生物动力法酿造将获得更多关注。同时，科技将在葡萄种植、酿造过程监测和品质控制中扮演更重要角色，如使用物联网设备监测葡萄园气候和土壤条件，以及采用人工智能分析葡萄酒风味和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12388a4424229" w:history="1">
        <w:r>
          <w:rPr>
            <w:rStyle w:val="Hyperlink"/>
          </w:rPr>
          <w:t>2025-2031年中国葡萄酒行业全面调研与发展趋势报告</w:t>
        </w:r>
      </w:hyperlink>
      <w:r>
        <w:rPr>
          <w:rFonts w:hint="eastAsia"/>
        </w:rPr>
        <w:t>》依托权威机构及行业协会数据，结合葡萄酒行业的宏观环境与微观实践，从葡萄酒市场规模、市场需求、技术现状及产业链结构等多维度进行了系统调研与分析。报告通过严谨的研究方法与翔实的数据支持，辅以直观图表，全面剖析了葡萄酒行业发展趋势、重点企业表现及市场竞争格局，并通过SWOT分析揭示了行业机遇与潜在风险，为葡萄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葡萄酒行业信贷环境分析</w:t>
      </w:r>
      <w:r>
        <w:rPr>
          <w:rFonts w:hint="eastAsia"/>
        </w:rPr>
        <w:br/>
      </w:r>
      <w:r>
        <w:rPr>
          <w:rFonts w:hint="eastAsia"/>
        </w:rPr>
        <w:t>第一章 葡萄酒行业基本特征分析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葡萄酒的分类</w:t>
      </w:r>
      <w:r>
        <w:rPr>
          <w:rFonts w:hint="eastAsia"/>
        </w:rPr>
        <w:br/>
      </w:r>
      <w:r>
        <w:rPr>
          <w:rFonts w:hint="eastAsia"/>
        </w:rPr>
        <w:t>　　1.2 我国葡萄酒行业特征</w:t>
      </w:r>
      <w:r>
        <w:rPr>
          <w:rFonts w:hint="eastAsia"/>
        </w:rPr>
        <w:br/>
      </w:r>
      <w:r>
        <w:rPr>
          <w:rFonts w:hint="eastAsia"/>
        </w:rPr>
        <w:t>　　　　1.2.1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1.2.2 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1.2.3 中国葡萄酒产业进入高速发展期</w:t>
      </w:r>
      <w:r>
        <w:rPr>
          <w:rFonts w:hint="eastAsia"/>
        </w:rPr>
        <w:br/>
      </w:r>
      <w:r>
        <w:rPr>
          <w:rFonts w:hint="eastAsia"/>
        </w:rPr>
        <w:t>　　　　1.2.4 国内葡萄酒产业发展的优劣势分析</w:t>
      </w:r>
      <w:r>
        <w:rPr>
          <w:rFonts w:hint="eastAsia"/>
        </w:rPr>
        <w:br/>
      </w:r>
      <w:r>
        <w:rPr>
          <w:rFonts w:hint="eastAsia"/>
        </w:rPr>
        <w:t>　　1.3 世界葡萄酒业发展特点与形势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世界葡萄酒行业发展概况</w:t>
      </w:r>
      <w:r>
        <w:rPr>
          <w:rFonts w:hint="eastAsia"/>
        </w:rPr>
        <w:br/>
      </w:r>
      <w:r>
        <w:rPr>
          <w:rFonts w:hint="eastAsia"/>
        </w:rPr>
        <w:t>　　　　1.3.2 法国葡萄酒行业发展状况</w:t>
      </w:r>
      <w:r>
        <w:rPr>
          <w:rFonts w:hint="eastAsia"/>
        </w:rPr>
        <w:br/>
      </w:r>
      <w:r>
        <w:rPr>
          <w:rFonts w:hint="eastAsia"/>
        </w:rPr>
        <w:t>　　　　1.3.3 意大利葡萄酒行业发展分析</w:t>
      </w:r>
      <w:r>
        <w:rPr>
          <w:rFonts w:hint="eastAsia"/>
        </w:rPr>
        <w:br/>
      </w:r>
      <w:r>
        <w:rPr>
          <w:rFonts w:hint="eastAsia"/>
        </w:rPr>
        <w:t>　　　　1.3.4 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1.3.5 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1.3.6 美国葡萄酒消费量连续13年增长</w:t>
      </w:r>
      <w:r>
        <w:rPr>
          <w:rFonts w:hint="eastAsia"/>
        </w:rPr>
        <w:br/>
      </w:r>
      <w:r>
        <w:rPr>
          <w:rFonts w:hint="eastAsia"/>
        </w:rPr>
        <w:t>　　　　1.3.7 西班牙葡萄酒产业发展综述</w:t>
      </w:r>
      <w:r>
        <w:rPr>
          <w:rFonts w:hint="eastAsia"/>
        </w:rPr>
        <w:br/>
      </w:r>
      <w:r>
        <w:rPr>
          <w:rFonts w:hint="eastAsia"/>
        </w:rPr>
        <w:t>　　　　1.3.8 智利葡萄酒试图进军高端市场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葡萄酒行业上游产业情况分析</w:t>
      </w:r>
      <w:r>
        <w:rPr>
          <w:rFonts w:hint="eastAsia"/>
        </w:rPr>
        <w:br/>
      </w:r>
      <w:r>
        <w:rPr>
          <w:rFonts w:hint="eastAsia"/>
        </w:rPr>
        <w:t>　　3.1 酿酒葡萄概述</w:t>
      </w:r>
      <w:r>
        <w:rPr>
          <w:rFonts w:hint="eastAsia"/>
        </w:rPr>
        <w:br/>
      </w:r>
      <w:r>
        <w:rPr>
          <w:rFonts w:hint="eastAsia"/>
        </w:rPr>
        <w:t>　　　　3.1.1 葡萄栽培历史沿革</w:t>
      </w:r>
      <w:r>
        <w:rPr>
          <w:rFonts w:hint="eastAsia"/>
        </w:rPr>
        <w:br/>
      </w:r>
      <w:r>
        <w:rPr>
          <w:rFonts w:hint="eastAsia"/>
        </w:rPr>
        <w:t>　　　　3.1.2 酿酒葡萄品种介绍</w:t>
      </w:r>
      <w:r>
        <w:rPr>
          <w:rFonts w:hint="eastAsia"/>
        </w:rPr>
        <w:br/>
      </w:r>
      <w:r>
        <w:rPr>
          <w:rFonts w:hint="eastAsia"/>
        </w:rPr>
        <w:t>　　　　3.1.3 气候对葡萄种植的影响</w:t>
      </w:r>
      <w:r>
        <w:rPr>
          <w:rFonts w:hint="eastAsia"/>
        </w:rPr>
        <w:br/>
      </w:r>
      <w:r>
        <w:rPr>
          <w:rFonts w:hint="eastAsia"/>
        </w:rPr>
        <w:t>　　　　3.1.4 葡萄树龄对葡萄酒的影响</w:t>
      </w:r>
      <w:r>
        <w:rPr>
          <w:rFonts w:hint="eastAsia"/>
        </w:rPr>
        <w:br/>
      </w:r>
      <w:r>
        <w:rPr>
          <w:rFonts w:hint="eastAsia"/>
        </w:rPr>
        <w:t>　　3.2 国内酿酒葡萄的种植及培育</w:t>
      </w:r>
      <w:r>
        <w:rPr>
          <w:rFonts w:hint="eastAsia"/>
        </w:rPr>
        <w:br/>
      </w:r>
      <w:r>
        <w:rPr>
          <w:rFonts w:hint="eastAsia"/>
        </w:rPr>
        <w:t>　　　　3.2.1 酿酒葡萄的主要产区</w:t>
      </w:r>
      <w:r>
        <w:rPr>
          <w:rFonts w:hint="eastAsia"/>
        </w:rPr>
        <w:br/>
      </w:r>
      <w:r>
        <w:rPr>
          <w:rFonts w:hint="eastAsia"/>
        </w:rPr>
        <w:t>　　　　3.2.2 酿酒葡萄品种构成</w:t>
      </w:r>
      <w:r>
        <w:rPr>
          <w:rFonts w:hint="eastAsia"/>
        </w:rPr>
        <w:br/>
      </w:r>
      <w:r>
        <w:rPr>
          <w:rFonts w:hint="eastAsia"/>
        </w:rPr>
        <w:t>　　　　3.2.3 酿酒葡萄的质量</w:t>
      </w:r>
      <w:r>
        <w:rPr>
          <w:rFonts w:hint="eastAsia"/>
        </w:rPr>
        <w:br/>
      </w:r>
      <w:r>
        <w:rPr>
          <w:rFonts w:hint="eastAsia"/>
        </w:rPr>
        <w:t>　　　　3.2.4 酿酒葡萄栽培的特点</w:t>
      </w:r>
      <w:r>
        <w:rPr>
          <w:rFonts w:hint="eastAsia"/>
        </w:rPr>
        <w:br/>
      </w:r>
      <w:r>
        <w:rPr>
          <w:rFonts w:hint="eastAsia"/>
        </w:rPr>
        <w:t>　　　　3.2.5 中国酿酒葡萄生产发展展望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葡萄酒产业政策对葡萄酒行业的影响</w:t>
      </w:r>
      <w:r>
        <w:rPr>
          <w:rFonts w:hint="eastAsia"/>
        </w:rPr>
        <w:br/>
      </w:r>
      <w:r>
        <w:rPr>
          <w:rFonts w:hint="eastAsia"/>
        </w:rPr>
        <w:t>　　4.1 国际葡萄酒标准情况</w:t>
      </w:r>
      <w:r>
        <w:rPr>
          <w:rFonts w:hint="eastAsia"/>
        </w:rPr>
        <w:br/>
      </w:r>
      <w:r>
        <w:rPr>
          <w:rFonts w:hint="eastAsia"/>
        </w:rPr>
        <w:t>　　　　4.1.1 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4.1.2 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4.1.3 西班牙葡萄酒评级标准</w:t>
      </w:r>
      <w:r>
        <w:rPr>
          <w:rFonts w:hint="eastAsia"/>
        </w:rPr>
        <w:br/>
      </w:r>
      <w:r>
        <w:rPr>
          <w:rFonts w:hint="eastAsia"/>
        </w:rPr>
        <w:t>　　4.2 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4.2.1 葡萄酒标准执行分析</w:t>
      </w:r>
      <w:r>
        <w:rPr>
          <w:rFonts w:hint="eastAsia"/>
        </w:rPr>
        <w:br/>
      </w:r>
      <w:r>
        <w:rPr>
          <w:rFonts w:hint="eastAsia"/>
        </w:rPr>
        <w:t>　　　　4.2.2 中国葡萄酒标准向国际化迈进</w:t>
      </w:r>
      <w:r>
        <w:rPr>
          <w:rFonts w:hint="eastAsia"/>
        </w:rPr>
        <w:br/>
      </w:r>
      <w:r>
        <w:rPr>
          <w:rFonts w:hint="eastAsia"/>
        </w:rPr>
        <w:t>　　　　4.2.3 国家强制标准执行不合格企业将淘汰</w:t>
      </w:r>
      <w:r>
        <w:rPr>
          <w:rFonts w:hint="eastAsia"/>
        </w:rPr>
        <w:br/>
      </w:r>
      <w:r>
        <w:rPr>
          <w:rFonts w:hint="eastAsia"/>
        </w:rPr>
        <w:t>　　　　4.2.4 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4.2.5 中国葡萄酒酒庄联盟标准体系获支持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葡萄酒行业预测分析</w:t>
      </w:r>
      <w:r>
        <w:rPr>
          <w:rFonts w:hint="eastAsia"/>
        </w:rPr>
        <w:br/>
      </w:r>
      <w:r>
        <w:rPr>
          <w:rFonts w:hint="eastAsia"/>
        </w:rPr>
        <w:t>　　5.1 葡萄酒行业发展趋势</w:t>
      </w:r>
      <w:r>
        <w:rPr>
          <w:rFonts w:hint="eastAsia"/>
        </w:rPr>
        <w:br/>
      </w:r>
      <w:r>
        <w:rPr>
          <w:rFonts w:hint="eastAsia"/>
        </w:rPr>
        <w:t>　　　　5.1.1 葡萄酒行业投资前景看好</w:t>
      </w:r>
      <w:r>
        <w:rPr>
          <w:rFonts w:hint="eastAsia"/>
        </w:rPr>
        <w:br/>
      </w:r>
      <w:r>
        <w:rPr>
          <w:rFonts w:hint="eastAsia"/>
        </w:rPr>
        <w:t>　　　　5.1.2 中国葡萄酒市场中长期的消费趋势</w:t>
      </w:r>
      <w:r>
        <w:rPr>
          <w:rFonts w:hint="eastAsia"/>
        </w:rPr>
        <w:br/>
      </w:r>
      <w:r>
        <w:rPr>
          <w:rFonts w:hint="eastAsia"/>
        </w:rPr>
        <w:t>　　　　5.1.3 国内葡萄酒产业已呈现四大发展趋势</w:t>
      </w:r>
      <w:r>
        <w:rPr>
          <w:rFonts w:hint="eastAsia"/>
        </w:rPr>
        <w:br/>
      </w:r>
      <w:r>
        <w:rPr>
          <w:rFonts w:hint="eastAsia"/>
        </w:rPr>
        <w:t>　　5.2 2025-2031年葡萄酒行业关键指标定量预测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葡萄酒行业经济运营状况与财务风险分析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葡萄酒行业总体经济状况</w:t>
      </w:r>
      <w:r>
        <w:rPr>
          <w:rFonts w:hint="eastAsia"/>
        </w:rPr>
        <w:br/>
      </w:r>
      <w:r>
        <w:rPr>
          <w:rFonts w:hint="eastAsia"/>
        </w:rPr>
        <w:t>　　6.1 2020-2025年葡萄酒制造业总体数据分析</w:t>
      </w:r>
      <w:r>
        <w:rPr>
          <w:rFonts w:hint="eastAsia"/>
        </w:rPr>
        <w:br/>
      </w:r>
      <w:r>
        <w:rPr>
          <w:rFonts w:hint="eastAsia"/>
        </w:rPr>
        <w:t>　　　　6.1.1 2025年葡萄酒制造业总体数据分析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葡萄酒行业产品产量</w:t>
      </w:r>
      <w:r>
        <w:rPr>
          <w:rFonts w:hint="eastAsia"/>
        </w:rPr>
        <w:br/>
      </w:r>
      <w:r>
        <w:rPr>
          <w:rFonts w:hint="eastAsia"/>
        </w:rPr>
        <w:t>　　7.1 2025年葡萄酒产量统计</w:t>
      </w:r>
      <w:r>
        <w:rPr>
          <w:rFonts w:hint="eastAsia"/>
        </w:rPr>
        <w:br/>
      </w:r>
      <w:r>
        <w:rPr>
          <w:rFonts w:hint="eastAsia"/>
        </w:rPr>
        <w:t>　　　　7.1.1 2025年全国葡萄酒产量</w:t>
      </w:r>
      <w:r>
        <w:rPr>
          <w:rFonts w:hint="eastAsia"/>
        </w:rPr>
        <w:br/>
      </w:r>
      <w:r>
        <w:rPr>
          <w:rFonts w:hint="eastAsia"/>
        </w:rPr>
        <w:t>　　　　7.1.2 2025年重点省市葡萄酒产量</w:t>
      </w:r>
      <w:r>
        <w:rPr>
          <w:rFonts w:hint="eastAsia"/>
        </w:rPr>
        <w:br/>
      </w:r>
      <w:r>
        <w:rPr>
          <w:rFonts w:hint="eastAsia"/>
        </w:rPr>
        <w:t>　　7.2 2025年葡萄酒产量统计</w:t>
      </w:r>
      <w:r>
        <w:rPr>
          <w:rFonts w:hint="eastAsia"/>
        </w:rPr>
        <w:br/>
      </w:r>
      <w:r>
        <w:rPr>
          <w:rFonts w:hint="eastAsia"/>
        </w:rPr>
        <w:t>　　　　7.2.1 2025年全国葡萄酒产量</w:t>
      </w:r>
      <w:r>
        <w:rPr>
          <w:rFonts w:hint="eastAsia"/>
        </w:rPr>
        <w:br/>
      </w:r>
      <w:r>
        <w:rPr>
          <w:rFonts w:hint="eastAsia"/>
        </w:rPr>
        <w:t>　　　　7.2.2 2025年重点省市葡萄酒产量</w:t>
      </w:r>
      <w:r>
        <w:rPr>
          <w:rFonts w:hint="eastAsia"/>
        </w:rPr>
        <w:br/>
      </w:r>
      <w:r>
        <w:rPr>
          <w:rFonts w:hint="eastAsia"/>
        </w:rPr>
        <w:t>　　7.3 2025年葡萄酒产量统计</w:t>
      </w:r>
      <w:r>
        <w:rPr>
          <w:rFonts w:hint="eastAsia"/>
        </w:rPr>
        <w:br/>
      </w:r>
      <w:r>
        <w:rPr>
          <w:rFonts w:hint="eastAsia"/>
        </w:rPr>
        <w:t>　　　　7.3.1 2025年全国葡萄酒产量</w:t>
      </w:r>
      <w:r>
        <w:rPr>
          <w:rFonts w:hint="eastAsia"/>
        </w:rPr>
        <w:br/>
      </w:r>
      <w:r>
        <w:rPr>
          <w:rFonts w:hint="eastAsia"/>
        </w:rPr>
        <w:t>　　　　7.3.2 2025年重点省市葡萄酒产量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葡萄酒行业财务状况综合评价</w:t>
      </w:r>
      <w:r>
        <w:rPr>
          <w:rFonts w:hint="eastAsia"/>
        </w:rPr>
        <w:br/>
      </w:r>
      <w:r>
        <w:rPr>
          <w:rFonts w:hint="eastAsia"/>
        </w:rPr>
        <w:t>　　8.1 我国葡萄酒行业偿债能力分析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8.1.1 葡萄酒行业总体偿债能力分析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8.2.1 葡萄酒行业总体盈利能力分析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我国葡萄酒行业营运能力分析</w:t>
      </w:r>
      <w:r>
        <w:rPr>
          <w:rFonts w:hint="eastAsia"/>
        </w:rPr>
        <w:br/>
      </w:r>
      <w:r>
        <w:rPr>
          <w:rFonts w:hint="eastAsia"/>
        </w:rPr>
        <w:t>　　　　8.3.1 葡萄酒行业总体营运能力能力分析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我国葡萄酒行业成长能力分析</w:t>
      </w:r>
      <w:r>
        <w:rPr>
          <w:rFonts w:hint="eastAsia"/>
        </w:rPr>
        <w:br/>
      </w:r>
      <w:r>
        <w:rPr>
          <w:rFonts w:hint="eastAsia"/>
        </w:rPr>
        <w:t>　　　　8.4.1 葡萄酒行业总体成长能力分析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关于葡萄酒行业财务状况的结论</w:t>
      </w:r>
      <w:r>
        <w:rPr>
          <w:rFonts w:hint="eastAsia"/>
        </w:rPr>
        <w:br/>
      </w:r>
      <w:r>
        <w:rPr>
          <w:rFonts w:hint="eastAsia"/>
        </w:rPr>
        <w:t>　　　　8.5.1 葡萄酒行业总体财务状况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中智-林-葡萄酒行业重点企业财务状况</w:t>
      </w:r>
      <w:r>
        <w:rPr>
          <w:rFonts w:hint="eastAsia"/>
        </w:rPr>
        <w:br/>
      </w:r>
      <w:r>
        <w:rPr>
          <w:rFonts w:hint="eastAsia"/>
        </w:rPr>
        <w:t>　　9.1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通化葡萄酒股份有限公司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10.1 葡萄酒行业信用风险五因子评级模型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关于葡萄酒行业信用风险评级的结论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针对葡萄酒行业总体及不同规模的信贷建议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葡萄酒行业总体信贷建议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针对葡萄酒行业不同所有制企业的信贷建议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葡萄酒行业信贷风险提示</w:t>
      </w:r>
      <w:r>
        <w:rPr>
          <w:rFonts w:hint="eastAsia"/>
        </w:rPr>
        <w:br/>
      </w:r>
      <w:r>
        <w:rPr>
          <w:rFonts w:hint="eastAsia"/>
        </w:rPr>
        <w:t>　　　　10.4.1 葡萄酒行业面临的经济风险</w:t>
      </w:r>
      <w:r>
        <w:rPr>
          <w:rFonts w:hint="eastAsia"/>
        </w:rPr>
        <w:br/>
      </w:r>
      <w:r>
        <w:rPr>
          <w:rFonts w:hint="eastAsia"/>
        </w:rPr>
        <w:t>　　　　10.4.2 葡萄酒行业面临的政策风险</w:t>
      </w:r>
      <w:r>
        <w:rPr>
          <w:rFonts w:hint="eastAsia"/>
        </w:rPr>
        <w:br/>
      </w:r>
      <w:r>
        <w:rPr>
          <w:rFonts w:hint="eastAsia"/>
        </w:rPr>
        <w:t>　　　　10.4.3 葡萄酒行业面临的技术风险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2025-2031年葡萄酒行业产品销售收入预测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2025-2031年葡萄酒行业工业总产值预测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2025-2031年葡萄酒行业累计利润总额预测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2025-2031年葡萄酒行业产品产量预测</w:t>
      </w:r>
      <w:r>
        <w:rPr>
          <w:rFonts w:hint="eastAsia"/>
        </w:rPr>
        <w:br/>
      </w:r>
      <w:r>
        <w:rPr>
          <w:rFonts w:hint="eastAsia"/>
        </w:rPr>
        <w:t>　　图表 2025年葡萄酒制造业总体数据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2025年份全国葡萄酒产量数据</w:t>
      </w:r>
      <w:r>
        <w:rPr>
          <w:rFonts w:hint="eastAsia"/>
        </w:rPr>
        <w:br/>
      </w:r>
      <w:r>
        <w:rPr>
          <w:rFonts w:hint="eastAsia"/>
        </w:rPr>
        <w:t>　　图表 2025年份山东省葡萄酒产量数据</w:t>
      </w:r>
      <w:r>
        <w:rPr>
          <w:rFonts w:hint="eastAsia"/>
        </w:rPr>
        <w:br/>
      </w:r>
      <w:r>
        <w:rPr>
          <w:rFonts w:hint="eastAsia"/>
        </w:rPr>
        <w:t>　　图表 2025年份河南省葡萄酒产量数据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2025年份天津市葡萄酒产量数据</w:t>
      </w:r>
      <w:r>
        <w:rPr>
          <w:rFonts w:hint="eastAsia"/>
        </w:rPr>
        <w:br/>
      </w:r>
      <w:r>
        <w:rPr>
          <w:rFonts w:hint="eastAsia"/>
        </w:rPr>
        <w:t>　　图表 2025年份吉林省葡萄酒产量数据</w:t>
      </w:r>
      <w:r>
        <w:rPr>
          <w:rFonts w:hint="eastAsia"/>
        </w:rPr>
        <w:br/>
      </w:r>
      <w:r>
        <w:rPr>
          <w:rFonts w:hint="eastAsia"/>
        </w:rPr>
        <w:t>　　图表 2025年份北京市葡萄酒产量数据</w:t>
      </w:r>
      <w:r>
        <w:rPr>
          <w:rFonts w:hint="eastAsia"/>
        </w:rPr>
        <w:br/>
      </w:r>
      <w:r>
        <w:rPr>
          <w:rFonts w:hint="eastAsia"/>
        </w:rPr>
        <w:t>　　图表 2025年份陕西省葡萄酒产量数据</w:t>
      </w:r>
      <w:r>
        <w:rPr>
          <w:rFonts w:hint="eastAsia"/>
        </w:rPr>
        <w:br/>
      </w:r>
      <w:r>
        <w:rPr>
          <w:rFonts w:hint="eastAsia"/>
        </w:rPr>
        <w:t>　　图表 2025年全国葡萄酒产量</w:t>
      </w:r>
      <w:r>
        <w:rPr>
          <w:rFonts w:hint="eastAsia"/>
        </w:rPr>
        <w:br/>
      </w:r>
      <w:r>
        <w:rPr>
          <w:rFonts w:hint="eastAsia"/>
        </w:rPr>
        <w:t>　　图表 2025年山东省葡萄酒产量</w:t>
      </w:r>
      <w:r>
        <w:rPr>
          <w:rFonts w:hint="eastAsia"/>
        </w:rPr>
        <w:br/>
      </w:r>
      <w:r>
        <w:rPr>
          <w:rFonts w:hint="eastAsia"/>
        </w:rPr>
        <w:t>　　图表 2025年河北省葡萄酒产量</w:t>
      </w:r>
      <w:r>
        <w:rPr>
          <w:rFonts w:hint="eastAsia"/>
        </w:rPr>
        <w:br/>
      </w:r>
      <w:r>
        <w:rPr>
          <w:rFonts w:hint="eastAsia"/>
        </w:rPr>
        <w:t>　　图表 2025年天津葡萄酒产量</w:t>
      </w:r>
      <w:r>
        <w:rPr>
          <w:rFonts w:hint="eastAsia"/>
        </w:rPr>
        <w:br/>
      </w:r>
      <w:r>
        <w:rPr>
          <w:rFonts w:hint="eastAsia"/>
        </w:rPr>
        <w:t>　　图表 2025年吉林省葡萄酒产量</w:t>
      </w:r>
      <w:r>
        <w:rPr>
          <w:rFonts w:hint="eastAsia"/>
        </w:rPr>
        <w:br/>
      </w:r>
      <w:r>
        <w:rPr>
          <w:rFonts w:hint="eastAsia"/>
        </w:rPr>
        <w:t>　　图表 2025年北京葡萄酒产量</w:t>
      </w:r>
      <w:r>
        <w:rPr>
          <w:rFonts w:hint="eastAsia"/>
        </w:rPr>
        <w:br/>
      </w:r>
      <w:r>
        <w:rPr>
          <w:rFonts w:hint="eastAsia"/>
        </w:rPr>
        <w:t>　　图表 2025年河南省葡萄酒产量</w:t>
      </w:r>
      <w:r>
        <w:rPr>
          <w:rFonts w:hint="eastAsia"/>
        </w:rPr>
        <w:br/>
      </w:r>
      <w:r>
        <w:rPr>
          <w:rFonts w:hint="eastAsia"/>
        </w:rPr>
        <w:t>　　图表 2025年新疆区葡萄酒产量</w:t>
      </w:r>
      <w:r>
        <w:rPr>
          <w:rFonts w:hint="eastAsia"/>
        </w:rPr>
        <w:br/>
      </w:r>
      <w:r>
        <w:rPr>
          <w:rFonts w:hint="eastAsia"/>
        </w:rPr>
        <w:t>　　图表 2025年葡萄酒产量全国合计</w:t>
      </w:r>
      <w:r>
        <w:rPr>
          <w:rFonts w:hint="eastAsia"/>
        </w:rPr>
        <w:br/>
      </w:r>
      <w:r>
        <w:rPr>
          <w:rFonts w:hint="eastAsia"/>
        </w:rPr>
        <w:t>　　图表 2025年葡萄酒产量山东省合计</w:t>
      </w:r>
      <w:r>
        <w:rPr>
          <w:rFonts w:hint="eastAsia"/>
        </w:rPr>
        <w:br/>
      </w:r>
      <w:r>
        <w:rPr>
          <w:rFonts w:hint="eastAsia"/>
        </w:rPr>
        <w:t>　　图表 2025年葡萄酒产量河北省合计</w:t>
      </w:r>
      <w:r>
        <w:rPr>
          <w:rFonts w:hint="eastAsia"/>
        </w:rPr>
        <w:br/>
      </w:r>
      <w:r>
        <w:rPr>
          <w:rFonts w:hint="eastAsia"/>
        </w:rPr>
        <w:t>　　图表 2025年葡萄酒产量天津市合计</w:t>
      </w:r>
      <w:r>
        <w:rPr>
          <w:rFonts w:hint="eastAsia"/>
        </w:rPr>
        <w:br/>
      </w:r>
      <w:r>
        <w:rPr>
          <w:rFonts w:hint="eastAsia"/>
        </w:rPr>
        <w:t>　　图表 2025年葡萄酒产量吉林省合计</w:t>
      </w:r>
      <w:r>
        <w:rPr>
          <w:rFonts w:hint="eastAsia"/>
        </w:rPr>
        <w:br/>
      </w:r>
      <w:r>
        <w:rPr>
          <w:rFonts w:hint="eastAsia"/>
        </w:rPr>
        <w:t>　　图表 2025年葡萄酒产量河南省合计</w:t>
      </w:r>
      <w:r>
        <w:rPr>
          <w:rFonts w:hint="eastAsia"/>
        </w:rPr>
        <w:br/>
      </w:r>
      <w:r>
        <w:rPr>
          <w:rFonts w:hint="eastAsia"/>
        </w:rPr>
        <w:t>　　图表 2025年葡萄酒产量北京市合计</w:t>
      </w:r>
      <w:r>
        <w:rPr>
          <w:rFonts w:hint="eastAsia"/>
        </w:rPr>
        <w:br/>
      </w:r>
      <w:r>
        <w:rPr>
          <w:rFonts w:hint="eastAsia"/>
        </w:rPr>
        <w:t>　　图表 2025年葡萄酒产量新疆区合计</w:t>
      </w:r>
      <w:r>
        <w:rPr>
          <w:rFonts w:hint="eastAsia"/>
        </w:rPr>
        <w:br/>
      </w:r>
      <w:r>
        <w:rPr>
          <w:rFonts w:hint="eastAsia"/>
        </w:rPr>
        <w:t>　　图表 2020-2025年葡萄酒制造业资产负债率对比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2024-2025年葡萄酒制造业产销率对比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2024-2025年葡萄酒制造业工业总产值增长率对比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葡萄酒行业信用状况综合评级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12388a4424229" w:history="1">
        <w:r>
          <w:rPr>
            <w:rStyle w:val="Hyperlink"/>
          </w:rPr>
          <w:t>2025-2031年中国葡萄酒行业全面调研与发展趋势报告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12388a4424229" w:history="1">
        <w:r>
          <w:rPr>
            <w:rStyle w:val="Hyperlink"/>
          </w:rPr>
          <w:t>https://www.20087.com/8/06/PuTaoJiuDeFaZhanQuShi.html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747ac0a14a9d" w:history="1">
      <w:r>
        <w:rPr>
          <w:rStyle w:val="Hyperlink"/>
        </w:rPr>
        <w:t>2025-2031年中国葡萄酒行业全面调研与发展趋势报告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uTaoJiuDeFaZhanQuShi.html" TargetMode="External" Id="R01e12388a442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uTaoJiuDeFaZhanQuShi.html" TargetMode="External" Id="R4ed4747ac0a1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2025-07-24T01:32:00Z</dcterms:created>
  <dcterms:modified xsi:type="dcterms:W3CDTF">2025-07-24T02:32:00Z</dcterms:modified>
  <dc:subject>2025-2031年中国葡萄酒行业全面调研与发展趋势报告</dc:subject>
  <dc:title>2025-2031年中国葡萄酒行业全面调研与发展趋势报告</dc:title>
  <cp:keywords>2025-2031年中国葡萄酒行业全面调研与发展趋势报告</cp:keywords>
  <dc:description>2025-2031年中国葡萄酒行业全面调研与发展趋势报告</dc:description>
</cp:coreProperties>
</file>