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01b4fa1b745f2" w:history="1">
              <w:r>
                <w:rPr>
                  <w:rStyle w:val="Hyperlink"/>
                </w:rPr>
                <w:t>2026-2032年中国铝基中间合金市场研究与行业前景分析报告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01b4fa1b745f2" w:history="1">
              <w:r>
                <w:rPr>
                  <w:rStyle w:val="Hyperlink"/>
                </w:rPr>
                <w:t>2026-2032年中国铝基中间合金市场研究与行业前景分析报告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01b4fa1b745f2" w:history="1">
                <w:r>
                  <w:rPr>
                    <w:rStyle w:val="Hyperlink"/>
                  </w:rPr>
                  <w:t>https://www.20087.com/1/05/LvJiZhongJianHeJinHangYeXianZhuangJiQianJing.html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中间合金是在铝熔炼过程中添加的合金元素，用于改善铝材的机械性能、铸造性能和耐腐蚀性。随着航空、汽车和电子行业对高性能铝合金需求的增加，铝基中间合金的市场持续增长。近年来，通过材料科学的创新，新型铝基中间合金的开发，如含有钪、锂和稀土元素的合金，使得铝合金的强度和韧性得到了显著提升。</w:t>
      </w:r>
      <w:r>
        <w:rPr>
          <w:rFonts w:hint="eastAsia"/>
        </w:rPr>
        <w:br/>
      </w:r>
      <w:r>
        <w:rPr>
          <w:rFonts w:hint="eastAsia"/>
        </w:rPr>
        <w:t>　　未来，铝基中间合金将更加注重轻量化和特殊性能。市场调研网指出，随着电动汽车和可再生能源技术的发展，对轻质高强度材料的需求将推动铝基中间合金向更高性能方向发展。同时，针对特定应用领域，如高温、耐蚀和电磁屏蔽，开发具有特殊性能的合金，将拓展铝基材料的应用范围。此外，采用绿色制造技术，如减少合金元素的用量和提高回收率，将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01b4fa1b745f2" w:history="1">
        <w:r>
          <w:rPr>
            <w:rStyle w:val="Hyperlink"/>
          </w:rPr>
          <w:t>2026-2032年中国铝基中间合金市场研究与行业前景分析报告</w:t>
        </w:r>
      </w:hyperlink>
      <w:r>
        <w:rPr>
          <w:rFonts w:hint="eastAsia"/>
        </w:rPr>
        <w:t>》基于国家统计局及相关行业协会的详实数据，结合国内外铝基中间合金行业研究资料及深入市场调研，系统分析了铝基中间合金行业的市场规模、市场需求及产业链现状。报告重点探讨了铝基中间合金行业整体运行情况及细分领域特点，科学预测了铝基中间合金市场前景与发展趋势，揭示了铝基中间合金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101b4fa1b745f2" w:history="1">
        <w:r>
          <w:rPr>
            <w:rStyle w:val="Hyperlink"/>
          </w:rPr>
          <w:t>2026-2032年中国铝基中间合金市场研究与行业前景分析报告</w:t>
        </w:r>
      </w:hyperlink>
      <w:r>
        <w:rPr>
          <w:rFonts w:hint="eastAsia"/>
        </w:rPr>
        <w:t>》，2025年铝基中间合金行业市场规模达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铝基中间合金行业界定及应用领域</w:t>
      </w:r>
      <w:r>
        <w:rPr>
          <w:rFonts w:hint="eastAsia"/>
        </w:rPr>
        <w:br/>
      </w:r>
      <w:r>
        <w:rPr>
          <w:rFonts w:hint="eastAsia"/>
        </w:rPr>
        <w:t>　　第一节 铝基中间合金行业定义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铝基中间合金主要应用领域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2025-2026年全球铝基中间合金行业市场调研分析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全球铝基中间合金行业经济环境分析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全球铝基中间合金市场总体情况分析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一、全球铝基中间合金行业的发展特点</w:t>
      </w:r>
      <w:r>
        <w:rPr>
          <w:rFonts w:hint="eastAsia"/>
        </w:rPr>
        <w:br/>
      </w:r>
      <w:r>
        <w:rPr>
          <w:rFonts w:hint="eastAsia"/>
        </w:rPr>
        <w:t>　　　　二、全球铝基中间合金市场结构</w:t>
      </w:r>
      <w:r>
        <w:rPr>
          <w:rFonts w:hint="eastAsia"/>
        </w:rPr>
        <w:br/>
      </w:r>
      <w:r>
        <w:rPr>
          <w:rFonts w:hint="eastAsia"/>
        </w:rPr>
        <w:t>　　　　三、全球铝基中间合金行业竞争格局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全球主要国家（地区）铝基中间合金市场分析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2026-2032年全球铝基中间合金行业发展趋势预测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2025-2026年铝基中间合金行业发展环境分析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铝基中间合金行业环境分析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铝基中间合金行业相关政策、法规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中国铝基中间合金行业供给、需求分析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2026年中国铝基中间合金市场现状</w:t>
      </w:r>
      <w:r>
        <w:rPr>
          <w:rFonts w:hint="eastAsia"/>
        </w:rPr>
        <w:br/>
      </w:r>
      <w:r>
        <w:rPr>
          <w:rFonts w:hint="eastAsia"/>
        </w:rPr>
        <w:t>　　第二节 中国铝基中间合金行业产量情况分析及预测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一、铝基中间合金总体产能规模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、2020-2025年中国铝基中间合金行业产量统计</w:t>
      </w:r>
      <w:r>
        <w:rPr>
          <w:rFonts w:hint="eastAsia"/>
        </w:rPr>
        <w:br/>
      </w:r>
      <w:r>
        <w:rPr>
          <w:rFonts w:hint="eastAsia"/>
        </w:rPr>
        <w:t>　　　　三、铝基中间合金生产区域分布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四、2026-2032年中国铝基中间合金行业产量预测</w:t>
      </w:r>
      <w:r>
        <w:rPr>
          <w:rFonts w:hint="eastAsia"/>
        </w:rPr>
        <w:br/>
      </w:r>
      <w:r>
        <w:rPr>
          <w:rFonts w:hint="eastAsia"/>
        </w:rPr>
        <w:t>　　第三节 中国铝基中间合金市场需求分析及预测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一、中国铝基中间合金市场需求特点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二、2020-2025年中国铝基中间合金市场需求统计</w:t>
      </w:r>
      <w:r>
        <w:rPr>
          <w:rFonts w:hint="eastAsia"/>
        </w:rPr>
        <w:br/>
      </w:r>
      <w:r>
        <w:rPr>
          <w:rFonts w:hint="eastAsia"/>
        </w:rPr>
        <w:t>　　　　三、铝基中间合金市场饱和度</w:t>
      </w:r>
      <w:r>
        <w:rPr>
          <w:rFonts w:hint="eastAsia"/>
        </w:rPr>
        <w:br/>
      </w:r>
      <w:r>
        <w:rPr>
          <w:rFonts w:hint="eastAsia"/>
        </w:rPr>
        <w:t>　　　　四、影响铝基中间合金市场需求的因素</w:t>
      </w:r>
      <w:r>
        <w:rPr>
          <w:rFonts w:hint="eastAsia"/>
        </w:rPr>
        <w:br/>
      </w:r>
      <w:r>
        <w:rPr>
          <w:rFonts w:hint="eastAsia"/>
        </w:rPr>
        <w:t>　　　　五、铝基中间合金市场潜力分析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六、2026-2032年中国铝基中间合金市场需求预测分析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中国铝基中间合金行业进出口分析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一、2020-2025年铝基中间合金进口量及增速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三、2026-2032年铝基中间合金进口量及增速预测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一、2020-2025年铝基中间合金出口量及增速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三、2026-2032年铝基中间合金出口量及增速预测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中国铝基中间合金行业重点地区调研分析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一、中国铝基中间合金行业区域市场分布情况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二、**地区铝基中间合金行业市场需求规模情况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三、**地区铝基中间合金行业市场需求规模情况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四、**地区铝基中间合金行业市场需求规模情况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五、**地区铝基中间合金行业市场需求规模情况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六、**地区铝基中间合金行业市场需求规模情况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中国铝基中间合金细分行业调研</w:t>
      </w:r>
      <w:r>
        <w:rPr>
          <w:rFonts w:hint="eastAsia"/>
        </w:rPr>
        <w:br/>
      </w:r>
      <w:r>
        <w:rPr>
          <w:rFonts w:hint="eastAsia"/>
        </w:rPr>
        <w:t>　　第一节 主要铝基中间合金细分行业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铝基中间合金行业重点企业发展调研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中国铝基中间合金企业营销及发展建议</w:t>
      </w:r>
      <w:r>
        <w:rPr>
          <w:rFonts w:hint="eastAsia"/>
        </w:rPr>
        <w:br/>
      </w:r>
      <w:r>
        <w:rPr>
          <w:rFonts w:hint="eastAsia"/>
        </w:rPr>
        <w:t>　　第一节 铝基中间合金企业营销策略分析及建议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铝基中间合金企业营销策略分析</w:t>
      </w:r>
      <w:r>
        <w:rPr>
          <w:rFonts w:hint="eastAsia"/>
        </w:rPr>
        <w:br/>
      </w:r>
      <w:r>
        <w:rPr>
          <w:rFonts w:hint="eastAsia"/>
        </w:rPr>
        <w:t>　　　　一、铝基中间合金企业营销策略</w:t>
      </w:r>
      <w:r>
        <w:rPr>
          <w:rFonts w:hint="eastAsia"/>
        </w:rPr>
        <w:br/>
      </w:r>
      <w:r>
        <w:rPr>
          <w:rFonts w:hint="eastAsia"/>
        </w:rPr>
        <w:t>　　　　二、铝基中间合金企业经验借鉴</w:t>
      </w:r>
      <w:r>
        <w:rPr>
          <w:rFonts w:hint="eastAsia"/>
        </w:rPr>
        <w:br/>
      </w:r>
      <w:r>
        <w:rPr>
          <w:rFonts w:hint="eastAsia"/>
        </w:rPr>
        <w:t>　　第三节 铝基中间合金企业营销模式演化与创新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铝基中间合金企业经营发展分析及建议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一、铝基中间合金企业存在的问题</w:t>
      </w:r>
      <w:r>
        <w:rPr>
          <w:rFonts w:hint="eastAsia"/>
        </w:rPr>
        <w:br/>
      </w:r>
      <w:r>
        <w:rPr>
          <w:rFonts w:hint="eastAsia"/>
        </w:rPr>
        <w:t>　　　　二、铝基中间合金企业应对的策略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铝基中间合金行业发展趋势及投资风险预警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2026年铝基中间合金市场前景分析</w:t>
      </w:r>
      <w:r>
        <w:rPr>
          <w:rFonts w:hint="eastAsia"/>
        </w:rPr>
        <w:br/>
      </w:r>
      <w:r>
        <w:rPr>
          <w:rFonts w:hint="eastAsia"/>
        </w:rPr>
        <w:t>　　第二节 2026年铝基中间合金行业发展趋势预测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影响铝基中间合金行业发展的主要因素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一、2026年影响铝基中间合金行业运行的有利因素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二、2026年影响铝基中间合金行业运行的稳定因素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三、2026年影响铝基中间合金行业运行的不利因素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四、2026年中国铝基中间合金行业发展面临的挑战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五、2026年中国铝基中间合金行业发展面临的机遇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专家对铝基中间合金行业投资风险预警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一、2026-2032年铝基中间合金行业市场风险及控制策略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二、2026-2032年铝基中间合金行业政策风险及控制策略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三、2026-2032年铝基中间合金行业经营风险及控制策略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四、2026-2032年铝基中间合金同业竞争风险及控制策略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五、2026-2032年铝基中间合金行业其他风险及控制策略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铝基中间合金行业投资战略研究</w:t>
      </w:r>
      <w:r>
        <w:rPr>
          <w:rFonts w:hint="eastAsia"/>
        </w:rPr>
        <w:br/>
      </w:r>
      <w:r>
        <w:rPr>
          <w:rFonts w:hint="eastAsia"/>
        </w:rPr>
        <w:t>　　第一节 铝基中间合金行业发展战略研究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对我国铝基中间合金品牌的战略思考</w:t>
      </w:r>
      <w:r>
        <w:rPr>
          <w:rFonts w:hint="eastAsia"/>
        </w:rPr>
        <w:br/>
      </w:r>
      <w:r>
        <w:rPr>
          <w:rFonts w:hint="eastAsia"/>
        </w:rPr>
        <w:t>　　　　一、铝基中间合金品牌的重要性</w:t>
      </w:r>
      <w:r>
        <w:rPr>
          <w:rFonts w:hint="eastAsia"/>
        </w:rPr>
        <w:br/>
      </w:r>
      <w:r>
        <w:rPr>
          <w:rFonts w:hint="eastAsia"/>
        </w:rPr>
        <w:t>　　　　二、铝基中间合金实施品牌战略的意义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三、铝基中间合金企业品牌的现状分析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四、我国铝基中间合金企业的品牌战略</w:t>
      </w:r>
      <w:r>
        <w:rPr>
          <w:rFonts w:hint="eastAsia"/>
        </w:rPr>
        <w:br/>
      </w:r>
      <w:r>
        <w:rPr>
          <w:rFonts w:hint="eastAsia"/>
        </w:rPr>
        <w:t>　　　　五、铝基中间合金品牌战略管理的策略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铝基中间合金经营策略分析</w:t>
      </w:r>
      <w:r>
        <w:rPr>
          <w:rFonts w:hint="eastAsia"/>
        </w:rPr>
        <w:br/>
      </w:r>
      <w:r>
        <w:rPr>
          <w:rFonts w:hint="eastAsia"/>
        </w:rPr>
        <w:t>　　　　一、铝基中间合金市场细分策略</w:t>
      </w:r>
      <w:r>
        <w:rPr>
          <w:rFonts w:hint="eastAsia"/>
        </w:rPr>
        <w:br/>
      </w:r>
      <w:r>
        <w:rPr>
          <w:rFonts w:hint="eastAsia"/>
        </w:rPr>
        <w:t>　　　　二、铝基中间合金市场创新策略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四、铝基中间合金新产品差异化战略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中:智:林:：铝基中间合金行业投资战略研究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一、2026-2032年铝基中间合金行业投资战略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**地区铝基中间合金市场规模及增长情况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**地区铝基中间合金行业市场需求情况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**地区铝基中间合金市场规模及增长情况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**地区铝基中间合金行业市场需求情况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铝基中间合金重点企业经营情况分析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2026年铝基中间合金行业壁垒</w:t>
      </w:r>
      <w:r>
        <w:rPr>
          <w:rFonts w:hint="eastAsia"/>
        </w:rPr>
        <w:br/>
      </w:r>
      <w:r>
        <w:rPr>
          <w:rFonts w:hint="eastAsia"/>
        </w:rPr>
        <w:t>　　图表 2026年铝基中间合金市场前景分析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2026-2032年中国铝基中间合金市场需求预测</w:t>
      </w:r>
      <w:r>
        <w:rPr>
          <w:rFonts w:hint="eastAsia"/>
        </w:rPr>
        <w:br/>
      </w:r>
      <w:r>
        <w:rPr>
          <w:rFonts w:hint="eastAsia"/>
        </w:rPr>
        <w:t>　　图表 2026年铝基中间合金发展趋势预测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01b4fa1b745f2" w:history="1">
        <w:r>
          <w:rPr>
            <w:rStyle w:val="Hyperlink"/>
          </w:rPr>
          <w:t>2026-2032年中国铝基中间合金市场研究与行业前景分析报告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01b4fa1b745f2" w:history="1">
        <w:r>
          <w:rPr>
            <w:rStyle w:val="Hyperlink"/>
          </w:rPr>
          <w:t>https://www.20087.com/1/05/LvJiZhongJianHeJinHangYeXianZhuangJiQianJing.html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基复合材料的性能特点和应用、铝基中间合金利润、铝中间合金有哪些、铝基中间合金国家标准、铝基中间合金生产厂家、铝基中间合金2030年、铝基材料的特点及应用、铝基中间合金市场饱和、铝基中间合金,合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cc30572024459" w:history="1">
      <w:r>
        <w:rPr>
          <w:rStyle w:val="Hyperlink"/>
        </w:rPr>
        <w:t>2026-2032年中国铝基中间合金市场研究与行业前景分析报告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LvJiZhongJianHeJinHangYeXianZhuangJiQianJing.html" TargetMode="External" Id="Rc0101b4fa1b7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LvJiZhongJianHeJinHangYeXianZhuangJiQianJing.html" TargetMode="External" Id="R2ffcc3057202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2025-08-30T03:49:00Z</dcterms:created>
  <dcterms:modified xsi:type="dcterms:W3CDTF">2025-08-30T04:49:00Z</dcterms:modified>
  <dc:subject>2026-2032年中国铝基中间合金市场研究与行业前景分析报告</dc:subject>
  <dc:title>2026-2032年中国铝基中间合金市场研究与行业前景分析报告</dc:title>
  <cp:keywords>2026-2032年中国铝基中间合金市场研究与行业前景分析报告</cp:keywords>
  <dc:description>2026-2032年中国铝基中间合金市场研究与行业前景分析报告</dc:description>
</cp:coreProperties>
</file>