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76b999b864c3d" w:history="1">
              <w:r>
                <w:rPr>
                  <w:rStyle w:val="Hyperlink"/>
                </w:rPr>
                <w:t>2026-2032年中国N-乙酰-L-亮氨酸市场剖析及发展前景预测报告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76b999b864c3d" w:history="1">
              <w:r>
                <w:rPr>
                  <w:rStyle w:val="Hyperlink"/>
                </w:rPr>
                <w:t>2026-2032年中国N-乙酰-L-亮氨酸市场剖析及发展前景预测报告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76b999b864c3d" w:history="1">
                <w:r>
                  <w:rPr>
                    <w:rStyle w:val="Hyperlink"/>
                  </w:rPr>
                  <w:t>https://www.20087.com/3/35/N-YiXian-L-LiangAnSuanFaZhanQuShiYuCeBaoGao.html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L-亮氨酸是一种氨基酸衍生物，常见于医药、食品添加剂和化妆品行业。在医药领域，它被用作营养补充剂，参与蛋白质合成，对肌肉生长和修复具有重要作用。在食品工业中，N-乙酰-L-亮氨酸作为调味剂和营养强化剂，可以改善食品口感，增加营养价值。随着消费者对健康食品和个性化营养需求的增加，N-乙酰-L-亮氨酸的市场需求持续增长。</w:t>
      </w:r>
      <w:r>
        <w:rPr>
          <w:rFonts w:hint="eastAsia"/>
        </w:rPr>
        <w:br/>
      </w:r>
      <w:r>
        <w:rPr>
          <w:rFonts w:hint="eastAsia"/>
        </w:rPr>
        <w:t>　　未来，N-乙酰-L-亮氨酸的应用领域将更加广泛，尤其是在精准营养和个性化医疗领域。市场调研网指出，随着基因组学和代谢组学的发展，科学家们能够更准确地了解个体对特定营养素的需求，N-乙酰-L-亮氨酸作为重要的氨基酸补充剂，将被用于定制化的营养方案中，以促进肌肉健康、提高运动表现和辅助疾病康复。此外，随着合成生物学技术的进步，N-乙酰-L-亮氨酸的生产成本有望降低，提高其在大规模应用中的经济可行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a76b999b864c3d" w:history="1">
        <w:r>
          <w:rPr>
            <w:rStyle w:val="Hyperlink"/>
          </w:rPr>
          <w:t>2026-2032年中国N-乙酰-L-亮氨酸市场剖析及发展前景预测报告</w:t>
        </w:r>
      </w:hyperlink>
      <w:r>
        <w:rPr>
          <w:rFonts w:hint="eastAsia"/>
        </w:rPr>
        <w:t>》，2025年N-乙酰-L-亮氨酸行业市场规模达 亿元，预计2032年市场规模将达 亿元，期间年均复合增长率（CAGR）达 %。报告基于国家统计局及相关行业协会的权威数据，系统分析了N-乙酰-L-亮氨酸行业的市场规模、产业链结构及技术现状，并对N-乙酰-L-亮氨酸发展趋势与市场前景进行了科学预测。报告重点解读了行业重点企业的竞争策略与品牌影响力，全面评估了N-乙酰-L-亮氨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N-乙酰-L-亮氨酸产业概述</w:t>
      </w:r>
      <w:r>
        <w:rPr>
          <w:rFonts w:hint="eastAsia"/>
        </w:rPr>
        <w:br/>
      </w:r>
      <w:r>
        <w:rPr>
          <w:rFonts w:hint="eastAsia"/>
        </w:rPr>
        <w:t>　　第一节 N-乙酰-L-亮氨酸产业定义</w:t>
      </w:r>
      <w:r>
        <w:rPr>
          <w:rFonts w:hint="eastAsia"/>
        </w:rPr>
        <w:br/>
      </w:r>
      <w:r>
        <w:rPr>
          <w:rFonts w:hint="eastAsia"/>
        </w:rPr>
        <w:t>　　第二节 N-乙酰-L-亮氨酸产业发展历程</w:t>
      </w:r>
      <w:r>
        <w:rPr>
          <w:rFonts w:hint="eastAsia"/>
        </w:rPr>
        <w:br/>
      </w:r>
      <w:r>
        <w:rPr>
          <w:rFonts w:hint="eastAsia"/>
        </w:rPr>
        <w:t>　　第三节 N-乙酰-L-亮氨酸分类情况</w:t>
      </w:r>
      <w:r>
        <w:rPr>
          <w:rFonts w:hint="eastAsia"/>
        </w:rPr>
        <w:br/>
      </w:r>
      <w:r>
        <w:rPr>
          <w:rFonts w:hint="eastAsia"/>
        </w:rPr>
        <w:t>　　第四节 N-乙酰-L-亮氨酸产业链分析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2025-2026年N-乙酰-L-亮氨酸行业发展环境分析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N-乙酰-L-亮氨酸行业经济环境分析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我国N-乙酰-L-亮氨酸行业政策环境分析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一、N-乙酰-L-亮氨酸产业政策分析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二、相关N-乙酰-L-亮氨酸产业政策影响分析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我国N-乙酰-L-亮氨酸行业技术环境分析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一、我国N-乙酰-L-亮氨酸技术发展概况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二、我国N-乙酰-L-亮氨酸行业技术发展趋势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中国N-乙酰-L-亮氨酸市场供需分析预测</w:t>
      </w:r>
      <w:r>
        <w:rPr>
          <w:rFonts w:hint="eastAsia"/>
        </w:rPr>
        <w:br/>
      </w:r>
      <w:r>
        <w:rPr>
          <w:rFonts w:hint="eastAsia"/>
        </w:rPr>
        <w:t>　　第一节 N-乙酰-L-亮氨酸市场现状分析及预测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一、2020-2025年我国N-乙酰-L-亮氨酸市场规模分析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二、2026-2032年我国N-乙酰-L-亮氨酸市场规模预测</w:t>
      </w:r>
      <w:r>
        <w:rPr>
          <w:rFonts w:hint="eastAsia"/>
        </w:rPr>
        <w:br/>
      </w:r>
      <w:r>
        <w:rPr>
          <w:rFonts w:hint="eastAsia"/>
        </w:rPr>
        <w:t>　　第二节 N-乙酰-L-亮氨酸行业供给分析及预测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一、2020-2025年我国N-乙酰-L-亮氨酸行业产量分析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二、2026年我国N-乙酰-L-亮氨酸行业产量特点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三、2026-2032年我国N-乙酰-L-亮氨酸行业产量预测</w:t>
      </w:r>
      <w:r>
        <w:rPr>
          <w:rFonts w:hint="eastAsia"/>
        </w:rPr>
        <w:br/>
      </w:r>
      <w:r>
        <w:rPr>
          <w:rFonts w:hint="eastAsia"/>
        </w:rPr>
        <w:t>　　第三节 N-乙酰-L-亮氨酸市场需求分析及预测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一、2020-2025年我国N-乙酰-L-亮氨酸市场需求分析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二、2026年我国N-乙酰-L-亮氨酸市场需求特点分析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三、2026-2032年我国N-乙酰-L-亮氨酸市场需求预测</w:t>
      </w:r>
      <w:r>
        <w:rPr>
          <w:rFonts w:hint="eastAsia"/>
        </w:rPr>
        <w:br/>
      </w:r>
      <w:r>
        <w:rPr>
          <w:rFonts w:hint="eastAsia"/>
        </w:rPr>
        <w:t>　　第四节 N-乙酰-L-亮氨酸行业进出口情况分析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一、2020-2025年我国N-乙酰-L-亮氨酸进出口情况分析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二、2026年我国N-乙酰-L-亮氨酸行业进出口特点分析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三、2026-2032年我国N-乙酰-L-亮氨酸进出口情况预测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中国N-乙酰-L-亮氨酸市场价格未来趋势分析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2020-2025年我国N-乙酰-L-亮氨酸市场价格回顾分析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当前国内N-乙酰-L-亮氨酸产品市场价格及评述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国内N-乙酰-L-亮氨酸产品价格影响因素分析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2026-2032年我国N-乙酰-L-亮氨酸市场价格趋势预测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N-乙酰-L-亮氨酸行业细分市场调研分析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N-乙酰-L-亮氨酸行业细分（一）市场调研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N-乙酰-L-亮氨酸行业细分（二）市场调研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N-乙酰-L-亮氨酸行业上、下游产业分析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N-乙酰-L-亮氨酸产业链分析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二、N-乙酰-L-亮氨酸产业链模型分析</w:t>
      </w:r>
      <w:r>
        <w:rPr>
          <w:rFonts w:hint="eastAsia"/>
        </w:rPr>
        <w:br/>
      </w:r>
      <w:r>
        <w:rPr>
          <w:rFonts w:hint="eastAsia"/>
        </w:rPr>
        <w:t>　　第二节 N-乙酰-L-亮氨酸上游行业发展状况分析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N-乙酰-L-亮氨酸下游产业发展状况分析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中国N-乙酰-L-亮氨酸行业重点区域发展分析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一、中国N-乙酰-L-亮氨酸行业重点区域市场结构变化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二、中国N-乙酰-L-亮氨酸行业重点区域（一）发展分析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三、中国N-乙酰-L-亮氨酸行业重点区域（二）发展分析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四、中国N-乙酰-L-亮氨酸行业重点区域（三）发展分析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五、中国N-乙酰-L-亮氨酸行业重点区域（四）发展分析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六、中国N-乙酰-L-亮氨酸行业重点区域（五）发展分析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近几年N-乙酰-L-亮氨酸行业重点企业发展分析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N-乙酰-L-亮氨酸企业（一）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N-乙酰-L-亮氨酸企业（二）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N-乙酰-L-亮氨酸企业（三）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N-乙酰-L-亮氨酸企业（四）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N-乙酰-L-亮氨酸企业（五）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二、N-乙酰-L-亮氨酸企业经营情况分析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三、N-乙酰-L-亮氨酸企业发展规划及前景展望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2020-2025年中国N-乙酰-L-亮氨酸行业总体发展状况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中国N-乙酰-L-亮氨酸行业规模情况分析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中国N-乙酰-L-亮氨酸行业财务能力分析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N-乙酰-L-亮氨酸行业竞争格局分析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2020-2025年中国N-乙酰-L-亮氨酸行业集中度分析</w:t>
      </w:r>
      <w:r>
        <w:rPr>
          <w:rFonts w:hint="eastAsia"/>
        </w:rPr>
        <w:br/>
      </w:r>
      <w:r>
        <w:rPr>
          <w:rFonts w:hint="eastAsia"/>
        </w:rPr>
        <w:t>　　第二节 N-乙酰-L-亮氨酸行业SWOT分析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2026-2032年中国N-乙酰-L-亮氨酸行业竞争格局预测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2026-2032年N-乙酰-L-亮氨酸行业发展趋势及投资风险分析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当前N-乙酰-L-亮氨酸行业存在的问题</w:t>
      </w:r>
      <w:r>
        <w:rPr>
          <w:rFonts w:hint="eastAsia"/>
        </w:rPr>
        <w:br/>
      </w:r>
      <w:r>
        <w:rPr>
          <w:rFonts w:hint="eastAsia"/>
        </w:rPr>
        <w:t>　　第二节 N-乙酰-L-亮氨酸未来发展预测分析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一、中国N-乙酰-L-亮氨酸发展方向分析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二、2026-2032年中国N-乙酰-L-亮氨酸行业发展规模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三、2026-2032年中国N-乙酰-L-亮氨酸行业发展趋势预测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2026-2032年中国N-乙酰-L-亮氨酸行业投资风险分析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一、N-乙酰-L-亮氨酸市场竞争风险</w:t>
      </w:r>
      <w:r>
        <w:rPr>
          <w:rFonts w:hint="eastAsia"/>
        </w:rPr>
        <w:br/>
      </w:r>
      <w:r>
        <w:rPr>
          <w:rFonts w:hint="eastAsia"/>
        </w:rPr>
        <w:t>　　　　二、N-乙酰-L-亮氨酸原材料压力风险分析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三、N-乙酰-L-亮氨酸技术风险分析</w:t>
      </w:r>
      <w:r>
        <w:rPr>
          <w:rFonts w:hint="eastAsia"/>
        </w:rPr>
        <w:br/>
      </w:r>
      <w:r>
        <w:rPr>
          <w:rFonts w:hint="eastAsia"/>
        </w:rPr>
        <w:t>　　　　四、N-乙酰-L-亮氨酸政策和体制风险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N-乙酰-L-亮氨酸行业投资情况与发展前景分析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2025-2026年N-乙酰-L-亮氨酸行业投资情况分析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一、N-乙酰-L-亮氨酸总体投资结构</w:t>
      </w:r>
      <w:r>
        <w:rPr>
          <w:rFonts w:hint="eastAsia"/>
        </w:rPr>
        <w:br/>
      </w:r>
      <w:r>
        <w:rPr>
          <w:rFonts w:hint="eastAsia"/>
        </w:rPr>
        <w:t>　　　　二、N-乙酰-L-亮氨酸投资规模情况</w:t>
      </w:r>
      <w:r>
        <w:rPr>
          <w:rFonts w:hint="eastAsia"/>
        </w:rPr>
        <w:br/>
      </w:r>
      <w:r>
        <w:rPr>
          <w:rFonts w:hint="eastAsia"/>
        </w:rPr>
        <w:t>　　　　三、N-乙酰-L-亮氨酸投资增速情况</w:t>
      </w:r>
      <w:r>
        <w:rPr>
          <w:rFonts w:hint="eastAsia"/>
        </w:rPr>
        <w:br/>
      </w:r>
      <w:r>
        <w:rPr>
          <w:rFonts w:hint="eastAsia"/>
        </w:rPr>
        <w:t>　　　　四、N-乙酰-L-亮氨酸分地区投资分析</w:t>
      </w:r>
      <w:r>
        <w:rPr>
          <w:rFonts w:hint="eastAsia"/>
        </w:rPr>
        <w:br/>
      </w:r>
      <w:r>
        <w:rPr>
          <w:rFonts w:hint="eastAsia"/>
        </w:rPr>
        <w:t>　　第二节 N-乙酰-L-亮氨酸行业投资机会分析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一、N-乙酰-L-亮氨酸投资项目分析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二、可以投资的N-乙酰-L-亮氨酸模式</w:t>
      </w:r>
      <w:r>
        <w:rPr>
          <w:rFonts w:hint="eastAsia"/>
        </w:rPr>
        <w:br/>
      </w:r>
      <w:r>
        <w:rPr>
          <w:rFonts w:hint="eastAsia"/>
        </w:rPr>
        <w:t>　　　　三、2026年N-乙酰-L-亮氨酸投资机会分析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四、2026年N-乙酰-L-亮氨酸投资新方向</w:t>
      </w:r>
      <w:r>
        <w:rPr>
          <w:rFonts w:hint="eastAsia"/>
        </w:rPr>
        <w:br/>
      </w:r>
      <w:r>
        <w:rPr>
          <w:rFonts w:hint="eastAsia"/>
        </w:rPr>
        <w:t>　　第三节 (中^智林)N-乙酰-L-亮氨酸行业发展前景分析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一、2026年N-乙酰-L-亮氨酸市场发展前景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二、2026年N-乙酰-L-亮氨酸市场面临的发展商机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N-乙酰-L-亮氨酸行业研究观点及建议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**地区N-乙酰-L-亮氨酸市场规模及增长情况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**地区N-乙酰-L-亮氨酸行业市场需求情况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2020-2025年中国N-乙酰-L-亮氨酸行业产品市场价格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N-乙酰-L-亮氨酸重点企业经营情况分析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N-乙酰-L-亮氨酸重点企业经营情况分析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2026-2032年中国N-乙酰-L-亮氨酸行业利润预测</w:t>
      </w:r>
      <w:r>
        <w:rPr>
          <w:rFonts w:hint="eastAsia"/>
        </w:rPr>
        <w:br/>
      </w:r>
      <w:r>
        <w:rPr>
          <w:rFonts w:hint="eastAsia"/>
        </w:rPr>
        <w:t>　　图表 2026年N-乙酰-L-亮氨酸行业壁垒</w:t>
      </w:r>
      <w:r>
        <w:rPr>
          <w:rFonts w:hint="eastAsia"/>
        </w:rPr>
        <w:br/>
      </w:r>
      <w:r>
        <w:rPr>
          <w:rFonts w:hint="eastAsia"/>
        </w:rPr>
        <w:t>　　图表 2026年N-乙酰-L-亮氨酸市场前景分析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2026-2032年中国N-乙酰-L-亮氨酸市场需求预测</w:t>
      </w:r>
      <w:r>
        <w:rPr>
          <w:rFonts w:hint="eastAsia"/>
        </w:rPr>
        <w:br/>
      </w:r>
      <w:r>
        <w:rPr>
          <w:rFonts w:hint="eastAsia"/>
        </w:rPr>
        <w:t>　　图表 2026年N-乙酰-L-亮氨酸发展趋势预测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76b999b864c3d" w:history="1">
        <w:r>
          <w:rPr>
            <w:rStyle w:val="Hyperlink"/>
          </w:rPr>
          <w:t>2026-2032年中国N-乙酰-L-亮氨酸市场剖析及发展前景预测报告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76b999b864c3d" w:history="1">
        <w:r>
          <w:rPr>
            <w:rStyle w:val="Hyperlink"/>
          </w:rPr>
          <w:t>https://www.20087.com/3/35/N-YiXian-L-LiangAnSuanFaZhanQuShiYuCeBaoGao.html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热点：N-乙酰-L-亮氨酸结构式、n-乙酰-d-亮氨酸、乙酰亮氨酸新药、亮氨酸转变为乙酰乙酰辅酶a、n乙酰l色氨酸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5d3714c5d496b" w:history="1">
      <w:r>
        <w:rPr>
          <w:rStyle w:val="Hyperlink"/>
        </w:rPr>
        <w:t>2026-2032年中国N-乙酰-L-亮氨酸市场剖析及发展前景预测报告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N-YiXian-L-LiangAnSuanFaZhanQuShiYuCeBaoGao.html" TargetMode="External" Id="R4ea76b999b8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N-YiXian-L-LiangAnSuanFaZhanQuShiYuCeBaoGao.html" TargetMode="External" Id="Re625d3714c5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2025-08-06T00:26:00Z</dcterms:created>
  <dcterms:modified xsi:type="dcterms:W3CDTF">2025-08-06T01:26:00Z</dcterms:modified>
  <dc:subject>2026-2032年中国N-乙酰-L-亮氨酸市场剖析及发展前景预测报告</dc:subject>
  <dc:title>2026-2032年中国N-乙酰-L-亮氨酸市场剖析及发展前景预测报告</dc:title>
  <cp:keywords>2026-2032年中国N-乙酰-L-亮氨酸市场剖析及发展前景预测报告</cp:keywords>
  <dc:description>2026-2032年中国N-乙酰-L-亮氨酸市场剖析及发展前景预测报告</dc:description>
</cp:coreProperties>
</file>