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d21cde39847ef" w:history="1">
              <w:r>
                <w:rPr>
                  <w:rStyle w:val="Hyperlink"/>
                </w:rPr>
                <w:t>2026-2032年中国地震专用仪器市场调研及投资发展趋势研究报告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d21cde39847ef" w:history="1">
              <w:r>
                <w:rPr>
                  <w:rStyle w:val="Hyperlink"/>
                </w:rPr>
                <w:t>2026-2032年中国地震专用仪器市场调研及投资发展趋势研究报告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d21cde39847ef" w:history="1">
                <w:r>
                  <w:rPr>
                    <w:rStyle w:val="Hyperlink"/>
                  </w:rPr>
                  <w:t>https://www.20087.com/1/83/DiZhenZhuanYongYiQiShiChangFenXiBaoGao.html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专用仪器包括地震台、强震动记录仪和地壳变形监测设备，是地震研究和灾害预警的关键工具。近年来，地震观测网络的建设得到了全球范围内的重视，高精度传感器和实时数据传输技术的应用，显著提高了地震监测的覆盖范围和响应速度。同时，地震预警系统的建立，能够提前几秒至几十秒发出警报，为民众争取宝贵的逃生时间。</w:t>
      </w:r>
      <w:r>
        <w:rPr>
          <w:rFonts w:hint="eastAsia"/>
        </w:rPr>
        <w:br/>
      </w:r>
      <w:r>
        <w:rPr>
          <w:rFonts w:hint="eastAsia"/>
        </w:rPr>
        <w:t>　　未来，地震专用仪器将更加注重智能化和网络化。市场调研网指出，物联网技术的集成，将实现地震监测设备之间的无缝连接，形成全球地震观测网络，提供更全面的数据支持。同时，人工智能算法的应用，如机器学习和深度学习，将提高地震预警的准确性和及时性，减少误报和漏报。此外，空间技术，如卫星遥感和GPS定位，将增强地壳形变监测的精度，为地震预测和风险评估提供新的视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fd21cde39847ef" w:history="1">
        <w:r>
          <w:rPr>
            <w:rStyle w:val="Hyperlink"/>
          </w:rPr>
          <w:t>2026-2032年中国地震专用仪器市场调研及投资发展趋势研究报告</w:t>
        </w:r>
      </w:hyperlink>
      <w:r>
        <w:rPr>
          <w:rFonts w:hint="eastAsia"/>
        </w:rPr>
        <w:t>》，2025年地震专用仪器行业市场规模达 亿元，预计2032年市场规模将达 亿元，期间年均复合增长率（CAGR）达 %。报告基于行业详实数据资料，系统分析了地震专用仪器行业的市场规模、竞争格局和技术发展现状，梳理了地震专用仪器重点企业的市场表现。报告从地震专用仪器供需结构、政策环境和产业链变化等维度，客观评估了地震专用仪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地震专用仪器产业概述</w:t>
      </w:r>
      <w:r>
        <w:rPr>
          <w:rFonts w:hint="eastAsia"/>
        </w:rPr>
        <w:br/>
      </w:r>
      <w:r>
        <w:rPr>
          <w:rFonts w:hint="eastAsia"/>
        </w:rPr>
        <w:t>　　第一节 地震专用仪器产业定义</w:t>
      </w:r>
      <w:r>
        <w:rPr>
          <w:rFonts w:hint="eastAsia"/>
        </w:rPr>
        <w:br/>
      </w:r>
      <w:r>
        <w:rPr>
          <w:rFonts w:hint="eastAsia"/>
        </w:rPr>
        <w:t>　　第二节 地震专用仪器产业发展历程</w:t>
      </w:r>
      <w:r>
        <w:rPr>
          <w:rFonts w:hint="eastAsia"/>
        </w:rPr>
        <w:br/>
      </w:r>
      <w:r>
        <w:rPr>
          <w:rFonts w:hint="eastAsia"/>
        </w:rPr>
        <w:t>　　第三节 地震专用仪器分类情况</w:t>
      </w:r>
      <w:r>
        <w:rPr>
          <w:rFonts w:hint="eastAsia"/>
        </w:rPr>
        <w:br/>
      </w:r>
      <w:r>
        <w:rPr>
          <w:rFonts w:hint="eastAsia"/>
        </w:rPr>
        <w:t>　　第四节 地震专用仪器产业链分析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2025-2026年地震专用仪器行业发展环境分析</w:t>
      </w:r>
      <w:r>
        <w:rPr>
          <w:rFonts w:hint="eastAsia"/>
        </w:rPr>
        <w:br/>
      </w:r>
      <w:r>
        <w:rPr>
          <w:rFonts w:hint="eastAsia"/>
        </w:rPr>
        <w:t>　　第一节 地震专用仪器行业经济环境分析</w:t>
      </w:r>
      <w:r>
        <w:rPr>
          <w:rFonts w:hint="eastAsia"/>
        </w:rPr>
        <w:br/>
      </w:r>
      <w:r>
        <w:rPr>
          <w:rFonts w:hint="eastAsia"/>
        </w:rPr>
        <w:t>　　第二节 我国地震专用仪器行业政策环境分析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一、地震专用仪器产业政策分析</w:t>
      </w:r>
      <w:r>
        <w:rPr>
          <w:rFonts w:hint="eastAsia"/>
        </w:rPr>
        <w:br/>
      </w:r>
      <w:r>
        <w:rPr>
          <w:rFonts w:hint="eastAsia"/>
        </w:rPr>
        <w:t>　　　　二、相关地震专用仪器产业政策影响分析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我国地震专用仪器行业技术环境分析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一、我国地震专用仪器技术发展概况</w:t>
      </w:r>
      <w:r>
        <w:rPr>
          <w:rFonts w:hint="eastAsia"/>
        </w:rPr>
        <w:br/>
      </w:r>
      <w:r>
        <w:rPr>
          <w:rFonts w:hint="eastAsia"/>
        </w:rPr>
        <w:t>　　　　二、我国地震专用仪器行业技术发展趋势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中国地震专用仪器市场供需分析预测</w:t>
      </w:r>
      <w:r>
        <w:rPr>
          <w:rFonts w:hint="eastAsia"/>
        </w:rPr>
        <w:br/>
      </w:r>
      <w:r>
        <w:rPr>
          <w:rFonts w:hint="eastAsia"/>
        </w:rPr>
        <w:t>　　第一节 地震专用仪器市场现状分析及预测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一、2020-2025年我国地震专用仪器市场规模分析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二、2026-2032年我国地震专用仪器市场规模预测</w:t>
      </w:r>
      <w:r>
        <w:rPr>
          <w:rFonts w:hint="eastAsia"/>
        </w:rPr>
        <w:br/>
      </w:r>
      <w:r>
        <w:rPr>
          <w:rFonts w:hint="eastAsia"/>
        </w:rPr>
        <w:t>　　第二节 地震专用仪器行业供给分析及预测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一、2020-2025年我国地震专用仪器行业产量分析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二、2026年我国地震专用仪器行业产量特点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三、2026-2032年我国地震专用仪器行业产量预测</w:t>
      </w:r>
      <w:r>
        <w:rPr>
          <w:rFonts w:hint="eastAsia"/>
        </w:rPr>
        <w:br/>
      </w:r>
      <w:r>
        <w:rPr>
          <w:rFonts w:hint="eastAsia"/>
        </w:rPr>
        <w:t>　　第三节 地震专用仪器市场需求分析及预测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一、2020-2025年我国地震专用仪器市场需求分析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二、2026年我国地震专用仪器市场需求特点分析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三、2026-2032年我国地震专用仪器市场需求预测</w:t>
      </w:r>
      <w:r>
        <w:rPr>
          <w:rFonts w:hint="eastAsia"/>
        </w:rPr>
        <w:br/>
      </w:r>
      <w:r>
        <w:rPr>
          <w:rFonts w:hint="eastAsia"/>
        </w:rPr>
        <w:t>　　第四节 地震专用仪器行业进出口情况分析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一、2020-2025年我国地震专用仪器进出口情况分析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二、2026年我国地震专用仪器行业进出口特点分析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三、2026-2032年我国地震专用仪器进出口情况预测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中国地震专用仪器市场价格未来趋势分析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2020-2025年我国地震专用仪器市场价格回顾分析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当前国内地震专用仪器产品市场价格及评述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国内地震专用仪器产品价格影响因素分析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2026-2032年我国地震专用仪器市场价格趋势预测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地震专用仪器行业细分市场调研分析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地震专用仪器行业细分（一）市场调研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地震专用仪器行业细分（二）市场调研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地震专用仪器行业上、下游产业分析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地震专用仪器产业链分析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二、地震专用仪器产业链模型分析</w:t>
      </w:r>
      <w:r>
        <w:rPr>
          <w:rFonts w:hint="eastAsia"/>
        </w:rPr>
        <w:br/>
      </w:r>
      <w:r>
        <w:rPr>
          <w:rFonts w:hint="eastAsia"/>
        </w:rPr>
        <w:t>　　第二节 地震专用仪器上游行业发展状况分析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地震专用仪器下游产业发展状况分析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中国地震专用仪器行业重点区域发展分析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一、中国地震专用仪器行业重点区域市场结构变化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二、中国地震专用仪器行业重点区域（一）发展分析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三、中国地震专用仪器行业重点区域（二）发展分析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四、中国地震专用仪器行业重点区域（三）发展分析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五、中国地震专用仪器行业重点区域（四）发展分析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六、中国地震专用仪器行业重点区域（五）发展分析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近几年地震专用仪器行业重点企业发展分析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地震专用仪器企业（一）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二、地震专用仪器企业经营情况分析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三、地震专用仪器企业发展规划及前景展望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地震专用仪器企业（二）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二、地震专用仪器企业经营情况分析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三、地震专用仪器企业发展规划及前景展望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地震专用仪器企业（三）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二、地震专用仪器企业经营情况分析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三、地震专用仪器企业发展规划及前景展望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地震专用仪器企业（四）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二、地震专用仪器企业经营情况分析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三、地震专用仪器企业发展规划及前景展望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地震专用仪器企业（五）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二、地震专用仪器企业经营情况分析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三、地震专用仪器企业发展规划及前景展望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2020-2025年中国地震专用仪器行业总体发展状况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中国地震专用仪器行业规模情况分析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中国地震专用仪器行业财务能力分析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地震专用仪器行业竞争格局分析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2020-2025年中国地震专用仪器行业集中度分析</w:t>
      </w:r>
      <w:r>
        <w:rPr>
          <w:rFonts w:hint="eastAsia"/>
        </w:rPr>
        <w:br/>
      </w:r>
      <w:r>
        <w:rPr>
          <w:rFonts w:hint="eastAsia"/>
        </w:rPr>
        <w:t>　　第二节 地震专用仪器行业SWOT分析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2026-2032年中国地震专用仪器行业竞争格局预测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2026-2032年地震专用仪器行业发展趋势及投资风险分析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当前地震专用仪器行业存在的问题</w:t>
      </w:r>
      <w:r>
        <w:rPr>
          <w:rFonts w:hint="eastAsia"/>
        </w:rPr>
        <w:br/>
      </w:r>
      <w:r>
        <w:rPr>
          <w:rFonts w:hint="eastAsia"/>
        </w:rPr>
        <w:t>　　第二节 地震专用仪器未来发展预测分析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一、中国地震专用仪器发展方向分析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二、2026-2032年中国地震专用仪器行业发展规模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三、2026-2032年中国地震专用仪器行业发展趋势预测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2026-2032年中国地震专用仪器行业投资风险分析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一、地震专用仪器市场竞争风险</w:t>
      </w:r>
      <w:r>
        <w:rPr>
          <w:rFonts w:hint="eastAsia"/>
        </w:rPr>
        <w:br/>
      </w:r>
      <w:r>
        <w:rPr>
          <w:rFonts w:hint="eastAsia"/>
        </w:rPr>
        <w:t>　　　　二、地震专用仪器原材料压力风险分析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三、地震专用仪器技术风险分析</w:t>
      </w:r>
      <w:r>
        <w:rPr>
          <w:rFonts w:hint="eastAsia"/>
        </w:rPr>
        <w:br/>
      </w:r>
      <w:r>
        <w:rPr>
          <w:rFonts w:hint="eastAsia"/>
        </w:rPr>
        <w:t>　　　　四、地震专用仪器政策和体制风险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地震专用仪器行业投资情况与发展前景分析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2025-2026年地震专用仪器行业投资情况分析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一、地震专用仪器总体投资结构</w:t>
      </w:r>
      <w:r>
        <w:rPr>
          <w:rFonts w:hint="eastAsia"/>
        </w:rPr>
        <w:br/>
      </w:r>
      <w:r>
        <w:rPr>
          <w:rFonts w:hint="eastAsia"/>
        </w:rPr>
        <w:t>　　　　二、地震专用仪器投资规模情况</w:t>
      </w:r>
      <w:r>
        <w:rPr>
          <w:rFonts w:hint="eastAsia"/>
        </w:rPr>
        <w:br/>
      </w:r>
      <w:r>
        <w:rPr>
          <w:rFonts w:hint="eastAsia"/>
        </w:rPr>
        <w:t>　　　　三、地震专用仪器投资增速情况</w:t>
      </w:r>
      <w:r>
        <w:rPr>
          <w:rFonts w:hint="eastAsia"/>
        </w:rPr>
        <w:br/>
      </w:r>
      <w:r>
        <w:rPr>
          <w:rFonts w:hint="eastAsia"/>
        </w:rPr>
        <w:t>　　　　四、地震专用仪器分地区投资分析</w:t>
      </w:r>
      <w:r>
        <w:rPr>
          <w:rFonts w:hint="eastAsia"/>
        </w:rPr>
        <w:br/>
      </w:r>
      <w:r>
        <w:rPr>
          <w:rFonts w:hint="eastAsia"/>
        </w:rPr>
        <w:t>　　第二节 地震专用仪器行业投资机会分析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一、地震专用仪器投资项目分析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二、可以投资的地震专用仪器模式</w:t>
      </w:r>
      <w:r>
        <w:rPr>
          <w:rFonts w:hint="eastAsia"/>
        </w:rPr>
        <w:br/>
      </w:r>
      <w:r>
        <w:rPr>
          <w:rFonts w:hint="eastAsia"/>
        </w:rPr>
        <w:t>　　　　三、2026年地震专用仪器投资机会分析</w:t>
      </w:r>
      <w:r>
        <w:rPr>
          <w:rFonts w:hint="eastAsia"/>
        </w:rPr>
        <w:br/>
      </w:r>
      <w:r>
        <w:rPr>
          <w:rFonts w:hint="eastAsia"/>
        </w:rPr>
        <w:t>　　　　四、2026年地震专用仪器投资新方向</w:t>
      </w:r>
      <w:r>
        <w:rPr>
          <w:rFonts w:hint="eastAsia"/>
        </w:rPr>
        <w:br/>
      </w:r>
      <w:r>
        <w:rPr>
          <w:rFonts w:hint="eastAsia"/>
        </w:rPr>
        <w:t>　　第三节 中^智林^地震专用仪器行业发展前景分析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一、2026年地震专用仪器市场发展前景</w:t>
      </w:r>
      <w:r>
        <w:rPr>
          <w:rFonts w:hint="eastAsia"/>
        </w:rPr>
        <w:br/>
      </w:r>
      <w:r>
        <w:rPr>
          <w:rFonts w:hint="eastAsia"/>
        </w:rPr>
        <w:t>　　　　二、2026年地震专用仪器市场面临的发展商机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地震专用仪器行业研究观点及建议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地震专用仪器行业历程</w:t>
      </w:r>
      <w:r>
        <w:rPr>
          <w:rFonts w:hint="eastAsia"/>
        </w:rPr>
        <w:br/>
      </w:r>
      <w:r>
        <w:rPr>
          <w:rFonts w:hint="eastAsia"/>
        </w:rPr>
        <w:t>　　图表 地震专用仪器行业生命周期</w:t>
      </w:r>
      <w:r>
        <w:rPr>
          <w:rFonts w:hint="eastAsia"/>
        </w:rPr>
        <w:br/>
      </w:r>
      <w:r>
        <w:rPr>
          <w:rFonts w:hint="eastAsia"/>
        </w:rPr>
        <w:t>　　图表 地震专用仪器行业产业链分析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2020-2025年中国地震专用仪器行业市场规模及增长情况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2020-2025年地震专用仪器行业市场容量分析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2020-2025年中国地震专用仪器行业产能统计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2020-2025年中国地震专用仪器行业产量及增长趋势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2020-2025年中国地震专用仪器市场需求量及增速统计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2026年中国地震专用仪器行业需求领域分布格局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2020-2025年中国地震专用仪器行业销售收入分析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2020-2025年中国地震专用仪器行业盈利情况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2020-2025年中国地震专用仪器行业利润总额统计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2020-2025年中国地震专用仪器进口数量分析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2020-2025年中国地震专用仪器进口金额分析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2020-2025年中国地震专用仪器出口数量分析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2020-2025年中国地震专用仪器出口金额分析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2026年中国地震专用仪器进口国家及地区分析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2026年中国地震专用仪器出口国家及地区分析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2020-2025年中国地震专用仪器行业企业数量情况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2020-2025年中国地震专用仪器行业企业平均规模情况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**地区地震专用仪器市场规模及增长情况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**地区地震专用仪器行业市场需求情况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**地区地震专用仪器市场规模及增长情况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**地区地震专用仪器行业市场需求情况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**地区地震专用仪器市场规模及增长情况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**地区地震专用仪器行业市场需求情况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**地区地震专用仪器市场规模及增长情况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**地区地震专用仪器行业市场需求情况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地震专用仪器重点企业（一）基本信息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地震专用仪器重点企业（一）经营情况分析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地震专用仪器重点企业（一）主要经济指标情况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地震专用仪器重点企业（一）盈利能力情况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地震专用仪器重点企业（一）偿债能力情况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地震专用仪器重点企业（一）运营能力情况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地震专用仪器重点企业（一）成长能力情况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地震专用仪器重点企业（二）基本信息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地震专用仪器重点企业（二）经营情况分析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地震专用仪器重点企业（二）主要经济指标情况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地震专用仪器重点企业（二）盈利能力情况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地震专用仪器重点企业（二）偿债能力情况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地震专用仪器重点企业（二）运营能力情况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地震专用仪器重点企业（二）成长能力情况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地震专用仪器重点企业（三）基本信息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地震专用仪器重点企业（三）经营情况分析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地震专用仪器重点企业（三）主要经济指标情况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地震专用仪器重点企业（三）盈利能力情况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地震专用仪器重点企业（三）偿债能力情况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地震专用仪器重点企业（三）运营能力情况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地震专用仪器重点企业（三）成长能力情况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2026-2032年中国地震专用仪器行业产能预测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2026-2032年中国地震专用仪器行业产量预测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2026-2032年中国地震专用仪器市场需求量预测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2026-2032年中国地震专用仪器行业供需平衡预测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2026-2032年中国地震专用仪器行业市场容量预测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2026-2032年中国地震专用仪器行业市场规模预测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2026-2032年中国地震专用仪器市场前景分析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2026-2032年中国地震专用仪器行业发展趋势预测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d21cde39847ef" w:history="1">
        <w:r>
          <w:rPr>
            <w:rStyle w:val="Hyperlink"/>
          </w:rPr>
          <w:t>2026-2032年中国地震专用仪器市场调研及投资发展趋势研究报告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d21cde39847ef" w:history="1">
        <w:r>
          <w:rPr>
            <w:rStyle w:val="Hyperlink"/>
          </w:rPr>
          <w:t>https://www.20087.com/1/83/DiZhenZhuanYongYiQiShiChangFenXiBaoGao.html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热点：地震预测仪器、地震专用仪器图片、监测地震用什么技术、地震仪器叫什么、地震仪图片大全、地震仪器是怎么做出来的、地震仪多少钱一台、地震实验仪器、地震监测设备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9b46b58fc4abf" w:history="1">
      <w:r>
        <w:rPr>
          <w:rStyle w:val="Hyperlink"/>
        </w:rPr>
        <w:t>2026-2032年中国地震专用仪器市场调研及投资发展趋势研究报告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ZhenZhuanYongYiQiShiChangFenXiBaoGao.html" TargetMode="External" Id="Ra9fd21cde398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ZhenZhuanYongYiQiShiChangFenXiBaoGao.html" TargetMode="External" Id="Rbb19b46b58fc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2025-12-01T06:43:00Z</dcterms:created>
  <dcterms:modified xsi:type="dcterms:W3CDTF">2025-12-01T07:43:00Z</dcterms:modified>
  <dc:subject>2026-2032年中国地震专用仪器市场调研及投资发展趋势研究报告</dc:subject>
  <dc:title>2026-2032年中国地震专用仪器市场调研及投资发展趋势研究报告</dc:title>
  <cp:keywords>2026-2032年中国地震专用仪器市场调研及投资发展趋势研究报告</cp:keywords>
  <dc:description>2026-2032年中国地震专用仪器市场调研及投资发展趋势研究报告</dc:description>
</cp:coreProperties>
</file>