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ed960860440ba" w:history="1">
              <w:r>
                <w:rPr>
                  <w:rStyle w:val="Hyperlink"/>
                </w:rPr>
                <w:t>2025-2031年中国办公家具市场调研及发展趋势预测报告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ed960860440ba" w:history="1">
              <w:r>
                <w:rPr>
                  <w:rStyle w:val="Hyperlink"/>
                </w:rPr>
                <w:t>2025-2031年中国办公家具市场调研及发展趋势预测报告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ed960860440ba" w:history="1">
                <w:r>
                  <w:rPr>
                    <w:rStyle w:val="Hyperlink"/>
                  </w:rPr>
                  <w:t>https://www.20087.com/8/A8/BanGongJiaJuFaZhanQuShi.html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近年来经历了显著变化，随着现代办公文化的演进和员工对工作环境舒适度的日益重视，办公家具的设计趋向于人性化、多功能和环保。模块化设计和定制化服务成为主流，以适应不同企业和个人的特定需求。同时，智能家居技术的融入，如可调节高度的工作台和智能储物系统，提高了办公家具的智能化水平，提升了办公效率和舒适度。</w:t>
      </w:r>
      <w:r>
        <w:rPr>
          <w:rFonts w:hint="eastAsia"/>
        </w:rPr>
        <w:br/>
      </w:r>
      <w:r>
        <w:rPr>
          <w:rFonts w:hint="eastAsia"/>
        </w:rPr>
        <w:t>　　未来，办公家具行业将更加注重健康和可持续性。随着远程工作和混合工作模式的普及，办公家具将更加注重支持健康坐姿和促进工作效率的设计，例如，集成健康监测功能的椅子和可适应不同工作模式的多功能桌椅。同时，使用可再生材料和推行循环利用计划，将成为办公家具制造商的共同追求，以减少环境影响，满足企业对绿色办公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ed960860440ba" w:history="1">
        <w:r>
          <w:rPr>
            <w:rStyle w:val="Hyperlink"/>
          </w:rPr>
          <w:t>2025-2031年中国办公家具市场调研及发展趋势预测报告</w:t>
        </w:r>
      </w:hyperlink>
      <w:r>
        <w:rPr>
          <w:rFonts w:hint="eastAsia"/>
        </w:rPr>
        <w:t>》基于权威数据，系统分析了办公家具行业的市场规模、供需结构和价格机制，梳理了办公家具产业链各环节现状及细分领域特点。报告研究了办公家具行业技术发展水平与创新方向，评估了办公家具重点企业的市场表现，结合办公家具区域市场差异分析了发展潜力。通过对政策环境、消费趋势和办公家具产业升级路径的研判，客观预测了办公家具行业未来走向与增长空间，同时识别了潜在风险因素。报告为政府部门制定办公家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办公家具产业相关概述</w:t>
      </w:r>
      <w:r>
        <w:rPr>
          <w:rFonts w:hint="eastAsia"/>
        </w:rPr>
        <w:br/>
      </w:r>
      <w:r>
        <w:rPr>
          <w:rFonts w:hint="eastAsia"/>
        </w:rPr>
        <w:t>　　第一节 办公家具行业定义</w:t>
      </w:r>
      <w:r>
        <w:rPr>
          <w:rFonts w:hint="eastAsia"/>
        </w:rPr>
        <w:br/>
      </w:r>
      <w:r>
        <w:rPr>
          <w:rFonts w:hint="eastAsia"/>
        </w:rPr>
        <w:t>　　第二节 办公家具产业链分析</w:t>
      </w:r>
      <w:r>
        <w:rPr>
          <w:rFonts w:hint="eastAsia"/>
        </w:rPr>
        <w:br/>
      </w:r>
      <w:r>
        <w:rPr>
          <w:rFonts w:hint="eastAsia"/>
        </w:rPr>
        <w:t>　　第三节 办公家具其它相关产业概述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2020-2025年全球办公家具产业运行状况透析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2020-2025年全球办公家具产业发展总况</w:t>
      </w:r>
      <w:r>
        <w:rPr>
          <w:rFonts w:hint="eastAsia"/>
        </w:rPr>
        <w:br/>
      </w:r>
      <w:r>
        <w:rPr>
          <w:rFonts w:hint="eastAsia"/>
        </w:rPr>
        <w:t>　　　　一、全球办公家具技术分析</w:t>
      </w:r>
      <w:r>
        <w:rPr>
          <w:rFonts w:hint="eastAsia"/>
        </w:rPr>
        <w:br/>
      </w:r>
      <w:r>
        <w:rPr>
          <w:rFonts w:hint="eastAsia"/>
        </w:rPr>
        <w:t>　　　　二、国外办公家具的发展概况</w:t>
      </w:r>
      <w:r>
        <w:rPr>
          <w:rFonts w:hint="eastAsia"/>
        </w:rPr>
        <w:br/>
      </w:r>
      <w:r>
        <w:rPr>
          <w:rFonts w:hint="eastAsia"/>
        </w:rPr>
        <w:t>　　　　三、国外办公家具的现状和发展历程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2020-2025年全球办公家具主要国家、地区运行分析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2025-2031年全球办公家具产业发展趋势分析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2020-2025年中国办公家具行业市场发展环境分析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办公家具行业经济环境分析</w:t>
      </w:r>
      <w:r>
        <w:rPr>
          <w:rFonts w:hint="eastAsia"/>
        </w:rPr>
        <w:br/>
      </w:r>
      <w:r>
        <w:rPr>
          <w:rFonts w:hint="eastAsia"/>
        </w:rPr>
        <w:t>　　第二节 办公家具行业政策环境分析</w:t>
      </w:r>
      <w:r>
        <w:rPr>
          <w:rFonts w:hint="eastAsia"/>
        </w:rPr>
        <w:br/>
      </w:r>
      <w:r>
        <w:rPr>
          <w:rFonts w:hint="eastAsia"/>
        </w:rPr>
        <w:t>　　第三节 办公家具行业社会环境分析</w:t>
      </w:r>
      <w:r>
        <w:rPr>
          <w:rFonts w:hint="eastAsia"/>
        </w:rPr>
        <w:br/>
      </w:r>
      <w:r>
        <w:rPr>
          <w:rFonts w:hint="eastAsia"/>
        </w:rPr>
        <w:t>　　第四节 办公家具行业技术环境分析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2020-2025年中国办公家具产业运行状况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2020-2025年中国办公家具产业发展概述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2024-2025年中国办公家具产业运行动态分析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2020-2025年中国办公家具产业发展存在问题与对策建议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一、中国办公家具产业存在的问题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二、规范办公家具行业发展的措施</w:t>
      </w:r>
      <w:r>
        <w:rPr>
          <w:rFonts w:hint="eastAsia"/>
        </w:rPr>
        <w:br/>
      </w:r>
      <w:r>
        <w:rPr>
          <w:rFonts w:hint="eastAsia"/>
        </w:rPr>
        <w:t>　　　　三、办公家具行业发展的建议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2020-2025年中国办公家具市场运行动态分析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2020-2025年中国办公家具主要企业竞争状况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2020-2025年中国办公家具行业主要数据分析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2025年中国办公家具行业结构分析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2020-2025年中国办公家具行业产值分析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2020-2025年中国办公家具行业成本费用分析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2020-2025年中国办公家具行业盈利能力分析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中国办公家具产业进出口数据分析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一、办公家具中外竞争力对比分析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二、办公家具技术竞争分析</w:t>
      </w:r>
      <w:r>
        <w:rPr>
          <w:rFonts w:hint="eastAsia"/>
        </w:rPr>
        <w:br/>
      </w:r>
      <w:r>
        <w:rPr>
          <w:rFonts w:hint="eastAsia"/>
        </w:rPr>
        <w:t>　　　　三、办公家具品牌竞争分析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2025年中国办公家具产业集中度分析</w:t>
      </w:r>
      <w:r>
        <w:rPr>
          <w:rFonts w:hint="eastAsia"/>
        </w:rPr>
        <w:br/>
      </w:r>
      <w:r>
        <w:rPr>
          <w:rFonts w:hint="eastAsia"/>
        </w:rPr>
        <w:t>　　　　一、办公家具生产企业集中分布</w:t>
      </w:r>
      <w:r>
        <w:rPr>
          <w:rFonts w:hint="eastAsia"/>
        </w:rPr>
        <w:br/>
      </w:r>
      <w:r>
        <w:rPr>
          <w:rFonts w:hint="eastAsia"/>
        </w:rPr>
        <w:t>　　　　二、办公家具市场集中度分析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2020-2025年中国办公家具企业提升竞争力策略分析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中国办公家具重点企业竞争力调研</w:t>
      </w:r>
      <w:r>
        <w:rPr>
          <w:rFonts w:hint="eastAsia"/>
        </w:rPr>
        <w:br/>
      </w:r>
      <w:r>
        <w:rPr>
          <w:rFonts w:hint="eastAsia"/>
        </w:rPr>
        <w:t>　　第一节 办公家具企业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办公家具企业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办公家具企业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办公家具企业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三、办公家具企业竞争优劣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办公家具企业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四、办公家具企业发展战略</w:t>
      </w:r>
      <w:r>
        <w:rPr>
          <w:rFonts w:hint="eastAsia"/>
        </w:rPr>
        <w:br/>
      </w:r>
      <w:r>
        <w:rPr>
          <w:rFonts w:hint="eastAsia"/>
        </w:rPr>
        <w:t>　　第六节 办公家具企业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二、办公家具企业经营状况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2025-2031年中国办公家具企业市场发展前景及趋势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办公家具行业企业发展战略分析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办公家具行业企业发展建议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中国办公家具产业发展趋势预测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中国办公家具产业发展优劣势分析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中国办公家具产业市场发展预测评估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2025-2031年中国办公家具产业发展前景分析</w:t>
      </w:r>
      <w:r>
        <w:rPr>
          <w:rFonts w:hint="eastAsia"/>
        </w:rPr>
        <w:br/>
      </w:r>
      <w:r>
        <w:rPr>
          <w:rFonts w:hint="eastAsia"/>
        </w:rPr>
        <w:t>　　　　一、办公家具技术发展方向分析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二、我国办公家具未来发展趋势</w:t>
      </w:r>
      <w:r>
        <w:rPr>
          <w:rFonts w:hint="eastAsia"/>
        </w:rPr>
        <w:br/>
      </w:r>
      <w:r>
        <w:rPr>
          <w:rFonts w:hint="eastAsia"/>
        </w:rPr>
        <w:t>　　　　三、办公家具市场未来需求特点分析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2025-2031年中国办公家具产业市场预测分析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一、办公家具产业市场供给预测分析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二、办公家具需求预测分析</w:t>
      </w:r>
      <w:r>
        <w:rPr>
          <w:rFonts w:hint="eastAsia"/>
        </w:rPr>
        <w:br/>
      </w:r>
      <w:r>
        <w:rPr>
          <w:rFonts w:hint="eastAsia"/>
        </w:rPr>
        <w:t>　　　　三、办公家具进出口预测分析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办公家具产业研究结论及建议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办公家具行业类别</w:t>
      </w:r>
      <w:r>
        <w:rPr>
          <w:rFonts w:hint="eastAsia"/>
        </w:rPr>
        <w:br/>
      </w:r>
      <w:r>
        <w:rPr>
          <w:rFonts w:hint="eastAsia"/>
        </w:rPr>
        <w:t>　　图表 办公家具行业产业链调研</w:t>
      </w:r>
      <w:r>
        <w:rPr>
          <w:rFonts w:hint="eastAsia"/>
        </w:rPr>
        <w:br/>
      </w:r>
      <w:r>
        <w:rPr>
          <w:rFonts w:hint="eastAsia"/>
        </w:rPr>
        <w:t>　　图表 办公家具行业现状</w:t>
      </w:r>
      <w:r>
        <w:rPr>
          <w:rFonts w:hint="eastAsia"/>
        </w:rPr>
        <w:br/>
      </w:r>
      <w:r>
        <w:rPr>
          <w:rFonts w:hint="eastAsia"/>
        </w:rPr>
        <w:t>　　图表 办公家具行业标准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2024年中国办公家具行业产能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2019-2024年中国办公家具行业产量统计</w:t>
      </w:r>
      <w:r>
        <w:rPr>
          <w:rFonts w:hint="eastAsia"/>
        </w:rPr>
        <w:br/>
      </w:r>
      <w:r>
        <w:rPr>
          <w:rFonts w:hint="eastAsia"/>
        </w:rPr>
        <w:t>　　图表 办公家具行业动态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2024年中国办公家具行业需求区域调研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2019-2024年中国办公家具行情</w:t>
      </w:r>
      <w:r>
        <w:rPr>
          <w:rFonts w:hint="eastAsia"/>
        </w:rPr>
        <w:br/>
      </w:r>
      <w:r>
        <w:rPr>
          <w:rFonts w:hint="eastAsia"/>
        </w:rPr>
        <w:t>　　图表 2019-2024年中国办公家具价格走势图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2019-2024年中国办公家具出口统计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**地区办公家具市场规模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**地区办公家具市场调研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**地区办公家具市场规模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**地区办公家具市场调研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办公家具行业竞争对手分析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2025-2031年中国办公家具行业市场规模预测</w:t>
      </w:r>
      <w:r>
        <w:rPr>
          <w:rFonts w:hint="eastAsia"/>
        </w:rPr>
        <w:br/>
      </w:r>
      <w:r>
        <w:rPr>
          <w:rFonts w:hint="eastAsia"/>
        </w:rPr>
        <w:t>　　图表 办公家具行业准入条件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ed960860440ba" w:history="1">
        <w:r>
          <w:rPr>
            <w:rStyle w:val="Hyperlink"/>
          </w:rPr>
          <w:t>2025-2031年中国办公家具市场调研及发展趋势预测报告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ed960860440ba" w:history="1">
        <w:r>
          <w:rPr>
            <w:rStyle w:val="Hyperlink"/>
          </w:rPr>
          <w:t>https://www.20087.com/8/A8/BanGongJiaJuFaZhanQuShi.html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17a4736d44ad2" w:history="1">
      <w:r>
        <w:rPr>
          <w:rStyle w:val="Hyperlink"/>
        </w:rPr>
        <w:t>2025-2031年中国办公家具市场调研及发展趋势预测报告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BanGongJiaJuFaZhanQuShi.html" TargetMode="External" Id="R455ed9608604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BanGongJiaJuFaZhanQuShi.html" TargetMode="External" Id="Rd3a17a4736d4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2025-01-19T03:25:00Z</dcterms:created>
  <dcterms:modified xsi:type="dcterms:W3CDTF">2025-01-19T04:25:00Z</dcterms:modified>
  <dc:subject>2025-2031年中国办公家具市场调研及发展趋势预测报告</dc:subject>
  <dc:title>2025-2031年中国办公家具市场调研及发展趋势预测报告</dc:title>
  <cp:keywords>2025-2031年中国办公家具市场调研及发展趋势预测报告</cp:keywords>
  <dc:description>2025-2031年中国办公家具市场调研及发展趋势预测报告</dc:description>
</cp:coreProperties>
</file>