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2cca9e6314482" w:history="1">
              <w:r>
                <w:rPr>
                  <w:rStyle w:val="Hyperlink"/>
                </w:rPr>
                <w:t>2025-2031年中国五分类血球仪行业发展现状调研与市场前景预测报告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2cca9e6314482" w:history="1">
              <w:r>
                <w:rPr>
                  <w:rStyle w:val="Hyperlink"/>
                </w:rPr>
                <w:t>2025-2031年中国五分类血球仪行业发展现状调研与市场前景预测报告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2cca9e6314482" w:history="1">
                <w:r>
                  <w:rPr>
                    <w:rStyle w:val="Hyperlink"/>
                  </w:rPr>
                  <w:t>https://www.20087.com/0/35/WuFenLeiXueQiuYiShiChangXingQing.html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分类血球仪是一种用于血液细胞计数和分类的关键医疗设备，在临床诊断和研究中发挥着重要作用。目前，五分类血球仪不仅在提高检测速度、降低成本方面有所突破，还在提高检测精度、扩大应用范围方面进行了优化。随着新技术的应用，如流式细胞术和光谱分析技术，五分类血球仪能够提供更加准确和快速的检测结果，同时能够适应更多类型的样本。此外，随着对检测准确性的重视，五分类血球仪也在向更智能、更高质量的方向发展，例如通过采用先进的信号处理算法和远程监控技术确保检测的准确性和实时性。</w:t>
      </w:r>
      <w:r>
        <w:rPr>
          <w:rFonts w:hint="eastAsia"/>
        </w:rPr>
        <w:br/>
      </w:r>
      <w:r>
        <w:rPr>
          <w:rFonts w:hint="eastAsia"/>
        </w:rPr>
        <w:t>　　未来，五分类血球仪的发展将更加注重技术创新与智能化。一方面，随着生物医学技术的进步，五分类血球仪将更加注重提高其在检测精度、数据分析速度等方面的性能，以满足更广泛的市场需求。另一方面，随着智能医疗技术的应用，五分类血球仪将更加注重提供智能化的检测服务，通过集成传感器网络和数据分析技术实现医疗数据的智能化管理。此外，随着消费者对医疗设备安全性的更高要求，五分类血球仪将更加注重采用先进的质量控制体系和技术手段，通过提高设备的可靠性和安全性来保障患者的安全。</w:t>
      </w:r>
      <w:r>
        <w:rPr>
          <w:rFonts w:hint="eastAsia"/>
        </w:rPr>
        <w:br/>
      </w:r>
      <w:r>
        <w:rPr>
          <w:rFonts w:hint="eastAsia"/>
        </w:rPr>
        <w:t>　　《</w:t>
      </w:r>
      <w:hyperlink r:id="Rbc42cca9e6314482" w:history="1">
        <w:r>
          <w:rPr>
            <w:rStyle w:val="Hyperlink"/>
          </w:rPr>
          <w:t>2025-2031年中国五分类血球仪行业发展现状调研与市场前景预测报告</w:t>
        </w:r>
      </w:hyperlink>
      <w:r>
        <w:rPr>
          <w:rFonts w:hint="eastAsia"/>
        </w:rPr>
        <w:t>》基于多年行业研究积累，结合五分类血球仪市场发展现状，依托行业权威数据资源和长期市场监测数据库，对五分类血球仪市场规模、技术现状及未来方向进行了全面分析。报告梳理了五分类血球仪行业竞争格局，重点评估了主要企业的市场表现及品牌影响力，并通过SWOT分析揭示了五分类血球仪行业机遇与潜在风险。同时，报告对五分类血球仪市场前景和发展趋势进行了科学预测，为投资者提供了投资价值判断和策略建议，助力把握五分类血球仪行业的增长潜力与市场机会。</w:t>
      </w:r>
      <w:r>
        <w:rPr>
          <w:rFonts w:hint="eastAsia"/>
        </w:rPr>
        <w:br/>
      </w:r>
      <w:r>
        <w:rPr>
          <w:rFonts w:hint="eastAsia"/>
        </w:rPr>
        <w:br/>
      </w:r>
      <w:r>
        <w:rPr>
          <w:rFonts w:hint="eastAsia"/>
        </w:rPr>
        <w:t>第一章 2020-2025年中国血球仪产业发展现状透析</w:t>
      </w:r>
      <w:r>
        <w:rPr>
          <w:rFonts w:hint="eastAsia"/>
        </w:rPr>
        <w:br/>
      </w:r>
      <w:r>
        <w:rPr>
          <w:rFonts w:hint="eastAsia"/>
        </w:rPr>
        <w:t>　　第一节 血球仪基本概述</w:t>
      </w:r>
      <w:r>
        <w:rPr>
          <w:rFonts w:hint="eastAsia"/>
        </w:rPr>
        <w:br/>
      </w:r>
      <w:r>
        <w:rPr>
          <w:rFonts w:hint="eastAsia"/>
        </w:rPr>
        <w:t>　　　　一、血球仪定义</w:t>
      </w:r>
      <w:r>
        <w:rPr>
          <w:rFonts w:hint="eastAsia"/>
        </w:rPr>
        <w:br/>
      </w:r>
      <w:r>
        <w:rPr>
          <w:rFonts w:hint="eastAsia"/>
        </w:rPr>
        <w:t>　　　　二、血球仪产品特点</w:t>
      </w:r>
      <w:r>
        <w:rPr>
          <w:rFonts w:hint="eastAsia"/>
        </w:rPr>
        <w:br/>
      </w:r>
      <w:r>
        <w:rPr>
          <w:rFonts w:hint="eastAsia"/>
        </w:rPr>
        <w:t>　　　　三、血球仪技术性能</w:t>
      </w:r>
      <w:r>
        <w:rPr>
          <w:rFonts w:hint="eastAsia"/>
        </w:rPr>
        <w:br/>
      </w:r>
      <w:r>
        <w:rPr>
          <w:rFonts w:hint="eastAsia"/>
        </w:rPr>
        <w:t>　　第二节 2020-2025年中国血球仪产业市场调研</w:t>
      </w:r>
      <w:r>
        <w:rPr>
          <w:rFonts w:hint="eastAsia"/>
        </w:rPr>
        <w:br/>
      </w:r>
      <w:r>
        <w:rPr>
          <w:rFonts w:hint="eastAsia"/>
        </w:rPr>
        <w:t>　　　　一、血球仪产业市场特点分析</w:t>
      </w:r>
      <w:r>
        <w:rPr>
          <w:rFonts w:hint="eastAsia"/>
        </w:rPr>
        <w:br/>
      </w:r>
      <w:r>
        <w:rPr>
          <w:rFonts w:hint="eastAsia"/>
        </w:rPr>
        <w:t>　　　　二、血球仪产业市场成熟度分析</w:t>
      </w:r>
      <w:r>
        <w:rPr>
          <w:rFonts w:hint="eastAsia"/>
        </w:rPr>
        <w:br/>
      </w:r>
      <w:r>
        <w:rPr>
          <w:rFonts w:hint="eastAsia"/>
        </w:rPr>
        <w:t>　　　　三、子行业发展对比</w:t>
      </w:r>
      <w:r>
        <w:rPr>
          <w:rFonts w:hint="eastAsia"/>
        </w:rPr>
        <w:br/>
      </w:r>
      <w:r>
        <w:rPr>
          <w:rFonts w:hint="eastAsia"/>
        </w:rPr>
        <w:t>　　第三节 2020-2025年血球仪产业国际市场现状</w:t>
      </w:r>
      <w:r>
        <w:rPr>
          <w:rFonts w:hint="eastAsia"/>
        </w:rPr>
        <w:br/>
      </w:r>
      <w:r>
        <w:rPr>
          <w:rFonts w:hint="eastAsia"/>
        </w:rPr>
        <w:t>　　　　一、全球血球仪发展特点</w:t>
      </w:r>
      <w:r>
        <w:rPr>
          <w:rFonts w:hint="eastAsia"/>
        </w:rPr>
        <w:br/>
      </w:r>
      <w:r>
        <w:rPr>
          <w:rFonts w:hint="eastAsia"/>
        </w:rPr>
        <w:t>　　　　二、血球仪重点国家市场现状</w:t>
      </w:r>
      <w:r>
        <w:rPr>
          <w:rFonts w:hint="eastAsia"/>
        </w:rPr>
        <w:br/>
      </w:r>
      <w:r>
        <w:rPr>
          <w:rFonts w:hint="eastAsia"/>
        </w:rPr>
        <w:t>　　　　三、全球血球仪发展趋势分析</w:t>
      </w:r>
      <w:r>
        <w:rPr>
          <w:rFonts w:hint="eastAsia"/>
        </w:rPr>
        <w:br/>
      </w:r>
      <w:r>
        <w:rPr>
          <w:rFonts w:hint="eastAsia"/>
        </w:rPr>
        <w:br/>
      </w:r>
      <w:r>
        <w:rPr>
          <w:rFonts w:hint="eastAsia"/>
        </w:rPr>
        <w:t>第二章 2020-2025年中国血球仪行业市场发展环境分析（PEST分析法）</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2020-2025年中国血球仪行业政策环境分析</w:t>
      </w:r>
      <w:r>
        <w:rPr>
          <w:rFonts w:hint="eastAsia"/>
        </w:rPr>
        <w:br/>
      </w:r>
      <w:r>
        <w:rPr>
          <w:rFonts w:hint="eastAsia"/>
        </w:rPr>
        <w:t>　　　　一、宏观经济政策分析</w:t>
      </w:r>
      <w:r>
        <w:rPr>
          <w:rFonts w:hint="eastAsia"/>
        </w:rPr>
        <w:br/>
      </w:r>
      <w:r>
        <w:rPr>
          <w:rFonts w:hint="eastAsia"/>
        </w:rPr>
        <w:t>　　　　二、医疗器械政策分析</w:t>
      </w:r>
      <w:r>
        <w:rPr>
          <w:rFonts w:hint="eastAsia"/>
        </w:rPr>
        <w:br/>
      </w:r>
      <w:r>
        <w:rPr>
          <w:rFonts w:hint="eastAsia"/>
        </w:rPr>
        <w:t>　　　　三、金融行业政策分析</w:t>
      </w:r>
      <w:r>
        <w:rPr>
          <w:rFonts w:hint="eastAsia"/>
        </w:rPr>
        <w:br/>
      </w:r>
      <w:r>
        <w:rPr>
          <w:rFonts w:hint="eastAsia"/>
        </w:rPr>
        <w:t>　　　　四、医疗改革政策分析</w:t>
      </w:r>
      <w:r>
        <w:rPr>
          <w:rFonts w:hint="eastAsia"/>
        </w:rPr>
        <w:br/>
      </w:r>
      <w:r>
        <w:rPr>
          <w:rFonts w:hint="eastAsia"/>
        </w:rPr>
        <w:t>　　第三节 2020-2025年中国血球仪行业社会环境分析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2020-2025年中国血球仪行业技术环境分析</w:t>
      </w:r>
      <w:r>
        <w:rPr>
          <w:rFonts w:hint="eastAsia"/>
        </w:rPr>
        <w:br/>
      </w:r>
      <w:r>
        <w:rPr>
          <w:rFonts w:hint="eastAsia"/>
        </w:rPr>
        <w:br/>
      </w:r>
      <w:r>
        <w:rPr>
          <w:rFonts w:hint="eastAsia"/>
        </w:rPr>
        <w:t>第三章 2020-2025年中国五分类血球仪市场现状透析</w:t>
      </w:r>
      <w:r>
        <w:rPr>
          <w:rFonts w:hint="eastAsia"/>
        </w:rPr>
        <w:br/>
      </w:r>
      <w:r>
        <w:rPr>
          <w:rFonts w:hint="eastAsia"/>
        </w:rPr>
        <w:t>　　第一节 2020-2025年中国五分类血球仪市场调研</w:t>
      </w:r>
      <w:r>
        <w:rPr>
          <w:rFonts w:hint="eastAsia"/>
        </w:rPr>
        <w:br/>
      </w:r>
      <w:r>
        <w:rPr>
          <w:rFonts w:hint="eastAsia"/>
        </w:rPr>
        <w:t>　　　　一、五分类血球仪市场特点</w:t>
      </w:r>
      <w:r>
        <w:rPr>
          <w:rFonts w:hint="eastAsia"/>
        </w:rPr>
        <w:br/>
      </w:r>
      <w:r>
        <w:rPr>
          <w:rFonts w:hint="eastAsia"/>
        </w:rPr>
        <w:t>　　　　二、五分类血球仪价格分析</w:t>
      </w:r>
      <w:r>
        <w:rPr>
          <w:rFonts w:hint="eastAsia"/>
        </w:rPr>
        <w:br/>
      </w:r>
      <w:r>
        <w:rPr>
          <w:rFonts w:hint="eastAsia"/>
        </w:rPr>
        <w:t>　　第二节 2020-2025年中国五分类血球仪市场规模</w:t>
      </w:r>
      <w:r>
        <w:rPr>
          <w:rFonts w:hint="eastAsia"/>
        </w:rPr>
        <w:br/>
      </w:r>
      <w:r>
        <w:rPr>
          <w:rFonts w:hint="eastAsia"/>
        </w:rPr>
        <w:t>　　　　一、五分类血球仪市场规模现状</w:t>
      </w:r>
      <w:r>
        <w:rPr>
          <w:rFonts w:hint="eastAsia"/>
        </w:rPr>
        <w:br/>
      </w:r>
      <w:r>
        <w:rPr>
          <w:rFonts w:hint="eastAsia"/>
        </w:rPr>
        <w:t>　　　　二、五分类血球仪市场容量现状</w:t>
      </w:r>
      <w:r>
        <w:rPr>
          <w:rFonts w:hint="eastAsia"/>
        </w:rPr>
        <w:br/>
      </w:r>
      <w:r>
        <w:rPr>
          <w:rFonts w:hint="eastAsia"/>
        </w:rPr>
        <w:br/>
      </w:r>
      <w:r>
        <w:rPr>
          <w:rFonts w:hint="eastAsia"/>
        </w:rPr>
        <w:t>第四章 2020-2025年中国医疗诊断、监护及治疗设备行业规模以上企业经济运行数据监测</w:t>
      </w:r>
      <w:r>
        <w:rPr>
          <w:rFonts w:hint="eastAsia"/>
        </w:rPr>
        <w:br/>
      </w:r>
      <w:r>
        <w:rPr>
          <w:rFonts w:hint="eastAsia"/>
        </w:rPr>
        <w:t>　　第一节 2020-2025年中国医疗诊断、监护及治疗设备行业数据监测回顾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2020-2025年中国医疗诊断、监护及治疗设备行业投资价值测算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四、未来5年医疗诊断、监护及治疗设备盈利能力预测</w:t>
      </w:r>
      <w:r>
        <w:rPr>
          <w:rFonts w:hint="eastAsia"/>
        </w:rPr>
        <w:br/>
      </w:r>
      <w:r>
        <w:rPr>
          <w:rFonts w:hint="eastAsia"/>
        </w:rPr>
        <w:t>　　第三节 2020-2025年中国医疗诊断、监护及治疗设备行业产销率调查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四、未来5年医疗诊断、监护及治疗设备产品产销衔接预测</w:t>
      </w:r>
      <w:r>
        <w:rPr>
          <w:rFonts w:hint="eastAsia"/>
        </w:rPr>
        <w:br/>
      </w:r>
      <w:r>
        <w:rPr>
          <w:rFonts w:hint="eastAsia"/>
        </w:rPr>
        <w:t>　　第四节 2020-2025年医疗诊断、监护及治疗设备出口交货值数据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2020-2025年中国五分类血球仪企业现状分析</w:t>
      </w:r>
      <w:r>
        <w:rPr>
          <w:rFonts w:hint="eastAsia"/>
        </w:rPr>
        <w:br/>
      </w:r>
      <w:r>
        <w:rPr>
          <w:rFonts w:hint="eastAsia"/>
        </w:rPr>
        <w:t>　　第一节 2020-2025年中国五分类血球仪企业集中度分析</w:t>
      </w:r>
      <w:r>
        <w:rPr>
          <w:rFonts w:hint="eastAsia"/>
        </w:rPr>
        <w:br/>
      </w:r>
      <w:r>
        <w:rPr>
          <w:rFonts w:hint="eastAsia"/>
        </w:rPr>
        <w:t>　　第二节 2020-2025年五分类血球仪医院市场调研</w:t>
      </w:r>
      <w:r>
        <w:rPr>
          <w:rFonts w:hint="eastAsia"/>
        </w:rPr>
        <w:br/>
      </w:r>
      <w:r>
        <w:rPr>
          <w:rFonts w:hint="eastAsia"/>
        </w:rPr>
        <w:t>　　　　一、一级医院五分类血球仪现状</w:t>
      </w:r>
      <w:r>
        <w:rPr>
          <w:rFonts w:hint="eastAsia"/>
        </w:rPr>
        <w:br/>
      </w:r>
      <w:r>
        <w:rPr>
          <w:rFonts w:hint="eastAsia"/>
        </w:rPr>
        <w:t>　　　　二、二级医院五分类血球仪现状</w:t>
      </w:r>
      <w:r>
        <w:rPr>
          <w:rFonts w:hint="eastAsia"/>
        </w:rPr>
        <w:br/>
      </w:r>
      <w:r>
        <w:rPr>
          <w:rFonts w:hint="eastAsia"/>
        </w:rPr>
        <w:t>　　　　三、三级医院五分类血球仪现状</w:t>
      </w:r>
      <w:r>
        <w:rPr>
          <w:rFonts w:hint="eastAsia"/>
        </w:rPr>
        <w:br/>
      </w:r>
      <w:r>
        <w:rPr>
          <w:rFonts w:hint="eastAsia"/>
        </w:rPr>
        <w:t>　　第三节 2020-2025年五分类血球仪城市市场调研</w:t>
      </w:r>
      <w:r>
        <w:rPr>
          <w:rFonts w:hint="eastAsia"/>
        </w:rPr>
        <w:br/>
      </w:r>
      <w:r>
        <w:rPr>
          <w:rFonts w:hint="eastAsia"/>
        </w:rPr>
        <w:t>　　　　一、一级城市五分类血球仪现状</w:t>
      </w:r>
      <w:r>
        <w:rPr>
          <w:rFonts w:hint="eastAsia"/>
        </w:rPr>
        <w:br/>
      </w:r>
      <w:r>
        <w:rPr>
          <w:rFonts w:hint="eastAsia"/>
        </w:rPr>
        <w:t>　　　　二、二级城市五分类血球仪现状</w:t>
      </w:r>
      <w:r>
        <w:rPr>
          <w:rFonts w:hint="eastAsia"/>
        </w:rPr>
        <w:br/>
      </w:r>
      <w:r>
        <w:rPr>
          <w:rFonts w:hint="eastAsia"/>
        </w:rPr>
        <w:t>　　　　三、三级城市五分类血球仪现状</w:t>
      </w:r>
      <w:r>
        <w:rPr>
          <w:rFonts w:hint="eastAsia"/>
        </w:rPr>
        <w:br/>
      </w:r>
      <w:r>
        <w:rPr>
          <w:rFonts w:hint="eastAsia"/>
        </w:rPr>
        <w:br/>
      </w:r>
      <w:r>
        <w:rPr>
          <w:rFonts w:hint="eastAsia"/>
        </w:rPr>
        <w:t>第六章 2020-2025年中国五分类血球仪优势企业分析</w:t>
      </w:r>
      <w:r>
        <w:rPr>
          <w:rFonts w:hint="eastAsia"/>
        </w:rPr>
        <w:br/>
      </w:r>
      <w:r>
        <w:rPr>
          <w:rFonts w:hint="eastAsia"/>
        </w:rPr>
        <w:t>　　第一节 济南希森美康医用电子有限公司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雅培公司</w:t>
      </w:r>
      <w:r>
        <w:rPr>
          <w:rFonts w:hint="eastAsia"/>
        </w:rPr>
        <w:br/>
      </w:r>
      <w:r>
        <w:rPr>
          <w:rFonts w:hint="eastAsia"/>
        </w:rPr>
        <w:t>　　　　一、企业基本概况</w:t>
      </w:r>
      <w:r>
        <w:rPr>
          <w:rFonts w:hint="eastAsia"/>
        </w:rPr>
        <w:br/>
      </w:r>
      <w:r>
        <w:rPr>
          <w:rFonts w:hint="eastAsia"/>
        </w:rPr>
        <w:t>　　　　二、企业产品结构</w:t>
      </w:r>
      <w:r>
        <w:rPr>
          <w:rFonts w:hint="eastAsia"/>
        </w:rPr>
        <w:br/>
      </w:r>
      <w:r>
        <w:rPr>
          <w:rFonts w:hint="eastAsia"/>
        </w:rPr>
        <w:t>　　　　三、企业产品市场结构</w:t>
      </w:r>
      <w:r>
        <w:rPr>
          <w:rFonts w:hint="eastAsia"/>
        </w:rPr>
        <w:br/>
      </w:r>
      <w:r>
        <w:rPr>
          <w:rFonts w:hint="eastAsia"/>
        </w:rPr>
        <w:t>　　　　四、企业产品区域结构</w:t>
      </w:r>
      <w:r>
        <w:rPr>
          <w:rFonts w:hint="eastAsia"/>
        </w:rPr>
        <w:br/>
      </w:r>
      <w:r>
        <w:rPr>
          <w:rFonts w:hint="eastAsia"/>
        </w:rPr>
        <w:t>　　第三节 贝克曼库尔特</w:t>
      </w:r>
      <w:r>
        <w:rPr>
          <w:rFonts w:hint="eastAsia"/>
        </w:rPr>
        <w:br/>
      </w:r>
      <w:r>
        <w:rPr>
          <w:rFonts w:hint="eastAsia"/>
        </w:rPr>
        <w:t>　　　　一、企业基本概况</w:t>
      </w:r>
      <w:r>
        <w:rPr>
          <w:rFonts w:hint="eastAsia"/>
        </w:rPr>
        <w:br/>
      </w:r>
      <w:r>
        <w:rPr>
          <w:rFonts w:hint="eastAsia"/>
        </w:rPr>
        <w:t>　　　　二、企业产品结构</w:t>
      </w:r>
      <w:r>
        <w:rPr>
          <w:rFonts w:hint="eastAsia"/>
        </w:rPr>
        <w:br/>
      </w:r>
      <w:r>
        <w:rPr>
          <w:rFonts w:hint="eastAsia"/>
        </w:rPr>
        <w:t>　　　　三、企业产品市场结构</w:t>
      </w:r>
      <w:r>
        <w:rPr>
          <w:rFonts w:hint="eastAsia"/>
        </w:rPr>
        <w:br/>
      </w:r>
      <w:r>
        <w:rPr>
          <w:rFonts w:hint="eastAsia"/>
        </w:rPr>
        <w:t>　　　　四、企业产品区域结构</w:t>
      </w:r>
      <w:r>
        <w:rPr>
          <w:rFonts w:hint="eastAsia"/>
        </w:rPr>
        <w:br/>
      </w:r>
      <w:r>
        <w:rPr>
          <w:rFonts w:hint="eastAsia"/>
        </w:rPr>
        <w:t>　　第四节 ABX</w:t>
      </w:r>
      <w:r>
        <w:rPr>
          <w:rFonts w:hint="eastAsia"/>
        </w:rPr>
        <w:br/>
      </w:r>
      <w:r>
        <w:rPr>
          <w:rFonts w:hint="eastAsia"/>
        </w:rPr>
        <w:t>　　　　一、企业基本概况</w:t>
      </w:r>
      <w:r>
        <w:rPr>
          <w:rFonts w:hint="eastAsia"/>
        </w:rPr>
        <w:br/>
      </w:r>
      <w:r>
        <w:rPr>
          <w:rFonts w:hint="eastAsia"/>
        </w:rPr>
        <w:t>　　　　二、企业产品结构</w:t>
      </w:r>
      <w:r>
        <w:rPr>
          <w:rFonts w:hint="eastAsia"/>
        </w:rPr>
        <w:br/>
      </w:r>
      <w:r>
        <w:rPr>
          <w:rFonts w:hint="eastAsia"/>
        </w:rPr>
        <w:t>　　　　三、企业产品市场结构</w:t>
      </w:r>
      <w:r>
        <w:rPr>
          <w:rFonts w:hint="eastAsia"/>
        </w:rPr>
        <w:br/>
      </w:r>
      <w:r>
        <w:rPr>
          <w:rFonts w:hint="eastAsia"/>
        </w:rPr>
        <w:t>　　　　四、企业产品区域结构</w:t>
      </w:r>
      <w:r>
        <w:rPr>
          <w:rFonts w:hint="eastAsia"/>
        </w:rPr>
        <w:br/>
      </w:r>
      <w:r>
        <w:rPr>
          <w:rFonts w:hint="eastAsia"/>
        </w:rPr>
        <w:t>　　第五节 德国拜耳</w:t>
      </w:r>
      <w:r>
        <w:rPr>
          <w:rFonts w:hint="eastAsia"/>
        </w:rPr>
        <w:br/>
      </w:r>
      <w:r>
        <w:rPr>
          <w:rFonts w:hint="eastAsia"/>
        </w:rPr>
        <w:t>　　　　一、企业基本概况</w:t>
      </w:r>
      <w:r>
        <w:rPr>
          <w:rFonts w:hint="eastAsia"/>
        </w:rPr>
        <w:br/>
      </w:r>
      <w:r>
        <w:rPr>
          <w:rFonts w:hint="eastAsia"/>
        </w:rPr>
        <w:t>　　　　二、企业产品结构</w:t>
      </w:r>
      <w:r>
        <w:rPr>
          <w:rFonts w:hint="eastAsia"/>
        </w:rPr>
        <w:br/>
      </w:r>
      <w:r>
        <w:rPr>
          <w:rFonts w:hint="eastAsia"/>
        </w:rPr>
        <w:t>　　　　三、企业产品市场结构</w:t>
      </w:r>
      <w:r>
        <w:rPr>
          <w:rFonts w:hint="eastAsia"/>
        </w:rPr>
        <w:br/>
      </w:r>
      <w:r>
        <w:rPr>
          <w:rFonts w:hint="eastAsia"/>
        </w:rPr>
        <w:t>　　　　四、企业产品区域结构</w:t>
      </w:r>
      <w:r>
        <w:rPr>
          <w:rFonts w:hint="eastAsia"/>
        </w:rPr>
        <w:br/>
      </w:r>
      <w:r>
        <w:rPr>
          <w:rFonts w:hint="eastAsia"/>
        </w:rPr>
        <w:t>　　第六节 日本光电</w:t>
      </w:r>
      <w:r>
        <w:rPr>
          <w:rFonts w:hint="eastAsia"/>
        </w:rPr>
        <w:br/>
      </w:r>
      <w:r>
        <w:rPr>
          <w:rFonts w:hint="eastAsia"/>
        </w:rPr>
        <w:t>　　　　一、企业基本概况</w:t>
      </w:r>
      <w:r>
        <w:rPr>
          <w:rFonts w:hint="eastAsia"/>
        </w:rPr>
        <w:br/>
      </w:r>
      <w:r>
        <w:rPr>
          <w:rFonts w:hint="eastAsia"/>
        </w:rPr>
        <w:t>　　　　二、企业产品结构</w:t>
      </w:r>
      <w:r>
        <w:rPr>
          <w:rFonts w:hint="eastAsia"/>
        </w:rPr>
        <w:br/>
      </w:r>
      <w:r>
        <w:rPr>
          <w:rFonts w:hint="eastAsia"/>
        </w:rPr>
        <w:t>　　　　三、企业产品市场结构</w:t>
      </w:r>
      <w:r>
        <w:rPr>
          <w:rFonts w:hint="eastAsia"/>
        </w:rPr>
        <w:br/>
      </w:r>
      <w:r>
        <w:rPr>
          <w:rFonts w:hint="eastAsia"/>
        </w:rPr>
        <w:t>　　　　四、企业产品区域结构</w:t>
      </w:r>
      <w:r>
        <w:rPr>
          <w:rFonts w:hint="eastAsia"/>
        </w:rPr>
        <w:br/>
      </w:r>
      <w:r>
        <w:rPr>
          <w:rFonts w:hint="eastAsia"/>
        </w:rPr>
        <w:t>　　第七节 深圳迈瑞生物医疗电子股份有限公司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br/>
      </w:r>
      <w:r>
        <w:rPr>
          <w:rFonts w:hint="eastAsia"/>
        </w:rPr>
        <w:t>第七章 2025-2031年中国五分类血球仪行业投资机会与风险分析</w:t>
      </w:r>
      <w:r>
        <w:rPr>
          <w:rFonts w:hint="eastAsia"/>
        </w:rPr>
        <w:br/>
      </w:r>
      <w:r>
        <w:rPr>
          <w:rFonts w:hint="eastAsia"/>
        </w:rPr>
        <w:t>　　第一节 2025-2031年中国五分类血球仪行业投资机会分析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第二节 2025-2031年中国五分类血球仪行业投资前景分析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第三节 研究中心专家建议</w:t>
      </w:r>
      <w:r>
        <w:rPr>
          <w:rFonts w:hint="eastAsia"/>
        </w:rPr>
        <w:br/>
      </w:r>
      <w:r>
        <w:rPr>
          <w:rFonts w:hint="eastAsia"/>
        </w:rPr>
        <w:br/>
      </w:r>
      <w:r>
        <w:rPr>
          <w:rFonts w:hint="eastAsia"/>
        </w:rPr>
        <w:t>第八章 2025-2031年中国五分类血球仪行业趋势预测展望分析</w:t>
      </w:r>
      <w:r>
        <w:rPr>
          <w:rFonts w:hint="eastAsia"/>
        </w:rPr>
        <w:br/>
      </w:r>
      <w:r>
        <w:rPr>
          <w:rFonts w:hint="eastAsia"/>
        </w:rPr>
        <w:t>　　第一节 2025-2031年中国五分类血球仪行业发展环境展望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2025-2031年中国五分类血球仪行业投资环境评价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第三节 中-智-林-2025-2031年中国五分类血球仪行业市场盈利预测分析</w:t>
      </w:r>
      <w:r>
        <w:rPr>
          <w:rFonts w:hint="eastAsia"/>
        </w:rPr>
        <w:br/>
      </w:r>
      <w:r>
        <w:rPr>
          <w:rFonts w:hint="eastAsia"/>
        </w:rPr>
        <w:br/>
      </w:r>
      <w:r>
        <w:rPr>
          <w:rFonts w:hint="eastAsia"/>
        </w:rPr>
        <w:t>图表目录</w:t>
      </w:r>
      <w:r>
        <w:rPr>
          <w:rFonts w:hint="eastAsia"/>
        </w:rPr>
        <w:br/>
      </w:r>
      <w:r>
        <w:rPr>
          <w:rFonts w:hint="eastAsia"/>
        </w:rPr>
        <w:t>　　图表 五分类血球仪产业链结构示意图</w:t>
      </w:r>
      <w:r>
        <w:rPr>
          <w:rFonts w:hint="eastAsia"/>
        </w:rPr>
        <w:br/>
      </w:r>
      <w:r>
        <w:rPr>
          <w:rFonts w:hint="eastAsia"/>
        </w:rPr>
        <w:t>　　图表 2020-2025年美国自全球进口医用血球仪仪规模统计</w:t>
      </w:r>
      <w:r>
        <w:rPr>
          <w:rFonts w:hint="eastAsia"/>
        </w:rPr>
        <w:br/>
      </w:r>
      <w:r>
        <w:rPr>
          <w:rFonts w:hint="eastAsia"/>
        </w:rPr>
        <w:t>　　图表 ；美国医用血球仪主要国家进口比重分布图</w:t>
      </w:r>
      <w:r>
        <w:rPr>
          <w:rFonts w:hint="eastAsia"/>
        </w:rPr>
        <w:br/>
      </w:r>
      <w:r>
        <w:rPr>
          <w:rFonts w:hint="eastAsia"/>
        </w:rPr>
        <w:t>　　图表 2020-2025年美国自中国进口的血球仪数量及金额对比统计</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2cca9e6314482" w:history="1">
        <w:r>
          <w:rPr>
            <w:rStyle w:val="Hyperlink"/>
          </w:rPr>
          <w:t>2025-2031年中国五分类血球仪行业发展现状调研与市场前景预测报告</w:t>
        </w:r>
      </w:hyperlink>
      <w:r>
        <w:rPr>
          <w:color w:val="C00000"/>
        </w:rPr>
        <w:t>》，报告编号：</w:t>
      </w:r>
      <w:r>
        <w:rPr>
          <w:rFonts w:hint="eastAsia"/>
          <w:color w:val="C00000"/>
        </w:rPr>
        <w:t>1937350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2cca9e6314482" w:history="1">
        <w:r>
          <w:rPr>
            <w:rStyle w:val="Hyperlink"/>
          </w:rPr>
          <w:t>https://www.20087.com/0/35/WuFenLeiXueQiuYiShiChangXingQing.html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分析仪十大品牌、五分类血球仪和三分类血球仪的区别、五分类血球查的是什么、五分类血球仪原理、血常规又叫什么名字、五分类血球仪散点图、迈瑞5380血球分析仪价格、五分类血球仪校准、血常规5项能判断几种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8cb64bad1448e" w:history="1">
      <w:r>
        <w:rPr>
          <w:rStyle w:val="Hyperlink"/>
        </w:rPr>
        <w:t>2025-2031年中国五分类血球仪行业发展现状调研与市场前景预测报告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WuFenLeiXueQiuYiShiChangXingQing.html" TargetMode="External" Id="Rbc42cca9e6314482" /></Relationships>
</file>

<file path=word/_rels/header2.xml.rels>&#65279;<?xml version="1.0" encoding="utf-8"?><Relationships xmlns="http://schemas.openxmlformats.org/package/2006/relationships"><Relationship Type="http://schemas.openxmlformats.org/officeDocument/2006/relationships/hyperlink" Target="https://www.20087.com/0/35/WuFenLeiXueQiuYiShiChangXingQing.html" TargetMode="External" Id="R2308cb64bad1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2025-04-28T03:31:00Z</dcterms:created>
  <dcterms:modified xsi:type="dcterms:W3CDTF">2025-04-28T04:31:00Z</dcterms:modified>
  <dc:subject>2025-2031年中国五分类血球仪行业发展现状调研与市场前景预测报告</dc:subject>
  <dc:title>2025-2031年中国五分类血球仪行业发展现状调研与市场前景预测报告</dc:title>
  <cp:keywords>2025-2031年中国五分类血球仪行业发展现状调研与市场前景预测报告</cp:keywords>
  <dc:description>2025-2031年中国五分类血球仪行业发展现状调研与市场前景预测报告</dc:description>
</cp:coreProperties>
</file>