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d37e7804146a4" w:history="1">
              <w:r>
                <w:rPr>
                  <w:rStyle w:val="Hyperlink"/>
                </w:rPr>
                <w:t>2026-2032年中国刻字机床行业调查研究分析及未来趋势预测报告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d37e7804146a4" w:history="1">
              <w:r>
                <w:rPr>
                  <w:rStyle w:val="Hyperlink"/>
                </w:rPr>
                <w:t>2026-2032年中国刻字机床行业调查研究分析及未来趋势预测报告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d37e7804146a4" w:history="1">
                <w:r>
                  <w:rPr>
                    <w:rStyle w:val="Hyperlink"/>
                  </w:rPr>
                  <w:t>https://www.20087.com/2/A0/KeZiJiChuangHangYeDiaoYanBaoGao.html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字机床市场，包括激光刻字机、机械刻字机和CNC雕刻机，近年来受益于个性化定制和标识行业的发展，市场需求持续增长。随着自动化和精密加工技术的进步，刻字机床的加工精度和效率得到显著提升，能够满足更复杂和精细的刻字需求。然而，行业面临设备成本、操作技能要求和市场竞争的挑战。</w:t>
      </w:r>
      <w:r>
        <w:rPr>
          <w:rFonts w:hint="eastAsia"/>
        </w:rPr>
        <w:br/>
      </w:r>
      <w:r>
        <w:rPr>
          <w:rFonts w:hint="eastAsia"/>
        </w:rPr>
        <w:t>　　未来，刻字机床行业将更加注重智能化和定制化。市场调研网认为，一方面，通过集成人工智能和物联网技术，实现刻字机床的远程监控、预测性维护和自动化操作，提高生产效率和设备的灵活性。另一方面，结合3D打印和数字设计软件，提供高度个性化的刻字服务，满足消费者对独特标识和纪念品的需求。此外，随着环保意识的提高，刻字机床将探索使用可降解材料和减少生产过程中的能源消耗，推动行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0d37e7804146a4" w:history="1">
        <w:r>
          <w:rPr>
            <w:rStyle w:val="Hyperlink"/>
          </w:rPr>
          <w:t>2026-2032年中国刻字机床行业调查研究分析及未来趋势预测报告</w:t>
        </w:r>
      </w:hyperlink>
      <w:r>
        <w:rPr>
          <w:rFonts w:hint="eastAsia"/>
        </w:rPr>
        <w:t>》，2025年刻字机床行业市场规模达 亿元，预计2032年市场规模将达 亿元，期间年均复合增长率（CAGR）达 %。报告系统分析了刻字机床行业的市场规模、供需关系及产业链结构，详细梳理了刻字机床细分市场的品牌竞争态势与价格变化，重点剖析了行业内主要企业的经营状况，揭示了刻字机床市场集中度与竞争格局。报告结合刻字机床技术现状及未来发展方向，对行业前景进行了科学预测，明确了刻字机床发展趋势、潜在机遇与风险。通过SWOT分析，为刻字机床企业、投资者及政府部门提供了权威、客观的行业洞察与决策支持，助力把握刻字机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中国刻字机床行业发展环境</w:t>
      </w:r>
      <w:r>
        <w:rPr>
          <w:rFonts w:hint="eastAsia"/>
        </w:rPr>
        <w:br/>
      </w:r>
      <w:r>
        <w:rPr>
          <w:rFonts w:hint="eastAsia"/>
        </w:rPr>
        <w:t>　　第一节 刻字机床行业及属性分析</w:t>
      </w:r>
      <w:r>
        <w:rPr>
          <w:rFonts w:hint="eastAsia"/>
        </w:rPr>
        <w:br/>
      </w:r>
      <w:r>
        <w:rPr>
          <w:rFonts w:hint="eastAsia"/>
        </w:rPr>
        <w:t>　　　　一、刻字机床行业定义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四、刻字机床行业周期属性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刻字机床行业政策发展环境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二、刻字机床产业发展规划</w:t>
      </w:r>
      <w:r>
        <w:rPr>
          <w:rFonts w:hint="eastAsia"/>
        </w:rPr>
        <w:br/>
      </w:r>
      <w:r>
        <w:rPr>
          <w:rFonts w:hint="eastAsia"/>
        </w:rPr>
        <w:t>　　　　三、刻字机床行业标准政策</w:t>
      </w:r>
      <w:r>
        <w:rPr>
          <w:rFonts w:hint="eastAsia"/>
        </w:rPr>
        <w:br/>
      </w:r>
      <w:r>
        <w:rPr>
          <w:rFonts w:hint="eastAsia"/>
        </w:rPr>
        <w:t>　　　　四、刻字机床市场应用政策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中国刻字机床行业发展分析</w:t>
      </w:r>
      <w:r>
        <w:rPr>
          <w:rFonts w:hint="eastAsia"/>
        </w:rPr>
        <w:br/>
      </w:r>
      <w:r>
        <w:rPr>
          <w:rFonts w:hint="eastAsia"/>
        </w:rPr>
        <w:t>　　第一节 中国刻字机床行业的发展概况</w:t>
      </w:r>
      <w:r>
        <w:rPr>
          <w:rFonts w:hint="eastAsia"/>
        </w:rPr>
        <w:br/>
      </w:r>
      <w:r>
        <w:rPr>
          <w:rFonts w:hint="eastAsia"/>
        </w:rPr>
        <w:t>　　　　一、刻字机床行业对国民经济和社会发展的贡献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二、2026年中国刻字机床行业政策环境综述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2020-2025年中国刻字机床行业的发展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一、2020-2025年中国刻字机床行业的运行分析</w:t>
      </w:r>
      <w:r>
        <w:rPr>
          <w:rFonts w:hint="eastAsia"/>
        </w:rPr>
        <w:br/>
      </w:r>
      <w:r>
        <w:rPr>
          <w:rFonts w:hint="eastAsia"/>
        </w:rPr>
        <w:t>　　　　二、2026年刻字机床行业经济运行分析</w:t>
      </w:r>
      <w:r>
        <w:rPr>
          <w:rFonts w:hint="eastAsia"/>
        </w:rPr>
        <w:br/>
      </w:r>
      <w:r>
        <w:rPr>
          <w:rFonts w:hint="eastAsia"/>
        </w:rPr>
        <w:t>　　第三节 中国刻字机床行业发展存在的问题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一、中国刻字机床行业供需值得关注的问题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二、刻字机床行业发展亟需解决的问题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三、刻字机床工业的应急机制需要加强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四、刻字机床企业经营困境分析</w:t>
      </w:r>
      <w:r>
        <w:rPr>
          <w:rFonts w:hint="eastAsia"/>
        </w:rPr>
        <w:br/>
      </w:r>
      <w:r>
        <w:rPr>
          <w:rFonts w:hint="eastAsia"/>
        </w:rPr>
        <w:t>　　第四节 中国刻字机床行业的发展对策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中国刻字机床行业经济运行分析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2020-2025年中国刻字机床行业经济规模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一、2020-2025年刻字机床行业企业数量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二、2020-2025年刻字机床行业资产规模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三、2020-2025年刻字机床行业收入规模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四、2020-2025年刻字机床行业产值规模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五、2020-2025年刻字机床行业利润规模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2020-2025年中国刻字机床行业区域结构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2020-2025年中国刻字机床行业规模结构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2020-2025年中国刻字机床行业控股结构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中国刻字机床行业重点区域市场发展分析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一、2020-2025年刻字机床行业发展环境分析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二、2020-2025年刻字机床市场供需现状分析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三、2020-2025年刻字机床行业发展现状分析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四、2026-2032年刻字机床行业发展前景预测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五、2026-2032年刻字机床行业投资风险预测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一、2020-2025年刻字机床行业发展环境分析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二、2020-2025年刻字机床市场供需现状分析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三、2020-2025年刻字机床行业发展现状分析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四、2026-2032年刻字机床行业发展前景预测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五、2026-2032年刻字机床行业投资风险预测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一、2020-2025年刻字机床行业发展环境分析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二、2020-2025年刻字机床市场供需现状分析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三、2020-2025年刻字机床行业发展现状分析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四、2026-2032年刻字机床行业发展前景预测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五、2026-2032年刻字机床行业投资风险预测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一、2020-2025年刻字机床行业发展环境分析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二、2020-2025年刻字机床市场供需现状分析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三、2020-2025年刻字机床行业发展现状分析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四、2026-2032年刻字机床行业发展前景预测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五、2026-2032年刻字机床行业投资风险预测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中国刻字机床行业盈利现状</w:t>
      </w:r>
      <w:r>
        <w:rPr>
          <w:rFonts w:hint="eastAsia"/>
        </w:rPr>
        <w:br/>
      </w:r>
      <w:r>
        <w:rPr>
          <w:rFonts w:hint="eastAsia"/>
        </w:rPr>
        <w:t>　　第一节 中国刻字机床行业整体运行指标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一、2020-2025年刻字机床行业偿债能力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二、2020-2025年刻字机床行业发展能力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三、2020-2025年刻字机床行业经营能力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四、2020-2025年刻字机床行业盈利能力</w:t>
      </w:r>
      <w:r>
        <w:rPr>
          <w:rFonts w:hint="eastAsia"/>
        </w:rPr>
        <w:br/>
      </w:r>
      <w:r>
        <w:rPr>
          <w:rFonts w:hint="eastAsia"/>
        </w:rPr>
        <w:t>　　第二节 中国刻字机床行业成本分析</w:t>
      </w:r>
      <w:r>
        <w:rPr>
          <w:rFonts w:hint="eastAsia"/>
        </w:rPr>
        <w:br/>
      </w:r>
      <w:r>
        <w:rPr>
          <w:rFonts w:hint="eastAsia"/>
        </w:rPr>
        <w:t>　　第三节 中国刻字机床行业产销运存分析</w:t>
      </w:r>
      <w:r>
        <w:rPr>
          <w:rFonts w:hint="eastAsia"/>
        </w:rPr>
        <w:br/>
      </w:r>
      <w:r>
        <w:rPr>
          <w:rFonts w:hint="eastAsia"/>
        </w:rPr>
        <w:t>　　第四节 中国刻字机床行业整体盈利指标</w:t>
      </w:r>
      <w:r>
        <w:rPr>
          <w:rFonts w:hint="eastAsia"/>
        </w:rPr>
        <w:br/>
      </w:r>
      <w:r>
        <w:rPr>
          <w:rFonts w:hint="eastAsia"/>
        </w:rPr>
        <w:t>　　第五节 中国刻字机床行业盈利结构分析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刻字机床行业产品市场价格分析与预测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2020-2025年刻字机床行业产品市场价格回顾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2026年刻字机床行业产品市场价格现状分析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影响刻字机床行业产品市场价格因素分析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2026-2032年刻字机床行业产品市场价格走势预测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中国刻字机床行业进出口情况分析预测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2020-2025年中国刻字机床行业进出口情况分析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一、2020-2025年中国刻字机床行业进口分析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二、2020-2025年中国刻字机床行业出口分析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2026-2032年中国刻字机床行业进出口情况预测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一、2026-2032年中国刻字机床行业进口预测分析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二、2026-2032年中国刻字机床行业出口预测分析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影响刻字机床行业进出口变化的主要原因分析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中国刻字机床行业重点企业竞争力分析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刻字机床企业（一）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三、刻字机床企业经营状况</w:t>
      </w:r>
      <w:r>
        <w:rPr>
          <w:rFonts w:hint="eastAsia"/>
        </w:rPr>
        <w:br/>
      </w:r>
      <w:r>
        <w:rPr>
          <w:rFonts w:hint="eastAsia"/>
        </w:rPr>
        <w:t>　　　　四、刻字机床企业发展策略</w:t>
      </w:r>
      <w:r>
        <w:rPr>
          <w:rFonts w:hint="eastAsia"/>
        </w:rPr>
        <w:br/>
      </w:r>
      <w:r>
        <w:rPr>
          <w:rFonts w:hint="eastAsia"/>
        </w:rPr>
        <w:t>　　第二节 刻字机床企业（二）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三、刻字机床企业经营状况</w:t>
      </w:r>
      <w:r>
        <w:rPr>
          <w:rFonts w:hint="eastAsia"/>
        </w:rPr>
        <w:br/>
      </w:r>
      <w:r>
        <w:rPr>
          <w:rFonts w:hint="eastAsia"/>
        </w:rPr>
        <w:t>　　　　四、刻字机床企业发展策略</w:t>
      </w:r>
      <w:r>
        <w:rPr>
          <w:rFonts w:hint="eastAsia"/>
        </w:rPr>
        <w:br/>
      </w:r>
      <w:r>
        <w:rPr>
          <w:rFonts w:hint="eastAsia"/>
        </w:rPr>
        <w:t>　　第三节 刻字机床企业（三）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三、刻字机床企业经营状况</w:t>
      </w:r>
      <w:r>
        <w:rPr>
          <w:rFonts w:hint="eastAsia"/>
        </w:rPr>
        <w:br/>
      </w:r>
      <w:r>
        <w:rPr>
          <w:rFonts w:hint="eastAsia"/>
        </w:rPr>
        <w:t>　　　　四、刻字机床企业发展策略</w:t>
      </w:r>
      <w:r>
        <w:rPr>
          <w:rFonts w:hint="eastAsia"/>
        </w:rPr>
        <w:br/>
      </w:r>
      <w:r>
        <w:rPr>
          <w:rFonts w:hint="eastAsia"/>
        </w:rPr>
        <w:t>　　第四节 刻字机床企业（四）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三、刻字机床企业经营状况</w:t>
      </w:r>
      <w:r>
        <w:rPr>
          <w:rFonts w:hint="eastAsia"/>
        </w:rPr>
        <w:br/>
      </w:r>
      <w:r>
        <w:rPr>
          <w:rFonts w:hint="eastAsia"/>
        </w:rPr>
        <w:t>　　　　四、刻字机床企业发展策略</w:t>
      </w:r>
      <w:r>
        <w:rPr>
          <w:rFonts w:hint="eastAsia"/>
        </w:rPr>
        <w:br/>
      </w:r>
      <w:r>
        <w:rPr>
          <w:rFonts w:hint="eastAsia"/>
        </w:rPr>
        <w:t>　　第五节 刻字机床企业（五）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三、刻字机床企业经营状况</w:t>
      </w:r>
      <w:r>
        <w:rPr>
          <w:rFonts w:hint="eastAsia"/>
        </w:rPr>
        <w:br/>
      </w:r>
      <w:r>
        <w:rPr>
          <w:rFonts w:hint="eastAsia"/>
        </w:rPr>
        <w:t>　　　　四、刻字机床企业发展策略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中国刻字机床行业投资状况分析</w:t>
      </w:r>
      <w:r>
        <w:rPr>
          <w:rFonts w:hint="eastAsia"/>
        </w:rPr>
        <w:br/>
      </w:r>
      <w:r>
        <w:rPr>
          <w:rFonts w:hint="eastAsia"/>
        </w:rPr>
        <w:t>　　第一节 刻字机床行业投资优劣势分析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刻字机床行业投资概述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一、2020-2025年刻字机床行业投资规模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二、2020-2025年刻字机床行业投资结构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三、2020-2025年刻字机床行业投资增速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四、2020-2025年刻字机床行业投资地区</w:t>
      </w:r>
      <w:r>
        <w:rPr>
          <w:rFonts w:hint="eastAsia"/>
        </w:rPr>
        <w:br/>
      </w:r>
      <w:r>
        <w:rPr>
          <w:rFonts w:hint="eastAsia"/>
        </w:rPr>
        <w:t>　　第三节 刻字机床行业投资机会分析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一、刻字机床行业投资项目分析</w:t>
      </w:r>
      <w:r>
        <w:rPr>
          <w:rFonts w:hint="eastAsia"/>
        </w:rPr>
        <w:br/>
      </w:r>
      <w:r>
        <w:rPr>
          <w:rFonts w:hint="eastAsia"/>
        </w:rPr>
        <w:t>　　　　二、刻字机床行业细分行业投资机会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五、刻字机床行业投资新方向</w:t>
      </w:r>
      <w:r>
        <w:rPr>
          <w:rFonts w:hint="eastAsia"/>
        </w:rPr>
        <w:br/>
      </w:r>
      <w:r>
        <w:rPr>
          <w:rFonts w:hint="eastAsia"/>
        </w:rPr>
        <w:t>　　第四节 刻字机床行业投资前景分析</w:t>
      </w:r>
      <w:r>
        <w:rPr>
          <w:rFonts w:hint="eastAsia"/>
        </w:rPr>
        <w:br/>
      </w:r>
      <w:r>
        <w:rPr>
          <w:rFonts w:hint="eastAsia"/>
        </w:rPr>
        <w:t>　　　　一、刻字机床行业市场发展前景分析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二、刻字机床行业市场蕴藏的商机</w:t>
      </w:r>
      <w:r>
        <w:rPr>
          <w:rFonts w:hint="eastAsia"/>
        </w:rPr>
        <w:br/>
      </w:r>
      <w:r>
        <w:rPr>
          <w:rFonts w:hint="eastAsia"/>
        </w:rPr>
        <w:t>　　　　三、刻字机床行业金融危机下的发展前景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四、2026-2032年刻字机床行业市场面临的发展商机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中国刻字机床行业发展趋势与规划建议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中国刻字机床市场趋势预测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一、2020-2025年中国刻字机床市场趋势总结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二、2026-2032年中国刻字机床行业发展趋势分析</w:t>
      </w:r>
      <w:r>
        <w:rPr>
          <w:rFonts w:hint="eastAsia"/>
        </w:rPr>
        <w:br/>
      </w:r>
      <w:r>
        <w:rPr>
          <w:rFonts w:hint="eastAsia"/>
        </w:rPr>
        <w:t>　　第二节 中国刻字机床市场供给趋势预测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一、2026-2032年刻字机床行业产品技术趋势分析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二、2026-2032年刻字机床行业产量预测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三、2026-2032年刻字机床行业市场供给量预测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中国刻字机床市场需求趋势预测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一、2026-2032年刻字机床市场需求热点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二、2026-2032年刻字机床行业国内消费预测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三、2026-2032年刻字机床行业国内价格预测</w:t>
      </w:r>
      <w:r>
        <w:rPr>
          <w:rFonts w:hint="eastAsia"/>
        </w:rPr>
        <w:br/>
      </w:r>
      <w:r>
        <w:rPr>
          <w:rFonts w:hint="eastAsia"/>
        </w:rPr>
        <w:t>　　第四节 中国刻字机床行业发展规划建议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中国刻字机床行业企业发展策略建议</w:t>
      </w:r>
      <w:r>
        <w:rPr>
          <w:rFonts w:hint="eastAsia"/>
        </w:rPr>
        <w:br/>
      </w:r>
      <w:r>
        <w:rPr>
          <w:rFonts w:hint="eastAsia"/>
        </w:rPr>
        <w:t>　　第一节 刻字机床市场策略分析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刻字机床销售策略分析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提高刻字机床行业企业竞争力的建议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一、提高中国刻字机床企业核心竞争力的对策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二、刻字机床企业提升竞争力的主要方向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三、刻字机床企业核心竞争力的因素及提升途径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四、提高刻字机床的策略</w:t>
      </w:r>
      <w:r>
        <w:rPr>
          <w:rFonts w:hint="eastAsia"/>
        </w:rPr>
        <w:br/>
      </w:r>
      <w:r>
        <w:rPr>
          <w:rFonts w:hint="eastAsia"/>
        </w:rPr>
        <w:t>　　第四节 中智-林 对中国刻字机床品牌的战略思考</w:t>
      </w:r>
      <w:r>
        <w:rPr>
          <w:rFonts w:hint="eastAsia"/>
        </w:rPr>
        <w:br/>
      </w:r>
      <w:r>
        <w:rPr>
          <w:rFonts w:hint="eastAsia"/>
        </w:rPr>
        <w:t>　　　　一、刻字机床行业实施品牌战略的意义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二、刻字机床行业企业品牌的现状分析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三、刻字机床行业企业的品牌战略</w:t>
      </w:r>
      <w:r>
        <w:rPr>
          <w:rFonts w:hint="eastAsia"/>
        </w:rPr>
        <w:br/>
      </w:r>
      <w:r>
        <w:rPr>
          <w:rFonts w:hint="eastAsia"/>
        </w:rPr>
        <w:t>　　　　四、刻字机床行业品牌战略管理的策略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刻字机床行业研究结论及建议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d37e7804146a4" w:history="1">
        <w:r>
          <w:rPr>
            <w:rStyle w:val="Hyperlink"/>
          </w:rPr>
          <w:t>2026-2032年中国刻字机床行业调查研究分析及未来趋势预测报告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d37e7804146a4" w:history="1">
        <w:r>
          <w:rPr>
            <w:rStyle w:val="Hyperlink"/>
          </w:rPr>
          <w:t>https://www.20087.com/2/A0/KeZiJiChuangHangYeDiaoYanBaoGao.html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热点：刻章机器全套设备、cnc刻字机、数控车床雕刻机、零件刻字机、加工中心刻字刀、数控刻字机金属加工、刻字机图片、刻字机工作原理、刻尼卡刻字机教程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b6f869ca44920" w:history="1">
      <w:r>
        <w:rPr>
          <w:rStyle w:val="Hyperlink"/>
        </w:rPr>
        <w:t>2026-2032年中国刻字机床行业调查研究分析及未来趋势预测报告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KeZiJiChuangHangYeDiaoYanBaoGao.html" TargetMode="External" Id="Red0d37e78041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KeZiJiChuangHangYeDiaoYanBaoGao.html" TargetMode="External" Id="R869b6f869ca4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2025-09-05T00:13:00Z</dcterms:created>
  <dcterms:modified xsi:type="dcterms:W3CDTF">2025-09-05T01:13:00Z</dcterms:modified>
  <dc:subject>2026-2032年中国刻字机床行业调查研究分析及未来趋势预测报告</dc:subject>
  <dc:title>2026-2032年中国刻字机床行业调查研究分析及未来趋势预测报告</dc:title>
  <cp:keywords>2026-2032年中国刻字机床行业调查研究分析及未来趋势预测报告</cp:keywords>
  <dc:description>2026-2032年中国刻字机床行业调查研究分析及未来趋势预测报告</dc:description>
</cp:coreProperties>
</file>