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e3b46962a4851" w:history="1">
              <w:r>
                <w:rPr>
                  <w:rStyle w:val="Hyperlink"/>
                </w:rPr>
                <w:t>2025年中国原盐行业现状调研及发展趋势预测报告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e3b46962a4851" w:history="1">
              <w:r>
                <w:rPr>
                  <w:rStyle w:val="Hyperlink"/>
                </w:rPr>
                <w:t>2025年中国原盐行业现状调研及发展趋势预测报告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e3b46962a4851" w:history="1">
                <w:r>
                  <w:rPr>
                    <w:rStyle w:val="Hyperlink"/>
                  </w:rPr>
                  <w:t>https://www.20087.com/M_NengYuanKuangChan/25/YuanYanShiChangJingZhengYuFaZhanQuShi.html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盐，即氯化钠，是化学工业的基础原料之一，广泛应用于食品加工、水处理、纺织印染、塑料制造等领域。目前，原盐生产技术已相当成熟，主要采用真空蒸发法，生产过程自动化程度高，产能充足。环保意识的提升促使行业不断优化生产工艺，减少能耗和排放。同时，原盐产品正向多元化发展，包括食用盐、工业盐、特种盐等，满足不同行业和市场的特定需求。</w:t>
      </w:r>
      <w:r>
        <w:rPr>
          <w:rFonts w:hint="eastAsia"/>
        </w:rPr>
        <w:br/>
      </w:r>
      <w:r>
        <w:rPr>
          <w:rFonts w:hint="eastAsia"/>
        </w:rPr>
        <w:t>　　原盐行业的未来趋势将集中在绿色生产和产品高端化上。绿色生产方面，通过采用更先进的节能减排技术，如热泵干燥、余热回收等，进一步降低生产过程中的能耗和环境影响。产品高端化则体现在开发更多功能性特种盐，如食品级低钠盐、医药用盐、电子级高纯盐等，满足高端市场对盐品品质和功能性的更高要求。此外，原盐产业链的延伸，如氯碱化工一体化，将提升资源利用率，增强企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e3b46962a4851" w:history="1">
        <w:r>
          <w:rPr>
            <w:rStyle w:val="Hyperlink"/>
          </w:rPr>
          <w:t>2025年中国原盐行业现状调研及发展趋势预测报告</w:t>
        </w:r>
      </w:hyperlink>
      <w:r>
        <w:rPr>
          <w:rFonts w:hint="eastAsia"/>
        </w:rPr>
        <w:t>》依托多年行业监测数据，结合原盐行业现状与未来前景，系统分析了原盐市场需求、市场规模、产业链结构、价格机制及细分市场特征。报告对原盐市场前景进行了客观评估，预测了原盐行业发展趋势，并详细解读了品牌竞争格局、市场集中度及重点企业的运营表现。此外，报告通过SWOT分析识别了原盐行业机遇与潜在风险，为投资者和决策者提供了科学、规范的战略建议，助力把握原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2025年世界原盐产业发展形势探究</w:t>
      </w:r>
      <w:r>
        <w:rPr>
          <w:rFonts w:hint="eastAsia"/>
        </w:rPr>
        <w:br/>
      </w:r>
      <w:r>
        <w:rPr>
          <w:rFonts w:hint="eastAsia"/>
        </w:rPr>
        <w:t>　　第一节 2025年世界原盐产业发展概况分析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一、世界原盐开采利用情况分析</w:t>
      </w:r>
      <w:r>
        <w:rPr>
          <w:rFonts w:hint="eastAsia"/>
        </w:rPr>
        <w:br/>
      </w:r>
      <w:r>
        <w:rPr>
          <w:rFonts w:hint="eastAsia"/>
        </w:rPr>
        <w:t>　　　　二、世界原盐产业生产状况分析</w:t>
      </w:r>
      <w:r>
        <w:rPr>
          <w:rFonts w:hint="eastAsia"/>
        </w:rPr>
        <w:br/>
      </w:r>
      <w:r>
        <w:rPr>
          <w:rFonts w:hint="eastAsia"/>
        </w:rPr>
        <w:t>　　　　三、世界盐市场需求分析</w:t>
      </w:r>
      <w:r>
        <w:rPr>
          <w:rFonts w:hint="eastAsia"/>
        </w:rPr>
        <w:br/>
      </w:r>
      <w:r>
        <w:rPr>
          <w:rFonts w:hint="eastAsia"/>
        </w:rPr>
        <w:t>　　第二节 2025年世界各国原盐产业动态分析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2025-2031年世界原盐产业发展趋势预测分析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2025年中国原盐行业市场发展环境解读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2025年中国原盐市场政策环境分析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一、政府出台新政策分析</w:t>
      </w:r>
      <w:r>
        <w:rPr>
          <w:rFonts w:hint="eastAsia"/>
        </w:rPr>
        <w:br/>
      </w:r>
      <w:r>
        <w:rPr>
          <w:rFonts w:hint="eastAsia"/>
        </w:rPr>
        <w:t>　　　　二、进出口关税分析</w:t>
      </w:r>
      <w:r>
        <w:rPr>
          <w:rFonts w:hint="eastAsia"/>
        </w:rPr>
        <w:br/>
      </w:r>
      <w:r>
        <w:rPr>
          <w:rFonts w:hint="eastAsia"/>
        </w:rPr>
        <w:t>　　　　三、产业标准分析</w:t>
      </w:r>
      <w:r>
        <w:rPr>
          <w:rFonts w:hint="eastAsia"/>
        </w:rPr>
        <w:br/>
      </w:r>
      <w:r>
        <w:rPr>
          <w:rFonts w:hint="eastAsia"/>
        </w:rPr>
        <w:t>　　第三节 2025年中国原盐产业社会环境发展分析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2025年中国原盐产业营运格局动态观察</w:t>
      </w:r>
      <w:r>
        <w:rPr>
          <w:rFonts w:hint="eastAsia"/>
        </w:rPr>
        <w:br/>
      </w:r>
      <w:r>
        <w:rPr>
          <w:rFonts w:hint="eastAsia"/>
        </w:rPr>
        <w:t>　　第一节 2025年中国原盐产业发展动态分析</w:t>
      </w:r>
      <w:r>
        <w:rPr>
          <w:rFonts w:hint="eastAsia"/>
        </w:rPr>
        <w:br/>
      </w:r>
      <w:r>
        <w:rPr>
          <w:rFonts w:hint="eastAsia"/>
        </w:rPr>
        <w:t>　　　　一、中国原盐生产状况分析</w:t>
      </w:r>
      <w:r>
        <w:rPr>
          <w:rFonts w:hint="eastAsia"/>
        </w:rPr>
        <w:br/>
      </w:r>
      <w:r>
        <w:rPr>
          <w:rFonts w:hint="eastAsia"/>
        </w:rPr>
        <w:t>　　　　二、中国盐业发展情况</w:t>
      </w:r>
      <w:r>
        <w:rPr>
          <w:rFonts w:hint="eastAsia"/>
        </w:rPr>
        <w:br/>
      </w:r>
      <w:r>
        <w:rPr>
          <w:rFonts w:hint="eastAsia"/>
        </w:rPr>
        <w:t>　　　　三、中国原盐产销简析</w:t>
      </w:r>
      <w:r>
        <w:rPr>
          <w:rFonts w:hint="eastAsia"/>
        </w:rPr>
        <w:br/>
      </w:r>
      <w:r>
        <w:rPr>
          <w:rFonts w:hint="eastAsia"/>
        </w:rPr>
        <w:t>　　　　四、盐企业面临兼并重组的危机</w:t>
      </w:r>
      <w:r>
        <w:rPr>
          <w:rFonts w:hint="eastAsia"/>
        </w:rPr>
        <w:br/>
      </w:r>
      <w:r>
        <w:rPr>
          <w:rFonts w:hint="eastAsia"/>
        </w:rPr>
        <w:t>　　第二节 2025年中国原盐市场动态分析</w:t>
      </w:r>
      <w:r>
        <w:rPr>
          <w:rFonts w:hint="eastAsia"/>
        </w:rPr>
        <w:br/>
      </w:r>
      <w:r>
        <w:rPr>
          <w:rFonts w:hint="eastAsia"/>
        </w:rPr>
        <w:t>　　　　一、国内原盐产量变化情况分析</w:t>
      </w:r>
      <w:r>
        <w:rPr>
          <w:rFonts w:hint="eastAsia"/>
        </w:rPr>
        <w:br/>
      </w:r>
      <w:r>
        <w:rPr>
          <w:rFonts w:hint="eastAsia"/>
        </w:rPr>
        <w:t>　　　　二、原盐市场价格走势分析</w:t>
      </w:r>
      <w:r>
        <w:rPr>
          <w:rFonts w:hint="eastAsia"/>
        </w:rPr>
        <w:br/>
      </w:r>
      <w:r>
        <w:rPr>
          <w:rFonts w:hint="eastAsia"/>
        </w:rPr>
        <w:t>　　　　三、企业产品种类和市场规模分析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2025年中国原盐产业发展对策分析</w:t>
      </w:r>
      <w:r>
        <w:rPr>
          <w:rFonts w:hint="eastAsia"/>
        </w:rPr>
        <w:br/>
      </w:r>
      <w:r>
        <w:rPr>
          <w:rFonts w:hint="eastAsia"/>
        </w:rPr>
        <w:t>　　　　一、规划先行，因地制宜，科学决策</w:t>
      </w:r>
      <w:r>
        <w:rPr>
          <w:rFonts w:hint="eastAsia"/>
        </w:rPr>
        <w:br/>
      </w:r>
      <w:r>
        <w:rPr>
          <w:rFonts w:hint="eastAsia"/>
        </w:rPr>
        <w:t>　　　　二、建设具有循环经济特色的产业链</w:t>
      </w:r>
      <w:r>
        <w:rPr>
          <w:rFonts w:hint="eastAsia"/>
        </w:rPr>
        <w:br/>
      </w:r>
      <w:r>
        <w:rPr>
          <w:rFonts w:hint="eastAsia"/>
        </w:rPr>
        <w:t>　　　　三、发展精细氯加工产品的产业链</w:t>
      </w:r>
      <w:r>
        <w:rPr>
          <w:rFonts w:hint="eastAsia"/>
        </w:rPr>
        <w:br/>
      </w:r>
      <w:r>
        <w:rPr>
          <w:rFonts w:hint="eastAsia"/>
        </w:rPr>
        <w:t>　　　　四、东部沿海地区“两碱”的发展思路</w:t>
      </w:r>
      <w:r>
        <w:rPr>
          <w:rFonts w:hint="eastAsia"/>
        </w:rPr>
        <w:br/>
      </w:r>
      <w:r>
        <w:rPr>
          <w:rFonts w:hint="eastAsia"/>
        </w:rPr>
        <w:t>　　　　五、中部井矿盐资源区“两碱”的发展思路</w:t>
      </w:r>
      <w:r>
        <w:rPr>
          <w:rFonts w:hint="eastAsia"/>
        </w:rPr>
        <w:br/>
      </w:r>
      <w:r>
        <w:rPr>
          <w:rFonts w:hint="eastAsia"/>
        </w:rPr>
        <w:t>　　　　六、西部地区的发展思路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2020-2025年中国采盐行业数据监测分析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2020-2025年中国采盐行业规模分析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2025年中国采盐行业结构分析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2020-2025年中国采盐行业产值分析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2020-2025年中国采盐行业成本费用分析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中^智^林^－2020-2025年中国采盐行业盈利能力分析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2020-2025年世界原盐产业生产状况分析</w:t>
      </w:r>
      <w:r>
        <w:rPr>
          <w:rFonts w:hint="eastAsia"/>
        </w:rPr>
        <w:br/>
      </w:r>
      <w:r>
        <w:rPr>
          <w:rFonts w:hint="eastAsia"/>
        </w:rPr>
        <w:t>　　图表 2 2020-2025年世界盐市场需求分析</w:t>
      </w:r>
      <w:r>
        <w:rPr>
          <w:rFonts w:hint="eastAsia"/>
        </w:rPr>
        <w:br/>
      </w:r>
      <w:r>
        <w:rPr>
          <w:rFonts w:hint="eastAsia"/>
        </w:rPr>
        <w:t>　　图表 3美国原盐消费结构</w:t>
      </w:r>
      <w:r>
        <w:rPr>
          <w:rFonts w:hint="eastAsia"/>
        </w:rPr>
        <w:br/>
      </w:r>
      <w:r>
        <w:rPr>
          <w:rFonts w:hint="eastAsia"/>
        </w:rPr>
        <w:t>　　图表 4澳大利亚主要工业盐生产企业列表</w:t>
      </w:r>
      <w:r>
        <w:rPr>
          <w:rFonts w:hint="eastAsia"/>
        </w:rPr>
        <w:br/>
      </w:r>
      <w:r>
        <w:rPr>
          <w:rFonts w:hint="eastAsia"/>
        </w:rPr>
        <w:t>　　图表 52015年gdp初步核算数据</w:t>
      </w:r>
      <w:r>
        <w:rPr>
          <w:rFonts w:hint="eastAsia"/>
        </w:rPr>
        <w:br/>
      </w:r>
      <w:r>
        <w:rPr>
          <w:rFonts w:hint="eastAsia"/>
        </w:rPr>
        <w:t>　　图表 6 2020-2025年gdp环比增长速度</w:t>
      </w:r>
      <w:r>
        <w:rPr>
          <w:rFonts w:hint="eastAsia"/>
        </w:rPr>
        <w:br/>
      </w:r>
      <w:r>
        <w:rPr>
          <w:rFonts w:hint="eastAsia"/>
        </w:rPr>
        <w:t>　　图表 72016年gdp初步核算数据</w:t>
      </w:r>
      <w:r>
        <w:rPr>
          <w:rFonts w:hint="eastAsia"/>
        </w:rPr>
        <w:br/>
      </w:r>
      <w:r>
        <w:rPr>
          <w:rFonts w:hint="eastAsia"/>
        </w:rPr>
        <w:t>　　图表 82016年gdp环比和同比增长速度</w:t>
      </w:r>
      <w:r>
        <w:rPr>
          <w:rFonts w:hint="eastAsia"/>
        </w:rPr>
        <w:br/>
      </w:r>
      <w:r>
        <w:rPr>
          <w:rFonts w:hint="eastAsia"/>
        </w:rPr>
        <w:t>　　图表 9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11 2020-2025年鲜菜、鲜果价格变动情况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12 2020-2025年居民消费价格分类别同比涨跌幅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13 2020-2025年居民消费价格分类别环比涨跌幅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14-2016年3月居民消费价格主要数据</w:t>
      </w:r>
      <w:r>
        <w:rPr>
          <w:rFonts w:hint="eastAsia"/>
        </w:rPr>
        <w:br/>
      </w:r>
      <w:r>
        <w:rPr>
          <w:rFonts w:hint="eastAsia"/>
        </w:rPr>
        <w:t>　　图表 15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16-2016年3月份社会消费品零售总额主要数据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17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18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19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202015年固定资产投资（不含农户）主要数据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21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22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232016年1-3月份固定资产投资（不含农户）主要数据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24中国盐化工制盐行业相关政策</w:t>
      </w:r>
      <w:r>
        <w:rPr>
          <w:rFonts w:hint="eastAsia"/>
        </w:rPr>
        <w:br/>
      </w:r>
      <w:r>
        <w:rPr>
          <w:rFonts w:hint="eastAsia"/>
        </w:rPr>
        <w:t>　　图表 25原盐相关标准</w:t>
      </w:r>
      <w:r>
        <w:rPr>
          <w:rFonts w:hint="eastAsia"/>
        </w:rPr>
        <w:br/>
      </w:r>
      <w:r>
        <w:rPr>
          <w:rFonts w:hint="eastAsia"/>
        </w:rPr>
        <w:t>　　图表 26 2020-2025年中国原盐产量增长趋势图</w:t>
      </w:r>
      <w:r>
        <w:rPr>
          <w:rFonts w:hint="eastAsia"/>
        </w:rPr>
        <w:br/>
      </w:r>
      <w:r>
        <w:rPr>
          <w:rFonts w:hint="eastAsia"/>
        </w:rPr>
        <w:t>　　图表 27 2020-2025年中国原盐产销简析</w:t>
      </w:r>
      <w:r>
        <w:rPr>
          <w:rFonts w:hint="eastAsia"/>
        </w:rPr>
        <w:br/>
      </w:r>
      <w:r>
        <w:rPr>
          <w:rFonts w:hint="eastAsia"/>
        </w:rPr>
        <w:t>　　图表 282016年中国原盐产量分析</w:t>
      </w:r>
      <w:r>
        <w:rPr>
          <w:rFonts w:hint="eastAsia"/>
        </w:rPr>
        <w:br/>
      </w:r>
      <w:r>
        <w:rPr>
          <w:rFonts w:hint="eastAsia"/>
        </w:rPr>
        <w:t>　　图表 292016年我国原盐产能结构图</w:t>
      </w:r>
      <w:r>
        <w:rPr>
          <w:rFonts w:hint="eastAsia"/>
        </w:rPr>
        <w:br/>
      </w:r>
      <w:r>
        <w:rPr>
          <w:rFonts w:hint="eastAsia"/>
        </w:rPr>
        <w:t>　　图表 31 2020-2025年中国采盐行业企业数量分析</w:t>
      </w:r>
      <w:r>
        <w:rPr>
          <w:rFonts w:hint="eastAsia"/>
        </w:rPr>
        <w:br/>
      </w:r>
      <w:r>
        <w:rPr>
          <w:rFonts w:hint="eastAsia"/>
        </w:rPr>
        <w:t>　　图表 32 2020-2025年中国采盐行业从业人员分析</w:t>
      </w:r>
      <w:r>
        <w:rPr>
          <w:rFonts w:hint="eastAsia"/>
        </w:rPr>
        <w:br/>
      </w:r>
      <w:r>
        <w:rPr>
          <w:rFonts w:hint="eastAsia"/>
        </w:rPr>
        <w:t>　　图表 33 2020-2025年中国采盐行业资产合计分析</w:t>
      </w:r>
      <w:r>
        <w:rPr>
          <w:rFonts w:hint="eastAsia"/>
        </w:rPr>
        <w:br/>
      </w:r>
      <w:r>
        <w:rPr>
          <w:rFonts w:hint="eastAsia"/>
        </w:rPr>
        <w:t>　　图表 342016年中国采盐行业不同规模企业数量分析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352016年中国采盐行业不同所有制企业数量分析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362016年中国采盐行业不同规模销售收入分析</w:t>
      </w:r>
      <w:r>
        <w:rPr>
          <w:rFonts w:hint="eastAsia"/>
        </w:rPr>
        <w:br/>
      </w:r>
      <w:r>
        <w:rPr>
          <w:rFonts w:hint="eastAsia"/>
        </w:rPr>
        <w:t>　　图表 372016年中国采盐行业不同所有制销售收入分析</w:t>
      </w:r>
      <w:r>
        <w:rPr>
          <w:rFonts w:hint="eastAsia"/>
        </w:rPr>
        <w:br/>
      </w:r>
      <w:r>
        <w:rPr>
          <w:rFonts w:hint="eastAsia"/>
        </w:rPr>
        <w:t>　　图表 38 2020-2025年中国采盐行业产成品分析</w:t>
      </w:r>
      <w:r>
        <w:rPr>
          <w:rFonts w:hint="eastAsia"/>
        </w:rPr>
        <w:br/>
      </w:r>
      <w:r>
        <w:rPr>
          <w:rFonts w:hint="eastAsia"/>
        </w:rPr>
        <w:t>　　图表 39 2020-2025年中国采盐行业工业销售产值分析</w:t>
      </w:r>
      <w:r>
        <w:rPr>
          <w:rFonts w:hint="eastAsia"/>
        </w:rPr>
        <w:br/>
      </w:r>
      <w:r>
        <w:rPr>
          <w:rFonts w:hint="eastAsia"/>
        </w:rPr>
        <w:t>　　图表 41 2020-2025年中国采盐行业主营业务成本分析</w:t>
      </w:r>
      <w:r>
        <w:rPr>
          <w:rFonts w:hint="eastAsia"/>
        </w:rPr>
        <w:br/>
      </w:r>
      <w:r>
        <w:rPr>
          <w:rFonts w:hint="eastAsia"/>
        </w:rPr>
        <w:t>　　图表 42 2020-2025年中国采盐行业管理费用分析</w:t>
      </w:r>
      <w:r>
        <w:rPr>
          <w:rFonts w:hint="eastAsia"/>
        </w:rPr>
        <w:br/>
      </w:r>
      <w:r>
        <w:rPr>
          <w:rFonts w:hint="eastAsia"/>
        </w:rPr>
        <w:t>　　图表 43 2020-2025年中国采盐行业利润总额分析</w:t>
      </w:r>
      <w:r>
        <w:rPr>
          <w:rFonts w:hint="eastAsia"/>
        </w:rPr>
        <w:br/>
      </w:r>
      <w:r>
        <w:rPr>
          <w:rFonts w:hint="eastAsia"/>
        </w:rPr>
        <w:t>　　图表 44 2020-2025年中国采盐行业销售利润率分析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e3b46962a4851" w:history="1">
        <w:r>
          <w:rPr>
            <w:rStyle w:val="Hyperlink"/>
          </w:rPr>
          <w:t>2025年中国原盐行业现状调研及发展趋势预测报告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e3b46962a4851" w:history="1">
        <w:r>
          <w:rPr>
            <w:rStyle w:val="Hyperlink"/>
          </w:rPr>
          <w:t>https://www.20087.com/M_NengYuanKuangChan/25/YuanYanShiChangJingZhengYuFaZhanQuShi.html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热点：原盐多少钱一吨、原盐和食用盐的区别、工业盐与食用盐区别在哪里、原盐效应、原盐可以食用吗、原盐价格、工业盐价格今日价、原盐和自然盐哪个好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c72db8aee4246" w:history="1">
      <w:r>
        <w:rPr>
          <w:rStyle w:val="Hyperlink"/>
        </w:rPr>
        <w:t>2025年中国原盐行业现状调研及发展趋势预测报告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5/YuanYanShiChangJingZhengYuFaZhanQuShi.html" TargetMode="External" Id="R572e3b46962a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5/YuanYanShiChangJingZhengYuFaZhanQuShi.html" TargetMode="External" Id="Rf1fc72db8aee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2025-06-19T08:14:00Z</dcterms:created>
  <dcterms:modified xsi:type="dcterms:W3CDTF">2025-06-19T09:14:00Z</dcterms:modified>
  <dc:subject>2025年中国原盐行业现状调研及发展趋势预测报告</dc:subject>
  <dc:title>2025年中国原盐行业现状调研及发展趋势预测报告</dc:title>
  <cp:keywords>2025年中国原盐行业现状调研及发展趋势预测报告</cp:keywords>
  <dc:description>2025年中国原盐行业现状调研及发展趋势预测报告</dc:description>
</cp:coreProperties>
</file>