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0a72513b44cb4" w:history="1">
              <w:r>
                <w:rPr>
                  <w:rStyle w:val="Hyperlink"/>
                </w:rPr>
                <w:t>2025-2031年中国乐器箱包袋行业发展研究分析与发展趋势预测报告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0a72513b44cb4" w:history="1">
              <w:r>
                <w:rPr>
                  <w:rStyle w:val="Hyperlink"/>
                </w:rPr>
                <w:t>2025-2031年中国乐器箱包袋行业发展研究分析与发展趋势预测报告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0a72513b44cb4" w:history="1">
                <w:r>
                  <w:rPr>
                    <w:rStyle w:val="Hyperlink"/>
                  </w:rPr>
                  <w:t>https://www.20087.com/8/77/LeQiXiangBaoDaiDeFaZhanQianJing.html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箱包袋是保护和携带乐器的必需品，其市场需求随着音乐教育的普及和音乐文化的推广而稳步增长。近年来，消费者对乐器箱包袋的功能性和个性化要求不断提高，促使制造商在设计和材料上不断创新。轻量化、防水、抗震和定制化成为主要趋势，满足了不同乐器类型和使用场景的特殊需求。</w:t>
      </w:r>
      <w:r>
        <w:rPr>
          <w:rFonts w:hint="eastAsia"/>
        </w:rPr>
        <w:br/>
      </w:r>
      <w:r>
        <w:rPr>
          <w:rFonts w:hint="eastAsia"/>
        </w:rPr>
        <w:t>　　未来，乐器箱包袋将更加注重科技融合和环保理念。集成智能锁、GPS定位和环境监测传感器，提高乐器的安全性和可追踪性。同时，使用环保材料和生产过程中的节能减排措施，减少对环境的影响，响应绿色消费趋势。此外，与在线音乐平台和音乐社群的合作，将促进乐器箱包袋品牌的社区化营销，增强用户黏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0a72513b44cb4" w:history="1">
        <w:r>
          <w:rPr>
            <w:rStyle w:val="Hyperlink"/>
          </w:rPr>
          <w:t>2025-2031年中国乐器箱包袋行业发展研究分析与发展趋势预测报告</w:t>
        </w:r>
      </w:hyperlink>
      <w:r>
        <w:rPr>
          <w:rFonts w:hint="eastAsia"/>
        </w:rPr>
        <w:t>》依托权威机构及相关协会的数据资料，全面解析了乐器箱包袋行业现状、市场需求及市场规模，系统梳理了乐器箱包袋产业链结构、价格趋势及各细分市场动态。报告对乐器箱包袋市场前景与发展趋势进行了科学预测，重点分析了品牌竞争格局、市场集中度及主要企业的经营表现。同时，通过SWOT分析揭示了乐器箱包袋行业面临的机遇与风险，为乐器箱包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2025年中国乐器箱包袋产业运行环境分析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2025年中国乐器箱包袋产业政策环境分析</w:t>
      </w:r>
      <w:r>
        <w:rPr>
          <w:rFonts w:hint="eastAsia"/>
        </w:rPr>
        <w:br/>
      </w:r>
      <w:r>
        <w:rPr>
          <w:rFonts w:hint="eastAsia"/>
        </w:rPr>
        <w:t>　　　　一、“适度宽松”的货币政策合理扩大信贷规模</w:t>
      </w:r>
      <w:r>
        <w:rPr>
          <w:rFonts w:hint="eastAsia"/>
        </w:rPr>
        <w:br/>
      </w:r>
      <w:r>
        <w:rPr>
          <w:rFonts w:hint="eastAsia"/>
        </w:rPr>
        <w:t>　　　　二、《广东省皮具箱包流通协会章 程》</w:t>
      </w:r>
      <w:r>
        <w:rPr>
          <w:rFonts w:hint="eastAsia"/>
        </w:rPr>
        <w:br/>
      </w:r>
      <w:r>
        <w:rPr>
          <w:rFonts w:hint="eastAsia"/>
        </w:rPr>
        <w:t>　　　　三、《出口箱包质量安全实用手册》</w:t>
      </w:r>
      <w:r>
        <w:rPr>
          <w:rFonts w:hint="eastAsia"/>
        </w:rPr>
        <w:br/>
      </w:r>
      <w:r>
        <w:rPr>
          <w:rFonts w:hint="eastAsia"/>
        </w:rPr>
        <w:t>　　　　四、全面施行增值税转型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2025年世界乐器箱包袋行业发展现状分析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2025年世界乐器箱包袋行业状况分析</w:t>
      </w:r>
      <w:r>
        <w:rPr>
          <w:rFonts w:hint="eastAsia"/>
        </w:rPr>
        <w:br/>
      </w:r>
      <w:r>
        <w:rPr>
          <w:rFonts w:hint="eastAsia"/>
        </w:rPr>
        <w:t>　　　　一、世界乐器箱包袋行业运行特点分析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二、世界乐器箱包袋品牌分析</w:t>
      </w:r>
      <w:r>
        <w:rPr>
          <w:rFonts w:hint="eastAsia"/>
        </w:rPr>
        <w:br/>
      </w:r>
      <w:r>
        <w:rPr>
          <w:rFonts w:hint="eastAsia"/>
        </w:rPr>
        <w:t>　　　　三、世界乐器箱包袋行业市场竞争分析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2025年世界主要地区乐器箱包袋行业发展情况分析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2025-2031年世界乐器箱包袋行业发展趋势分析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2025年中国乐器箱包袋行业发展形势分析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2025年中国乐器箱包袋发展概述</w:t>
      </w:r>
      <w:r>
        <w:rPr>
          <w:rFonts w:hint="eastAsia"/>
        </w:rPr>
        <w:br/>
      </w:r>
      <w:r>
        <w:rPr>
          <w:rFonts w:hint="eastAsia"/>
        </w:rPr>
        <w:t>　　　　一、乐器箱包袋产业特点分析</w:t>
      </w:r>
      <w:r>
        <w:rPr>
          <w:rFonts w:hint="eastAsia"/>
        </w:rPr>
        <w:br/>
      </w:r>
      <w:r>
        <w:rPr>
          <w:rFonts w:hint="eastAsia"/>
        </w:rPr>
        <w:t>　　　　二、乐器箱包袋品牌分析</w:t>
      </w:r>
      <w:r>
        <w:rPr>
          <w:rFonts w:hint="eastAsia"/>
        </w:rPr>
        <w:br/>
      </w:r>
      <w:r>
        <w:rPr>
          <w:rFonts w:hint="eastAsia"/>
        </w:rPr>
        <w:t>　　　　三、乐器箱包袋工艺分析</w:t>
      </w:r>
      <w:r>
        <w:rPr>
          <w:rFonts w:hint="eastAsia"/>
        </w:rPr>
        <w:br/>
      </w:r>
      <w:r>
        <w:rPr>
          <w:rFonts w:hint="eastAsia"/>
        </w:rPr>
        <w:t>　　第二节 2025年中国乐器箱包袋市场运行态势分析</w:t>
      </w:r>
      <w:r>
        <w:rPr>
          <w:rFonts w:hint="eastAsia"/>
        </w:rPr>
        <w:br/>
      </w:r>
      <w:r>
        <w:rPr>
          <w:rFonts w:hint="eastAsia"/>
        </w:rPr>
        <w:t>　　　　一、乐器箱包袋市场供给分析</w:t>
      </w:r>
      <w:r>
        <w:rPr>
          <w:rFonts w:hint="eastAsia"/>
        </w:rPr>
        <w:br/>
      </w:r>
      <w:r>
        <w:rPr>
          <w:rFonts w:hint="eastAsia"/>
        </w:rPr>
        <w:t>　　　　二、乐器箱包袋需求分析</w:t>
      </w:r>
      <w:r>
        <w:rPr>
          <w:rFonts w:hint="eastAsia"/>
        </w:rPr>
        <w:br/>
      </w:r>
      <w:r>
        <w:rPr>
          <w:rFonts w:hint="eastAsia"/>
        </w:rPr>
        <w:t>　　　　三、乐器箱包袋市场销售分析</w:t>
      </w:r>
      <w:r>
        <w:rPr>
          <w:rFonts w:hint="eastAsia"/>
        </w:rPr>
        <w:br/>
      </w:r>
      <w:r>
        <w:rPr>
          <w:rFonts w:hint="eastAsia"/>
        </w:rPr>
        <w:t>　　第三节 2025年中国乐器箱包袋行业发展存在问题分析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2025年中国乐器箱包袋行业细分产品市场分析</w:t>
      </w:r>
      <w:r>
        <w:rPr>
          <w:rFonts w:hint="eastAsia"/>
        </w:rPr>
        <w:br/>
      </w:r>
      <w:r>
        <w:rPr>
          <w:rFonts w:hint="eastAsia"/>
        </w:rPr>
        <w:t>　　第一节 琵琶包</w:t>
      </w:r>
      <w:r>
        <w:rPr>
          <w:rFonts w:hint="eastAsia"/>
        </w:rPr>
        <w:br/>
      </w:r>
      <w:r>
        <w:rPr>
          <w:rFonts w:hint="eastAsia"/>
        </w:rPr>
        <w:t>　　第二节 电贝司包</w:t>
      </w:r>
      <w:r>
        <w:rPr>
          <w:rFonts w:hint="eastAsia"/>
        </w:rPr>
        <w:br/>
      </w:r>
      <w:r>
        <w:rPr>
          <w:rFonts w:hint="eastAsia"/>
        </w:rPr>
        <w:t>　　第三节 民谣包</w:t>
      </w:r>
      <w:r>
        <w:rPr>
          <w:rFonts w:hint="eastAsia"/>
        </w:rPr>
        <w:br/>
      </w:r>
      <w:r>
        <w:rPr>
          <w:rFonts w:hint="eastAsia"/>
        </w:rPr>
        <w:t>　　第四节 吉它包</w:t>
      </w:r>
      <w:r>
        <w:rPr>
          <w:rFonts w:hint="eastAsia"/>
        </w:rPr>
        <w:br/>
      </w:r>
      <w:r>
        <w:rPr>
          <w:rFonts w:hint="eastAsia"/>
        </w:rPr>
        <w:t>　　第五节 电子琴包</w:t>
      </w:r>
      <w:r>
        <w:rPr>
          <w:rFonts w:hint="eastAsia"/>
        </w:rPr>
        <w:br/>
      </w:r>
      <w:r>
        <w:rPr>
          <w:rFonts w:hint="eastAsia"/>
        </w:rPr>
        <w:t>　　第六节 二胡包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2025-2031年中国皮箱、包（袋）制造行业主要数据监测分析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2025-2031年中国皮箱、包（袋）制造行业总体数据分析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一、2025年中国皮箱、包（袋）制造行业全部企业数据分析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2025-2031年中国皮箱、包（袋）制造行业不同规模企业数据分析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一、2025年中国皮箱、包（袋）制造行业不同规模企业数据分析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2025-2031年中国皮箱、包（袋）制造行业不同所有制企业数据分析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一、2025年中国皮箱、包（袋）制造行业不同所有制企业数据分析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2025年中国乐器箱包袋行业市场竞争格局分析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2025年中国乐器箱包袋行业竞争格局综述</w:t>
      </w:r>
      <w:r>
        <w:rPr>
          <w:rFonts w:hint="eastAsia"/>
        </w:rPr>
        <w:br/>
      </w:r>
      <w:r>
        <w:rPr>
          <w:rFonts w:hint="eastAsia"/>
        </w:rPr>
        <w:t>　　　　一、乐器箱包袋竞争力分析</w:t>
      </w:r>
      <w:r>
        <w:rPr>
          <w:rFonts w:hint="eastAsia"/>
        </w:rPr>
        <w:br/>
      </w:r>
      <w:r>
        <w:rPr>
          <w:rFonts w:hint="eastAsia"/>
        </w:rPr>
        <w:t>　　　　二、乐器箱包袋细分市场竞争力分析</w:t>
      </w:r>
      <w:r>
        <w:rPr>
          <w:rFonts w:hint="eastAsia"/>
        </w:rPr>
        <w:br/>
      </w:r>
      <w:r>
        <w:rPr>
          <w:rFonts w:hint="eastAsia"/>
        </w:rPr>
        <w:t>　　　　三、乐器箱包袋成本竞争分析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2025年中国乐器箱包袋行业集中度分析</w:t>
      </w:r>
      <w:r>
        <w:rPr>
          <w:rFonts w:hint="eastAsia"/>
        </w:rPr>
        <w:br/>
      </w:r>
      <w:r>
        <w:rPr>
          <w:rFonts w:hint="eastAsia"/>
        </w:rPr>
        <w:t>　　　　一、乐器箱包袋市场集中度分析</w:t>
      </w:r>
      <w:r>
        <w:rPr>
          <w:rFonts w:hint="eastAsia"/>
        </w:rPr>
        <w:br/>
      </w:r>
      <w:r>
        <w:rPr>
          <w:rFonts w:hint="eastAsia"/>
        </w:rPr>
        <w:t>　　　　二、乐器箱包袋区域集中度分析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2025年中国乐器箱包袋企业提升竞争力策略分析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2025年中国乐器箱包袋优势企业竞争力分析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广州市白云泰兴旅行箱包厂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青岛普路太箱包有限公司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高碑店市金川乐器箱包有限责任公司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昌乐韵涵乐器箱包厂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上海乐诚乐器用品有限公司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2025年中国箱包产业运行形势分析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三、国内箱包生产企业现状</w:t>
      </w:r>
      <w:r>
        <w:rPr>
          <w:rFonts w:hint="eastAsia"/>
        </w:rPr>
        <w:br/>
      </w:r>
      <w:r>
        <w:rPr>
          <w:rFonts w:hint="eastAsia"/>
        </w:rPr>
        <w:t>　　　　四、中国箱包企业着手打造知名品牌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2025年中国箱包市场发展状况分析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2025年中国箱包主要产品市场发展简况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2025年中国箱包行业存在的问题及发展策略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2025年中国乐器箱包原材料及配件行业分析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一、世界皮革产业概况</w:t>
      </w:r>
      <w:r>
        <w:rPr>
          <w:rFonts w:hint="eastAsia"/>
        </w:rPr>
        <w:br/>
      </w:r>
      <w:r>
        <w:rPr>
          <w:rFonts w:hint="eastAsia"/>
        </w:rPr>
        <w:t>　　　　二、皮革加工的发展历程</w:t>
      </w:r>
      <w:r>
        <w:rPr>
          <w:rFonts w:hint="eastAsia"/>
        </w:rPr>
        <w:br/>
      </w:r>
      <w:r>
        <w:rPr>
          <w:rFonts w:hint="eastAsia"/>
        </w:rPr>
        <w:t>　　　　三、主要皮革制品产量分析</w:t>
      </w:r>
      <w:r>
        <w:rPr>
          <w:rFonts w:hint="eastAsia"/>
        </w:rPr>
        <w:br/>
      </w:r>
      <w:r>
        <w:rPr>
          <w:rFonts w:hint="eastAsia"/>
        </w:rPr>
        <w:t>　　　　四、皮革制造工业主要经济指标运行情况分析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三、中国无纺布生产状况分析</w:t>
      </w:r>
      <w:r>
        <w:rPr>
          <w:rFonts w:hint="eastAsia"/>
        </w:rPr>
        <w:br/>
      </w:r>
      <w:r>
        <w:rPr>
          <w:rFonts w:hint="eastAsia"/>
        </w:rPr>
        <w:t>　　　　四、无纺布制造业主要经济指标运行情况分析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四、拉链产业发展中应解决的问题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五、拉链产业需提高产品附加值抵御贸易壁垒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2025-2031年中国乐器箱包袋行业发展前景欲投资预测分析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2025-2031年中国乐器箱包袋行业发展趋势分析</w:t>
      </w:r>
      <w:r>
        <w:rPr>
          <w:rFonts w:hint="eastAsia"/>
        </w:rPr>
        <w:br/>
      </w:r>
      <w:r>
        <w:rPr>
          <w:rFonts w:hint="eastAsia"/>
        </w:rPr>
        <w:t>　　　　一、乐器箱包袋行业发展分析</w:t>
      </w:r>
      <w:r>
        <w:rPr>
          <w:rFonts w:hint="eastAsia"/>
        </w:rPr>
        <w:br/>
      </w:r>
      <w:r>
        <w:rPr>
          <w:rFonts w:hint="eastAsia"/>
        </w:rPr>
        <w:t>　　　　二、乐器箱包袋行业技术开发方向</w:t>
      </w:r>
      <w:r>
        <w:rPr>
          <w:rFonts w:hint="eastAsia"/>
        </w:rPr>
        <w:br/>
      </w:r>
      <w:r>
        <w:rPr>
          <w:rFonts w:hint="eastAsia"/>
        </w:rPr>
        <w:t>　　　　三、皮箱、包（袋）制造业预测分析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2025-2031年中国乐器箱包袋行业运行状况预测分析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一、乐器箱包袋预测市场供需预测分析</w:t>
      </w:r>
      <w:r>
        <w:rPr>
          <w:rFonts w:hint="eastAsia"/>
        </w:rPr>
        <w:br/>
      </w:r>
      <w:r>
        <w:rPr>
          <w:rFonts w:hint="eastAsia"/>
        </w:rPr>
        <w:t>　　　　二、乐器箱包袋竞争格局预测分析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2025-2031年中国乐器箱包袋行业投资机会分析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2025-2031年中国乐器箱包袋行业投资风险分析</w:t>
      </w:r>
      <w:r>
        <w:rPr>
          <w:rFonts w:hint="eastAsia"/>
        </w:rPr>
        <w:br/>
      </w:r>
      <w:r>
        <w:rPr>
          <w:rFonts w:hint="eastAsia"/>
        </w:rPr>
        <w:t>　　第五节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广州市白云泰兴旅行箱包厂经营收入走势图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广州市白云泰兴旅行箱包厂盈利指标走势图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广州市白云泰兴旅行箱包厂负债情况图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广州市白云泰兴旅行箱包厂负债指标走势图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广州市白云泰兴旅行箱包厂成长能力指标走势图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青岛普路太箱包有限公司负债情况图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青岛普路太箱包有限公司成长能力指标走势图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高碑店市金川乐器箱包有限责任公司成长能力指标走势图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昌乐韵涵乐器箱包厂主要经济指标走势图</w:t>
      </w:r>
      <w:r>
        <w:rPr>
          <w:rFonts w:hint="eastAsia"/>
        </w:rPr>
        <w:br/>
      </w:r>
      <w:r>
        <w:rPr>
          <w:rFonts w:hint="eastAsia"/>
        </w:rPr>
        <w:t>　　图表 昌乐韵涵乐器箱包厂经营收入走势图</w:t>
      </w:r>
      <w:r>
        <w:rPr>
          <w:rFonts w:hint="eastAsia"/>
        </w:rPr>
        <w:br/>
      </w:r>
      <w:r>
        <w:rPr>
          <w:rFonts w:hint="eastAsia"/>
        </w:rPr>
        <w:t>　　图表 昌乐韵涵乐器箱包厂盈利指标走势图</w:t>
      </w:r>
      <w:r>
        <w:rPr>
          <w:rFonts w:hint="eastAsia"/>
        </w:rPr>
        <w:br/>
      </w:r>
      <w:r>
        <w:rPr>
          <w:rFonts w:hint="eastAsia"/>
        </w:rPr>
        <w:t>　　图表 昌乐韵涵乐器箱包厂负债情况图</w:t>
      </w:r>
      <w:r>
        <w:rPr>
          <w:rFonts w:hint="eastAsia"/>
        </w:rPr>
        <w:br/>
      </w:r>
      <w:r>
        <w:rPr>
          <w:rFonts w:hint="eastAsia"/>
        </w:rPr>
        <w:t>　　图表 昌乐韵涵乐器箱包厂负债指标走势图</w:t>
      </w:r>
      <w:r>
        <w:rPr>
          <w:rFonts w:hint="eastAsia"/>
        </w:rPr>
        <w:br/>
      </w:r>
      <w:r>
        <w:rPr>
          <w:rFonts w:hint="eastAsia"/>
        </w:rPr>
        <w:t>　　图表 昌乐韵涵乐器箱包厂运营能力指标走势图</w:t>
      </w:r>
      <w:r>
        <w:rPr>
          <w:rFonts w:hint="eastAsia"/>
        </w:rPr>
        <w:br/>
      </w:r>
      <w:r>
        <w:rPr>
          <w:rFonts w:hint="eastAsia"/>
        </w:rPr>
        <w:t>　　图表 昌乐韵涵乐器箱包厂成长能力指标走势图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上海乐诚乐器用品有限公司成长能力指标走势图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2025-2031年中国乐器箱包袋预测市场供需预测分析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2025-2031年中国乐器箱包袋竞争格局预测分析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0a72513b44cb4" w:history="1">
        <w:r>
          <w:rPr>
            <w:rStyle w:val="Hyperlink"/>
          </w:rPr>
          <w:t>2025-2031年中国乐器箱包袋行业发展研究分析与发展趋势预测报告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0a72513b44cb4" w:history="1">
        <w:r>
          <w:rPr>
            <w:rStyle w:val="Hyperlink"/>
          </w:rPr>
          <w:t>https://www.20087.com/8/77/LeQiXiangBaoDaiDeFaZhanQianJing.html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热点：纸箱乐器手工制作大全、乐器箱包什么牌子好、普路太乐器箱包怎么样、乐器袋子、萨克斯箱包厂、乐器箱包生产专用设备、protec乐器箱包、乐器背包、广州赞声乐器箱包厂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4a66598e48ff" w:history="1">
      <w:r>
        <w:rPr>
          <w:rStyle w:val="Hyperlink"/>
        </w:rPr>
        <w:t>2025-2031年中国乐器箱包袋行业发展研究分析与发展趋势预测报告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eQiXiangBaoDaiDeFaZhanQianJing.html" TargetMode="External" Id="R57b0a72513b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eQiXiangBaoDaiDeFaZhanQianJing.html" TargetMode="External" Id="Rf3304a66598e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2025-04-26T07:02:00Z</dcterms:created>
  <dcterms:modified xsi:type="dcterms:W3CDTF">2025-04-26T08:02:00Z</dcterms:modified>
  <dc:subject>2025-2031年中国乐器箱包袋行业发展研究分析与发展趋势预测报告</dc:subject>
  <dc:title>2025-2031年中国乐器箱包袋行业发展研究分析与发展趋势预测报告</dc:title>
  <cp:keywords>2025-2031年中国乐器箱包袋行业发展研究分析与发展趋势预测报告</cp:keywords>
  <dc:description>2025-2031年中国乐器箱包袋行业发展研究分析与发展趋势预测报告</dc:description>
</cp:coreProperties>
</file>