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39699eae747c8" w:history="1">
              <w:r>
                <w:rPr>
                  <w:rStyle w:val="Hyperlink"/>
                </w:rPr>
                <w:t>2025-2031年中国甲基四氢苯酐行业发展全面调研与未来趋势预测报告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39699eae747c8" w:history="1">
              <w:r>
                <w:rPr>
                  <w:rStyle w:val="Hyperlink"/>
                </w:rPr>
                <w:t>2025-2031年中国甲基四氢苯酐行业发展全面调研与未来趋势预测报告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39699eae747c8" w:history="1">
                <w:r>
                  <w:rPr>
                    <w:rStyle w:val="Hyperlink"/>
                  </w:rPr>
                  <w:t>https://www.20087.com/5/07/JiaJiSiQingBenGanWeiLaiFaZhanQuS.html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四氢苯酐（MTHPA）是一种重要的有机化合物，广泛应用于涂料、树脂、医药中间体和电子化学品等领域。近年来，随着下游应用行业的快速发展，尤其是高性能涂料和复合材料的市场需求增加，MTHPA的生产和消费呈现稳步增长态势。目前，MTHPA的生产工艺已较为成熟，但对高纯度和特殊规格产品的需求促使生产商不断改进提纯技术和优化工艺流程，以满足高端应用的要求。同时，环境保护法规趋严，推动了MTHPA生产向绿色、清洁的方向转变，减少副产物和污染物的排放。</w:t>
      </w:r>
      <w:r>
        <w:rPr>
          <w:rFonts w:hint="eastAsia"/>
        </w:rPr>
        <w:br/>
      </w:r>
      <w:r>
        <w:rPr>
          <w:rFonts w:hint="eastAsia"/>
        </w:rPr>
        <w:t>　　未来，MTHPA的市场将受益于全球绿色建筑和环保涂料的推广，以及新能源汽车轻量化趋势下对高性能复合材料的需求增加。研发将聚焦于开发新型催化剂，提高反应的选择性和收率，降低成本。此外，随着生物基化学品的兴起，探索生物路线生产MTHPA也将成为一个研究热点，这不仅有助于降低对化石资源的依赖，还能进一步提升产品的环境友好性。</w:t>
      </w:r>
      <w:r>
        <w:rPr>
          <w:rFonts w:hint="eastAsia"/>
        </w:rPr>
        <w:br/>
      </w:r>
      <w:r>
        <w:rPr>
          <w:rFonts w:hint="eastAsia"/>
        </w:rPr>
        <w:t>　　《</w:t>
      </w:r>
      <w:hyperlink r:id="R6c339699eae747c8" w:history="1">
        <w:r>
          <w:rPr>
            <w:rStyle w:val="Hyperlink"/>
          </w:rPr>
          <w:t>2025-2031年中国甲基四氢苯酐行业发展全面调研与未来趋势预测报告</w:t>
        </w:r>
      </w:hyperlink>
      <w:r>
        <w:rPr>
          <w:rFonts w:hint="eastAsia"/>
        </w:rPr>
        <w:t>》通过严谨的分析、翔实的数据及直观的图表，系统解析了甲基四氢苯酐行业的市场规模、需求变化、价格波动及产业链结构。报告全面评估了当前甲基四氢苯酐市场现状，科学预测了未来市场前景与发展趋势，重点剖析了甲基四氢苯酐细分市场的机遇与挑战。同时，报告对甲基四氢苯酐重点企业的竞争地位及市场集中度进行了评估，为甲基四氢苯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甲基四氢苯酐行业概述</w:t>
      </w:r>
      <w:r>
        <w:rPr>
          <w:rFonts w:hint="eastAsia"/>
        </w:rPr>
        <w:br/>
      </w:r>
      <w:r>
        <w:rPr>
          <w:rFonts w:hint="eastAsia"/>
        </w:rPr>
        <w:t>　　第一节 甲基四氢苯酐行业定义</w:t>
      </w:r>
      <w:r>
        <w:rPr>
          <w:rFonts w:hint="eastAsia"/>
        </w:rPr>
        <w:br/>
      </w:r>
      <w:r>
        <w:rPr>
          <w:rFonts w:hint="eastAsia"/>
        </w:rPr>
        <w:t>　　第二节 甲基四氢苯酐行业市场特点分析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甲基四氢苯酐行业发展周期分析</w:t>
      </w:r>
      <w:r>
        <w:rPr>
          <w:rFonts w:hint="eastAsia"/>
        </w:rPr>
        <w:br/>
      </w:r>
      <w:r>
        <w:rPr>
          <w:rFonts w:hint="eastAsia"/>
        </w:rPr>
        <w:br/>
      </w:r>
      <w:r>
        <w:rPr>
          <w:rFonts w:hint="eastAsia"/>
        </w:rPr>
        <w:t>第二章 2025年中国甲基四氢苯酐行业发展环境分析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中国甲基四氢苯酐行业主要法律法规及政策</w:t>
      </w:r>
      <w:r>
        <w:rPr>
          <w:rFonts w:hint="eastAsia"/>
        </w:rPr>
        <w:br/>
      </w:r>
      <w:r>
        <w:rPr>
          <w:rFonts w:hint="eastAsia"/>
        </w:rPr>
        <w:t>　　第三节 2020-2025年中国甲基四氢苯酐行业社会环境发展分析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2025年中国甲基四氢苯酐所属行业生产现状分析</w:t>
      </w:r>
      <w:r>
        <w:rPr>
          <w:rFonts w:hint="eastAsia"/>
        </w:rPr>
        <w:br/>
      </w:r>
      <w:r>
        <w:rPr>
          <w:rFonts w:hint="eastAsia"/>
        </w:rPr>
        <w:t>　　第一节 中国甲基四氢苯酐所属行业产能概况</w:t>
      </w:r>
      <w:r>
        <w:rPr>
          <w:rFonts w:hint="eastAsia"/>
        </w:rPr>
        <w:br/>
      </w:r>
      <w:r>
        <w:rPr>
          <w:rFonts w:hint="eastAsia"/>
        </w:rPr>
        <w:t>　　　　一、2020-2025年中国甲基四氢苯酐所属行业产能分析</w:t>
      </w:r>
      <w:r>
        <w:rPr>
          <w:rFonts w:hint="eastAsia"/>
        </w:rPr>
        <w:br/>
      </w:r>
      <w:r>
        <w:rPr>
          <w:rFonts w:hint="eastAsia"/>
        </w:rPr>
        <w:t>　　　　二、2025-2031年中国甲基四氢苯酐所属行业产能预测</w:t>
      </w:r>
      <w:r>
        <w:rPr>
          <w:rFonts w:hint="eastAsia"/>
        </w:rPr>
        <w:br/>
      </w:r>
      <w:r>
        <w:rPr>
          <w:rFonts w:hint="eastAsia"/>
        </w:rPr>
        <w:t>　　第二节 中国甲基四氢苯酐所属行业市场容量分析</w:t>
      </w:r>
      <w:r>
        <w:rPr>
          <w:rFonts w:hint="eastAsia"/>
        </w:rPr>
        <w:br/>
      </w:r>
      <w:r>
        <w:rPr>
          <w:rFonts w:hint="eastAsia"/>
        </w:rPr>
        <w:t>　　　　一、2020-2025年中国甲基四氢苯酐所属行业市场容量分析</w:t>
      </w:r>
      <w:r>
        <w:rPr>
          <w:rFonts w:hint="eastAsia"/>
        </w:rPr>
        <w:br/>
      </w:r>
      <w:r>
        <w:rPr>
          <w:rFonts w:hint="eastAsia"/>
        </w:rPr>
        <w:t>　　　　二、产能配置与产能利用率调查</w:t>
      </w:r>
      <w:r>
        <w:rPr>
          <w:rFonts w:hint="eastAsia"/>
        </w:rPr>
        <w:br/>
      </w:r>
      <w:r>
        <w:rPr>
          <w:rFonts w:hint="eastAsia"/>
        </w:rPr>
        <w:t>　　　　三、2020-2025年中国甲基四氢苯酐所属行业市场容量预测</w:t>
      </w:r>
      <w:r>
        <w:rPr>
          <w:rFonts w:hint="eastAsia"/>
        </w:rPr>
        <w:br/>
      </w:r>
      <w:r>
        <w:rPr>
          <w:rFonts w:hint="eastAsia"/>
        </w:rPr>
        <w:t>　　第三节 影响甲基四氢苯酐所属行业供需状况的主要因素</w:t>
      </w:r>
      <w:r>
        <w:rPr>
          <w:rFonts w:hint="eastAsia"/>
        </w:rPr>
        <w:br/>
      </w:r>
      <w:r>
        <w:rPr>
          <w:rFonts w:hint="eastAsia"/>
        </w:rPr>
        <w:t>　　　　一、2020-2025年中国甲基四氢苯酐所属行业供需现状</w:t>
      </w:r>
      <w:r>
        <w:rPr>
          <w:rFonts w:hint="eastAsia"/>
        </w:rPr>
        <w:br/>
      </w:r>
      <w:r>
        <w:rPr>
          <w:rFonts w:hint="eastAsia"/>
        </w:rPr>
        <w:t>　　　　二、2025-2031年中国甲基四氢苯酐所属行业供需平衡趋势预测</w:t>
      </w:r>
      <w:r>
        <w:rPr>
          <w:rFonts w:hint="eastAsia"/>
        </w:rPr>
        <w:br/>
      </w:r>
      <w:r>
        <w:rPr>
          <w:rFonts w:hint="eastAsia"/>
        </w:rPr>
        <w:br/>
      </w:r>
      <w:r>
        <w:rPr>
          <w:rFonts w:hint="eastAsia"/>
        </w:rPr>
        <w:t>第四章 2020-2025年中国甲基四氢苯酐所属行业数据监测分析</w:t>
      </w:r>
      <w:r>
        <w:rPr>
          <w:rFonts w:hint="eastAsia"/>
        </w:rPr>
        <w:br/>
      </w:r>
      <w:r>
        <w:rPr>
          <w:rFonts w:hint="eastAsia"/>
        </w:rPr>
        <w:t>　　第一节 2020-2025年中国甲基四氢苯酐所属行业规模分析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2020-2025年中国甲基四氢苯酐所属行业产值分析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第三节 2020-2025年中国甲基四氢苯酐所属行业成本费用分析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2020-2025年中国甲基四氢苯酐所属行业运营效益分析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中国甲基四氢苯酐行业渠道分析</w:t>
      </w:r>
      <w:r>
        <w:rPr>
          <w:rFonts w:hint="eastAsia"/>
        </w:rPr>
        <w:br/>
      </w:r>
      <w:r>
        <w:rPr>
          <w:rFonts w:hint="eastAsia"/>
        </w:rPr>
        <w:t>　　第一节 2025年中国甲基四氢苯酐行业需求地域分布结构</w:t>
      </w:r>
      <w:r>
        <w:rPr>
          <w:rFonts w:hint="eastAsia"/>
        </w:rPr>
        <w:br/>
      </w:r>
      <w:r>
        <w:rPr>
          <w:rFonts w:hint="eastAsia"/>
        </w:rPr>
        <w:t>　　第二节 2020-2025年中国甲基四氢苯酐行业重点区域市场消费情况分析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2020-2025年中国甲基四氢苯酐行业经销模式</w:t>
      </w:r>
      <w:r>
        <w:rPr>
          <w:rFonts w:hint="eastAsia"/>
        </w:rPr>
        <w:br/>
      </w:r>
      <w:r>
        <w:rPr>
          <w:rFonts w:hint="eastAsia"/>
        </w:rPr>
        <w:t>　　第四节 2020-2025年中国甲基四氢苯酐行业渠道格局</w:t>
      </w:r>
      <w:r>
        <w:rPr>
          <w:rFonts w:hint="eastAsia"/>
        </w:rPr>
        <w:br/>
      </w:r>
      <w:r>
        <w:rPr>
          <w:rFonts w:hint="eastAsia"/>
        </w:rPr>
        <w:t>　　第五节 2020-2025年中国甲基四氢苯酐行业渠道形式</w:t>
      </w:r>
      <w:r>
        <w:rPr>
          <w:rFonts w:hint="eastAsia"/>
        </w:rPr>
        <w:br/>
      </w:r>
      <w:r>
        <w:rPr>
          <w:rFonts w:hint="eastAsia"/>
        </w:rPr>
        <w:t>　　第六节 2020-2025年中国甲基四氢苯酐行业渠道要素对比</w:t>
      </w:r>
      <w:r>
        <w:rPr>
          <w:rFonts w:hint="eastAsia"/>
        </w:rPr>
        <w:br/>
      </w:r>
      <w:r>
        <w:rPr>
          <w:rFonts w:hint="eastAsia"/>
        </w:rPr>
        <w:br/>
      </w:r>
      <w:r>
        <w:rPr>
          <w:rFonts w:hint="eastAsia"/>
        </w:rPr>
        <w:t>第六章 2020-2025年中国甲基四氢苯酐行业竞争情况分析</w:t>
      </w:r>
      <w:r>
        <w:rPr>
          <w:rFonts w:hint="eastAsia"/>
        </w:rPr>
        <w:br/>
      </w:r>
      <w:r>
        <w:rPr>
          <w:rFonts w:hint="eastAsia"/>
        </w:rPr>
        <w:t>　　第一节 中国甲基四氢苯酐行业经济指标分析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中国甲基四氢苯酐行业竞争结构分析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2025-2031年中国甲基四氢苯酐行业市场竞争策略展望分析</w:t>
      </w:r>
      <w:r>
        <w:rPr>
          <w:rFonts w:hint="eastAsia"/>
        </w:rPr>
        <w:br/>
      </w:r>
      <w:r>
        <w:rPr>
          <w:rFonts w:hint="eastAsia"/>
        </w:rPr>
        <w:t>　　　　一、2025-2031年中国甲基四氢苯酐行业市场竞争趋势分析</w:t>
      </w:r>
      <w:r>
        <w:rPr>
          <w:rFonts w:hint="eastAsia"/>
        </w:rPr>
        <w:br/>
      </w:r>
      <w:r>
        <w:rPr>
          <w:rFonts w:hint="eastAsia"/>
        </w:rPr>
        <w:t>　　　　二、2025-2031年中国甲基四氢苯酐行业市场竞争格局展望分析</w:t>
      </w:r>
      <w:r>
        <w:rPr>
          <w:rFonts w:hint="eastAsia"/>
        </w:rPr>
        <w:br/>
      </w:r>
      <w:r>
        <w:rPr>
          <w:rFonts w:hint="eastAsia"/>
        </w:rPr>
        <w:t>　　　　三、2025-2031年中国甲基四氢苯酐行业市场竞争策略分析</w:t>
      </w:r>
      <w:r>
        <w:rPr>
          <w:rFonts w:hint="eastAsia"/>
        </w:rPr>
        <w:br/>
      </w:r>
      <w:r>
        <w:rPr>
          <w:rFonts w:hint="eastAsia"/>
        </w:rPr>
        <w:br/>
      </w:r>
      <w:r>
        <w:rPr>
          <w:rFonts w:hint="eastAsia"/>
        </w:rPr>
        <w:t>第七章 2020-2025年中国甲基四氢苯酐行业典型企业分析</w:t>
      </w:r>
      <w:r>
        <w:rPr>
          <w:rFonts w:hint="eastAsia"/>
        </w:rPr>
        <w:br/>
      </w:r>
      <w:r>
        <w:rPr>
          <w:rFonts w:hint="eastAsia"/>
        </w:rPr>
        <w:t>　　第一节 嘉兴南洋万事兴化工有限公司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浙江阿尔法化工科技有限公司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浙江南洋集团有限公司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濮阳惠成电子材料股份有限公司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广州旭珂复合材料有限公司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武汉卡诺斯科技有限公司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2025-2031年中国甲基四氢苯酐行业发展预测分析</w:t>
      </w:r>
      <w:r>
        <w:rPr>
          <w:rFonts w:hint="eastAsia"/>
        </w:rPr>
        <w:br/>
      </w:r>
      <w:r>
        <w:rPr>
          <w:rFonts w:hint="eastAsia"/>
        </w:rPr>
        <w:t>　　第一节 2025-2031年中国甲基四氢苯酐行业未来发展预测分析</w:t>
      </w:r>
      <w:r>
        <w:rPr>
          <w:rFonts w:hint="eastAsia"/>
        </w:rPr>
        <w:br/>
      </w:r>
      <w:r>
        <w:rPr>
          <w:rFonts w:hint="eastAsia"/>
        </w:rPr>
        <w:t>　　　　一、2020-2025年中国甲基四氢苯酐行业发展规模分析</w:t>
      </w:r>
      <w:r>
        <w:rPr>
          <w:rFonts w:hint="eastAsia"/>
        </w:rPr>
        <w:br/>
      </w:r>
      <w:r>
        <w:rPr>
          <w:rFonts w:hint="eastAsia"/>
        </w:rPr>
        <w:t>　　　　二、2025-2031年中国甲基四氢苯酐行业发展趋势分析</w:t>
      </w:r>
      <w:r>
        <w:rPr>
          <w:rFonts w:hint="eastAsia"/>
        </w:rPr>
        <w:br/>
      </w:r>
      <w:r>
        <w:rPr>
          <w:rFonts w:hint="eastAsia"/>
        </w:rPr>
        <w:t>　　第二节 2025-2031年中国甲基四氢苯酐行业供需预测分析</w:t>
      </w:r>
      <w:r>
        <w:rPr>
          <w:rFonts w:hint="eastAsia"/>
        </w:rPr>
        <w:br/>
      </w:r>
      <w:r>
        <w:rPr>
          <w:rFonts w:hint="eastAsia"/>
        </w:rPr>
        <w:t>　　　　一、2025-2031年中国甲基四氢苯酐行业供给预测分析</w:t>
      </w:r>
      <w:r>
        <w:rPr>
          <w:rFonts w:hint="eastAsia"/>
        </w:rPr>
        <w:br/>
      </w:r>
      <w:r>
        <w:rPr>
          <w:rFonts w:hint="eastAsia"/>
        </w:rPr>
        <w:t>　　　　二、2025-2031年中国甲基四氢苯酐行业需求预测分析</w:t>
      </w:r>
      <w:r>
        <w:rPr>
          <w:rFonts w:hint="eastAsia"/>
        </w:rPr>
        <w:br/>
      </w:r>
      <w:r>
        <w:rPr>
          <w:rFonts w:hint="eastAsia"/>
        </w:rPr>
        <w:t>　　第三节 2025-2031年中国甲基四氢苯酐行业市场盈利预测分析</w:t>
      </w:r>
      <w:r>
        <w:rPr>
          <w:rFonts w:hint="eastAsia"/>
        </w:rPr>
        <w:br/>
      </w:r>
      <w:r>
        <w:rPr>
          <w:rFonts w:hint="eastAsia"/>
        </w:rPr>
        <w:br/>
      </w:r>
      <w:r>
        <w:rPr>
          <w:rFonts w:hint="eastAsia"/>
        </w:rPr>
        <w:t>第九章 中国甲基四氢苯酐行业投资战略研究</w:t>
      </w:r>
      <w:r>
        <w:rPr>
          <w:rFonts w:hint="eastAsia"/>
        </w:rPr>
        <w:br/>
      </w:r>
      <w:r>
        <w:rPr>
          <w:rFonts w:hint="eastAsia"/>
        </w:rPr>
        <w:t>　　第一节 中国甲基四氢苯酐行业发展关键要素分析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中国甲基四氢苯酐行业投资策略分析</w:t>
      </w:r>
      <w:r>
        <w:rPr>
          <w:rFonts w:hint="eastAsia"/>
        </w:rPr>
        <w:br/>
      </w:r>
      <w:r>
        <w:rPr>
          <w:rFonts w:hint="eastAsia"/>
        </w:rPr>
        <w:t>　　　　一、中国甲基四氢苯酐行业投资规划</w:t>
      </w:r>
      <w:r>
        <w:rPr>
          <w:rFonts w:hint="eastAsia"/>
        </w:rPr>
        <w:br/>
      </w:r>
      <w:r>
        <w:rPr>
          <w:rFonts w:hint="eastAsia"/>
        </w:rPr>
        <w:t>　　　　二、中国甲基四氢苯酐行业投资策略</w:t>
      </w:r>
      <w:r>
        <w:rPr>
          <w:rFonts w:hint="eastAsia"/>
        </w:rPr>
        <w:br/>
      </w:r>
      <w:r>
        <w:rPr>
          <w:rFonts w:hint="eastAsia"/>
        </w:rPr>
        <w:t>　　　　三、中国甲基四氢苯酐行业成功之道</w:t>
      </w:r>
      <w:r>
        <w:rPr>
          <w:rFonts w:hint="eastAsia"/>
        </w:rPr>
        <w:br/>
      </w:r>
      <w:r>
        <w:rPr>
          <w:rFonts w:hint="eastAsia"/>
        </w:rPr>
        <w:br/>
      </w:r>
      <w:r>
        <w:rPr>
          <w:rFonts w:hint="eastAsia"/>
        </w:rPr>
        <w:t>第十章 中国甲基四氢苯酐行业投资机会与风险分析</w:t>
      </w:r>
      <w:r>
        <w:rPr>
          <w:rFonts w:hint="eastAsia"/>
        </w:rPr>
        <w:br/>
      </w:r>
      <w:r>
        <w:rPr>
          <w:rFonts w:hint="eastAsia"/>
        </w:rPr>
        <w:t>　　第一节 中国甲基四氢苯酐行业投资机会分析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中国甲基四氢苯酐行业投资风险分析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甲基四氢苯酐行业投资建议</w:t>
      </w:r>
      <w:r>
        <w:rPr>
          <w:rFonts w:hint="eastAsia"/>
        </w:rPr>
        <w:br/>
      </w:r>
      <w:r>
        <w:rPr>
          <w:rFonts w:hint="eastAsia"/>
        </w:rPr>
        <w:t>　　第一节 目标群体建议</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　重点客户建设建议</w:t>
      </w:r>
      <w:r>
        <w:rPr>
          <w:rFonts w:hint="eastAsia"/>
        </w:rPr>
        <w:br/>
      </w:r>
      <w:r>
        <w:rPr>
          <w:rFonts w:hint="eastAsia"/>
        </w:rPr>
        <w:br/>
      </w:r>
      <w:r>
        <w:rPr>
          <w:rFonts w:hint="eastAsia"/>
        </w:rPr>
        <w:t>图表目录</w:t>
      </w:r>
      <w:r>
        <w:rPr>
          <w:rFonts w:hint="eastAsia"/>
        </w:rPr>
        <w:br/>
      </w:r>
      <w:r>
        <w:rPr>
          <w:rFonts w:hint="eastAsia"/>
        </w:rPr>
        <w:t>　　图表 2020-2025年中国甲基四氢苯酐行业企业数量增长趋势图</w:t>
      </w:r>
      <w:r>
        <w:rPr>
          <w:rFonts w:hint="eastAsia"/>
        </w:rPr>
        <w:br/>
      </w:r>
      <w:r>
        <w:rPr>
          <w:rFonts w:hint="eastAsia"/>
        </w:rPr>
        <w:t>　　图表 2020-2025年中国甲基四氢苯酐行业亏损企业数量趋势图</w:t>
      </w:r>
      <w:r>
        <w:rPr>
          <w:rFonts w:hint="eastAsia"/>
        </w:rPr>
        <w:br/>
      </w:r>
      <w:r>
        <w:rPr>
          <w:rFonts w:hint="eastAsia"/>
        </w:rPr>
        <w:t>　　图表 2020-2025年中国甲基四氢苯酐行业销售规模增长分析</w:t>
      </w:r>
      <w:r>
        <w:rPr>
          <w:rFonts w:hint="eastAsia"/>
        </w:rPr>
        <w:br/>
      </w:r>
      <w:r>
        <w:rPr>
          <w:rFonts w:hint="eastAsia"/>
        </w:rPr>
        <w:t>　　图表 2020-2025年中国甲基四氢苯酐行业利润规模增长分析</w:t>
      </w:r>
      <w:r>
        <w:rPr>
          <w:rFonts w:hint="eastAsia"/>
        </w:rPr>
        <w:br/>
      </w:r>
      <w:r>
        <w:rPr>
          <w:rFonts w:hint="eastAsia"/>
        </w:rPr>
        <w:t>　　图表 2020-2025年中国甲基四氢苯酐行业出口交货值分析</w:t>
      </w:r>
      <w:r>
        <w:rPr>
          <w:rFonts w:hint="eastAsia"/>
        </w:rPr>
        <w:br/>
      </w:r>
      <w:r>
        <w:rPr>
          <w:rFonts w:hint="eastAsia"/>
        </w:rPr>
        <w:t>　　图表 2020-2025年中国甲基四氢苯酐行业出口交货值占工业总产值的比重分析</w:t>
      </w:r>
      <w:r>
        <w:rPr>
          <w:rFonts w:hint="eastAsia"/>
        </w:rPr>
        <w:br/>
      </w:r>
      <w:r>
        <w:rPr>
          <w:rFonts w:hint="eastAsia"/>
        </w:rPr>
        <w:t>　　图表 2020-2025年中国甲基四氢苯酐行业成本费用结构变动趋势</w:t>
      </w:r>
      <w:r>
        <w:rPr>
          <w:rFonts w:hint="eastAsia"/>
        </w:rPr>
        <w:br/>
      </w:r>
      <w:r>
        <w:rPr>
          <w:rFonts w:hint="eastAsia"/>
        </w:rPr>
        <w:t>　　图表 2020-2025年中国甲基四氢苯酐行业销售成本分析</w:t>
      </w:r>
      <w:r>
        <w:rPr>
          <w:rFonts w:hint="eastAsia"/>
        </w:rPr>
        <w:br/>
      </w:r>
      <w:r>
        <w:rPr>
          <w:rFonts w:hint="eastAsia"/>
        </w:rPr>
        <w:t>　　图表 2020-2025年中国甲基四氢苯酐行业销售费用分析</w:t>
      </w:r>
      <w:r>
        <w:rPr>
          <w:rFonts w:hint="eastAsia"/>
        </w:rPr>
        <w:br/>
      </w:r>
      <w:r>
        <w:rPr>
          <w:rFonts w:hint="eastAsia"/>
        </w:rPr>
        <w:t>　　图表 2020-2025年中国甲基四氢苯酐行业管理费用分析</w:t>
      </w:r>
      <w:r>
        <w:rPr>
          <w:rFonts w:hint="eastAsia"/>
        </w:rPr>
        <w:br/>
      </w:r>
      <w:r>
        <w:rPr>
          <w:rFonts w:hint="eastAsia"/>
        </w:rPr>
        <w:t>　　图表 2020-2025年中国甲基四氢苯酐行业财务费用分析</w:t>
      </w:r>
      <w:r>
        <w:rPr>
          <w:rFonts w:hint="eastAsia"/>
        </w:rPr>
        <w:br/>
      </w:r>
      <w:r>
        <w:rPr>
          <w:rFonts w:hint="eastAsia"/>
        </w:rPr>
        <w:t>　　图表 2020-2025年中国甲基四氢苯酐行业资产收益率分析</w:t>
      </w:r>
      <w:r>
        <w:rPr>
          <w:rFonts w:hint="eastAsia"/>
        </w:rPr>
        <w:br/>
      </w:r>
      <w:r>
        <w:rPr>
          <w:rFonts w:hint="eastAsia"/>
        </w:rPr>
        <w:t>　　图表 2020-2025年中国甲基四氢苯酐行业销售利润率分析</w:t>
      </w:r>
      <w:r>
        <w:rPr>
          <w:rFonts w:hint="eastAsia"/>
        </w:rPr>
        <w:br/>
      </w:r>
      <w:r>
        <w:rPr>
          <w:rFonts w:hint="eastAsia"/>
        </w:rPr>
        <w:t>　　图表 2020-2025年中国甲基四氢苯酐行业总资产周转率分析</w:t>
      </w:r>
      <w:r>
        <w:rPr>
          <w:rFonts w:hint="eastAsia"/>
        </w:rPr>
        <w:br/>
      </w:r>
      <w:r>
        <w:rPr>
          <w:rFonts w:hint="eastAsia"/>
        </w:rPr>
        <w:t>　　图表 2020-2025年中国甲基四氢苯酐行业流动资产周转率分析</w:t>
      </w:r>
      <w:r>
        <w:rPr>
          <w:rFonts w:hint="eastAsia"/>
        </w:rPr>
        <w:br/>
      </w:r>
      <w:r>
        <w:rPr>
          <w:rFonts w:hint="eastAsia"/>
        </w:rPr>
        <w:t>　　图表 2020-2025年中国甲基四氢苯酐行业销售增长率分析</w:t>
      </w:r>
      <w:r>
        <w:rPr>
          <w:rFonts w:hint="eastAsia"/>
        </w:rPr>
        <w:br/>
      </w:r>
      <w:r>
        <w:rPr>
          <w:rFonts w:hint="eastAsia"/>
        </w:rPr>
        <w:t>　　图表 2020-2025年中国甲基四氢苯酐行业利润增长率分析</w:t>
      </w:r>
      <w:r>
        <w:rPr>
          <w:rFonts w:hint="eastAsia"/>
        </w:rPr>
        <w:br/>
      </w:r>
      <w:r>
        <w:rPr>
          <w:rFonts w:hint="eastAsia"/>
        </w:rPr>
        <w:t>　　图表 2020-2025年中国甲基四氢苯酐行业资产负债率分析</w:t>
      </w:r>
      <w:r>
        <w:rPr>
          <w:rFonts w:hint="eastAsia"/>
        </w:rPr>
        <w:br/>
      </w:r>
      <w:r>
        <w:rPr>
          <w:rFonts w:hint="eastAsia"/>
        </w:rPr>
        <w:t>　　图表 2020-2025年中国甲基四氢苯酐行业流动比率分析</w:t>
      </w:r>
      <w:r>
        <w:rPr>
          <w:rFonts w:hint="eastAsia"/>
        </w:rPr>
        <w:br/>
      </w:r>
      <w:r>
        <w:rPr>
          <w:rFonts w:hint="eastAsia"/>
        </w:rPr>
        <w:t>　　图表 2020-2025年中国甲基四氢苯酐行业市场规模预测</w:t>
      </w:r>
      <w:r>
        <w:rPr>
          <w:rFonts w:hint="eastAsia"/>
        </w:rPr>
        <w:br/>
      </w:r>
      <w:r>
        <w:rPr>
          <w:rFonts w:hint="eastAsia"/>
        </w:rPr>
        <w:t>　　图表 2025-2031年中国甲基四氢苯酐行业市场规模预测</w:t>
      </w:r>
      <w:r>
        <w:rPr>
          <w:rFonts w:hint="eastAsia"/>
        </w:rPr>
        <w:br/>
      </w:r>
      <w:r>
        <w:rPr>
          <w:rFonts w:hint="eastAsia"/>
        </w:rPr>
        <w:t>　　图表 2025-2031年中国甲基四氢苯酐行业供给预测</w:t>
      </w:r>
      <w:r>
        <w:rPr>
          <w:rFonts w:hint="eastAsia"/>
        </w:rPr>
        <w:br/>
      </w:r>
      <w:r>
        <w:rPr>
          <w:rFonts w:hint="eastAsia"/>
        </w:rPr>
        <w:t>　　图表 2025-2031年中国甲基四氢苯酐行业需求预测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39699eae747c8" w:history="1">
        <w:r>
          <w:rPr>
            <w:rStyle w:val="Hyperlink"/>
          </w:rPr>
          <w:t>2025-2031年中国甲基四氢苯酐行业发展全面调研与未来趋势预测报告</w:t>
        </w:r>
      </w:hyperlink>
      <w:r>
        <w:rPr>
          <w:color w:val="C00000"/>
        </w:rPr>
        <w:t>》，报告编号：</w:t>
      </w:r>
      <w:r>
        <w:rPr>
          <w:rFonts w:hint="eastAsia"/>
          <w:color w:val="C00000"/>
        </w:rPr>
        <w:t>2566075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39699eae747c8" w:history="1">
        <w:r>
          <w:rPr>
            <w:rStyle w:val="Hyperlink"/>
          </w:rPr>
          <w:t>https://www.20087.com/5/07/JiaJiSiQingBenGanWeiLaiFaZhanQuS.html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构十二烷、甲基四氢苯酐的用途、甲基丙烯酸二甲氨基乙酯、甲基四氢苯酐结构式、甲基纳迪克酸酐、甲基四氢苯酐生产工艺流程、三羟甲基丙烷三缩水甘油醚、甲基四氢苯酐生产工艺、硬脂酸锌的性能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4ecdf7d094fe2" w:history="1">
      <w:r>
        <w:rPr>
          <w:rStyle w:val="Hyperlink"/>
        </w:rPr>
        <w:t>2025-2031年中国甲基四氢苯酐行业发展全面调研与未来趋势预测报告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JiaJiSiQingBenGanWeiLaiFaZhanQuS.html" TargetMode="External" Id="R6c339699eae747c8" /></Relationships>
</file>

<file path=word/_rels/header2.xml.rels>&#65279;<?xml version="1.0" encoding="utf-8"?><Relationships xmlns="http://schemas.openxmlformats.org/package/2006/relationships"><Relationship Type="http://schemas.openxmlformats.org/officeDocument/2006/relationships/hyperlink" Target="https://www.20087.com/5/07/JiaJiSiQingBenGanWeiLaiFaZhanQuS.html" TargetMode="External" Id="R5544ecdf7d09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2025-06-15T00:39:00Z</dcterms:created>
  <dcterms:modified xsi:type="dcterms:W3CDTF">2025-06-15T01:39:00Z</dcterms:modified>
  <dc:subject>2025-2031年中国甲基四氢苯酐行业发展全面调研与未来趋势预测报告</dc:subject>
  <dc:title>2025-2031年中国甲基四氢苯酐行业发展全面调研与未来趋势预测报告</dc:title>
  <cp:keywords>2025-2031年中国甲基四氢苯酐行业发展全面调研与未来趋势预测报告</cp:keywords>
  <dc:description>2025-2031年中国甲基四氢苯酐行业发展全面调研与未来趋势预测报告</dc:description>
</cp:coreProperties>
</file>