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2d5b4decc4680" w:history="1">
              <w:r>
                <w:rPr>
                  <w:rStyle w:val="Hyperlink"/>
                </w:rPr>
                <w:t>中国超声仪器行业发展研究分析及趋势预测报告（2025-2031年）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2d5b4decc4680" w:history="1">
              <w:r>
                <w:rPr>
                  <w:rStyle w:val="Hyperlink"/>
                </w:rPr>
                <w:t>中国超声仪器行业发展研究分析及趋势预测报告（2025-2031年）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2d5b4decc4680" w:history="1">
                <w:r>
                  <w:rPr>
                    <w:rStyle w:val="Hyperlink"/>
                  </w:rPr>
                  <w:t>https://www.20087.com/2/18/ChaoShengYiQiShiChangFengXianFenXi.html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利用超声波的物理特性，在医学诊断、工业检测和科学研究中发挥着重要作用。近年来，随着超声成像技术的突破，如三维超声、剪切波弹性成像和超声造影，超声仪器在临床应用中的准确性和信息量显著提高。同时，便携式和手持式超声设备的开发，使得超声检查更加灵活便捷，扩大了其在基层医疗和现场检测中的应用范围。</w:t>
      </w:r>
      <w:r>
        <w:rPr>
          <w:rFonts w:hint="eastAsia"/>
        </w:rPr>
        <w:br/>
      </w:r>
      <w:r>
        <w:rPr>
          <w:rFonts w:hint="eastAsia"/>
        </w:rPr>
        <w:t>　　未来，超声仪器将更加注重智能化和集成化。智能化体现在集成人工智能算法，如深度学习和图像识别，实现自动病变识别和定量分析，辅助医生做出更准确的诊断。集成化则指向开发多功能超声平台，结合超声引导介入治疗、超声治疗和超声导航等功能，提供一站式的超声解决方案。此外，超声仪器将更加注重用户友好性，通过改进界面设计和操作流程，提高医生和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2d5b4decc4680" w:history="1">
        <w:r>
          <w:rPr>
            <w:rStyle w:val="Hyperlink"/>
          </w:rPr>
          <w:t>中国超声仪器行业发展研究分析及趋势预测报告（2025-2031年）</w:t>
        </w:r>
      </w:hyperlink>
      <w:r>
        <w:rPr>
          <w:rFonts w:hint="eastAsia"/>
        </w:rPr>
        <w:t>》系统分析了超声仪器行业的市场规模、供需关系及产业链结构，详细梳理了超声仪器细分市场的品牌竞争态势与价格变化，重点剖析了行业内主要企业的经营状况，揭示了超声仪器市场集中度与竞争格局。报告结合超声仪器技术现状及未来发展方向，对行业前景进行了科学预测，明确了超声仪器发展趋势、潜在机遇与风险。通过SWOT分析，为超声仪器企业、投资者及政府部门提供了权威、客观的行业洞察与决策支持，助力把握超声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超声仪器行业概述</w:t>
      </w:r>
      <w:r>
        <w:rPr>
          <w:rFonts w:hint="eastAsia"/>
        </w:rPr>
        <w:br/>
      </w:r>
      <w:r>
        <w:rPr>
          <w:rFonts w:hint="eastAsia"/>
        </w:rPr>
        <w:t>　　第一节 超声仪器行业界定</w:t>
      </w:r>
      <w:r>
        <w:rPr>
          <w:rFonts w:hint="eastAsia"/>
        </w:rPr>
        <w:br/>
      </w:r>
      <w:r>
        <w:rPr>
          <w:rFonts w:hint="eastAsia"/>
        </w:rPr>
        <w:t>　　第二节 超声仪器行业发展历程</w:t>
      </w:r>
      <w:r>
        <w:rPr>
          <w:rFonts w:hint="eastAsia"/>
        </w:rPr>
        <w:br/>
      </w:r>
      <w:r>
        <w:rPr>
          <w:rFonts w:hint="eastAsia"/>
        </w:rPr>
        <w:t>　　第三节 超声仪器产业链分析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第一节 超声仪器行业经济环境分析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一、超声仪器行业相关政策</w:t>
      </w:r>
      <w:r>
        <w:rPr>
          <w:rFonts w:hint="eastAsia"/>
        </w:rPr>
        <w:br/>
      </w:r>
      <w:r>
        <w:rPr>
          <w:rFonts w:hint="eastAsia"/>
        </w:rPr>
        <w:t>　　　　二、超声仪器行业相关标准</w:t>
      </w:r>
      <w:r>
        <w:rPr>
          <w:rFonts w:hint="eastAsia"/>
        </w:rPr>
        <w:br/>
      </w:r>
      <w:r>
        <w:rPr>
          <w:rFonts w:hint="eastAsia"/>
        </w:rPr>
        <w:t>　　第三节 超声仪器行业技术环境分析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2024-2025年中国超声仪器行业发展概况</w:t>
      </w:r>
      <w:r>
        <w:rPr>
          <w:rFonts w:hint="eastAsia"/>
        </w:rPr>
        <w:br/>
      </w:r>
      <w:r>
        <w:rPr>
          <w:rFonts w:hint="eastAsia"/>
        </w:rPr>
        <w:t>　　第一节 超声仪器行业发展态势分析</w:t>
      </w:r>
      <w:r>
        <w:rPr>
          <w:rFonts w:hint="eastAsia"/>
        </w:rPr>
        <w:br/>
      </w:r>
      <w:r>
        <w:rPr>
          <w:rFonts w:hint="eastAsia"/>
        </w:rPr>
        <w:t>　　第二节 超声仪器行业发展特点分析</w:t>
      </w:r>
      <w:r>
        <w:rPr>
          <w:rFonts w:hint="eastAsia"/>
        </w:rPr>
        <w:br/>
      </w:r>
      <w:r>
        <w:rPr>
          <w:rFonts w:hint="eastAsia"/>
        </w:rPr>
        <w:t>　　第三节 超声仪器行业市场供需分析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2020-2025年中国超声仪器行业总体规模</w:t>
      </w:r>
      <w:r>
        <w:rPr>
          <w:rFonts w:hint="eastAsia"/>
        </w:rPr>
        <w:br/>
      </w:r>
      <w:r>
        <w:rPr>
          <w:rFonts w:hint="eastAsia"/>
        </w:rPr>
        <w:t>　　第二节 中国超声仪器行业盈利情况分析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二、2025年超声仪器行业产量特点分析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三、2025-2031年中国超声仪器市场需求预测分析</w:t>
      </w:r>
      <w:r>
        <w:rPr>
          <w:rFonts w:hint="eastAsia"/>
        </w:rPr>
        <w:br/>
      </w:r>
      <w:r>
        <w:rPr>
          <w:rFonts w:hint="eastAsia"/>
        </w:rPr>
        <w:t>　　第五节 超声仪器产业供需平衡状况分析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六、**地区超声仪器市场调研分析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三、2025-2031年超声仪器行业出口情况预测</w:t>
      </w:r>
      <w:r>
        <w:rPr>
          <w:rFonts w:hint="eastAsia"/>
        </w:rPr>
        <w:br/>
      </w:r>
      <w:r>
        <w:rPr>
          <w:rFonts w:hint="eastAsia"/>
        </w:rPr>
        <w:t>　　第二节 超声仪器行业进口情况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三、2025-2031年超声仪器行业进口情况预测</w:t>
      </w:r>
      <w:r>
        <w:rPr>
          <w:rFonts w:hint="eastAsia"/>
        </w:rPr>
        <w:br/>
      </w:r>
      <w:r>
        <w:rPr>
          <w:rFonts w:hint="eastAsia"/>
        </w:rPr>
        <w:t>　　第三节 超声仪器行业进出口面临的挑战及对策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一、超声仪器市场价格特征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二、当前超声仪器市场价格评述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三、影响超声仪器市场价格因素分析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四、未来超声仪器市场价格走势预测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超声仪器行业竞争格局分析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超声仪器行业集中度分析</w:t>
      </w:r>
      <w:r>
        <w:rPr>
          <w:rFonts w:hint="eastAsia"/>
        </w:rPr>
        <w:br/>
      </w:r>
      <w:r>
        <w:rPr>
          <w:rFonts w:hint="eastAsia"/>
        </w:rPr>
        <w:t>　　　　一、超声仪器市场集中度分析</w:t>
      </w:r>
      <w:r>
        <w:rPr>
          <w:rFonts w:hint="eastAsia"/>
        </w:rPr>
        <w:br/>
      </w:r>
      <w:r>
        <w:rPr>
          <w:rFonts w:hint="eastAsia"/>
        </w:rPr>
        <w:t>　　　　二、超声仪器企业集中度分析</w:t>
      </w:r>
      <w:r>
        <w:rPr>
          <w:rFonts w:hint="eastAsia"/>
        </w:rPr>
        <w:br/>
      </w:r>
      <w:r>
        <w:rPr>
          <w:rFonts w:hint="eastAsia"/>
        </w:rPr>
        <w:t>　　　　三、超声仪器区域集中度分析</w:t>
      </w:r>
      <w:r>
        <w:rPr>
          <w:rFonts w:hint="eastAsia"/>
        </w:rPr>
        <w:br/>
      </w:r>
      <w:r>
        <w:rPr>
          <w:rFonts w:hint="eastAsia"/>
        </w:rPr>
        <w:t>　　第二节 超声仪器行业竞争格局分析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我国超声仪器行业前景与机遇分析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一、2025年济研：我国超声仪器行业发展前景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二、2025年我国超声仪器发展机遇分析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三、经济危机对超声仪器行业的影响分析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2025-2031年中国超声仪器市场趋势分析</w:t>
      </w:r>
      <w:r>
        <w:rPr>
          <w:rFonts w:hint="eastAsia"/>
        </w:rPr>
        <w:br/>
      </w:r>
      <w:r>
        <w:rPr>
          <w:rFonts w:hint="eastAsia"/>
        </w:rPr>
        <w:t>　　　　一、超声仪器市场趋势总结</w:t>
      </w:r>
      <w:r>
        <w:rPr>
          <w:rFonts w:hint="eastAsia"/>
        </w:rPr>
        <w:br/>
      </w:r>
      <w:r>
        <w:rPr>
          <w:rFonts w:hint="eastAsia"/>
        </w:rPr>
        <w:t>　　　　二、超声仪器发展趋势分析</w:t>
      </w:r>
      <w:r>
        <w:rPr>
          <w:rFonts w:hint="eastAsia"/>
        </w:rPr>
        <w:br/>
      </w:r>
      <w:r>
        <w:rPr>
          <w:rFonts w:hint="eastAsia"/>
        </w:rPr>
        <w:t>　　　　三、超声仪器市场发展空间</w:t>
      </w:r>
      <w:r>
        <w:rPr>
          <w:rFonts w:hint="eastAsia"/>
        </w:rPr>
        <w:br/>
      </w:r>
      <w:r>
        <w:rPr>
          <w:rFonts w:hint="eastAsia"/>
        </w:rPr>
        <w:t>　　　　四、超声仪器产业政策趋向</w:t>
      </w:r>
      <w:r>
        <w:rPr>
          <w:rFonts w:hint="eastAsia"/>
        </w:rPr>
        <w:br/>
      </w:r>
      <w:r>
        <w:rPr>
          <w:rFonts w:hint="eastAsia"/>
        </w:rPr>
        <w:t>　　　　五、超声仪器技术革新趋势</w:t>
      </w:r>
      <w:r>
        <w:rPr>
          <w:rFonts w:hint="eastAsia"/>
        </w:rPr>
        <w:br/>
      </w:r>
      <w:r>
        <w:rPr>
          <w:rFonts w:hint="eastAsia"/>
        </w:rPr>
        <w:t>　　　　六、超声仪器价格走势分析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七、国际环境对超声仪器行业的影响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一、2024-2025年影响超声仪器行业发展的不利因素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二、2024-2025年影响超声仪器行业发展的稳定因素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三、2024-2025年影响超声仪器行业发展的有利因素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四、2024-2025年中国超声仪器行业发展面临的机遇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五、2024-2025年中国超声仪器行业发展面临的挑战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六、2025-2031年超声仪器行业其他风险分析预测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超声仪器投资机会分析</w:t>
      </w:r>
      <w:r>
        <w:rPr>
          <w:rFonts w:hint="eastAsia"/>
        </w:rPr>
        <w:br/>
      </w:r>
      <w:r>
        <w:rPr>
          <w:rFonts w:hint="eastAsia"/>
        </w:rPr>
        <w:t>　　第二节 超声仪器投资趋势分析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一、超声仪器行业投资环境考察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二、超声仪器投资风险及控制策略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三、超声仪器产品投资方向建议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四、超声仪器项目投资建议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超声仪器行业历程</w:t>
      </w:r>
      <w:r>
        <w:rPr>
          <w:rFonts w:hint="eastAsia"/>
        </w:rPr>
        <w:br/>
      </w:r>
      <w:r>
        <w:rPr>
          <w:rFonts w:hint="eastAsia"/>
        </w:rPr>
        <w:t>　　图表 超声仪器行业生命周期</w:t>
      </w:r>
      <w:r>
        <w:rPr>
          <w:rFonts w:hint="eastAsia"/>
        </w:rPr>
        <w:br/>
      </w:r>
      <w:r>
        <w:rPr>
          <w:rFonts w:hint="eastAsia"/>
        </w:rPr>
        <w:t>　　图表 超声仪器行业产业链分析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超声仪器企业信息</w:t>
      </w:r>
      <w:r>
        <w:rPr>
          <w:rFonts w:hint="eastAsia"/>
        </w:rPr>
        <w:br/>
      </w:r>
      <w:r>
        <w:rPr>
          <w:rFonts w:hint="eastAsia"/>
        </w:rPr>
        <w:t>　　图表 超声仪器企业经营情况分析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2d5b4decc4680" w:history="1">
        <w:r>
          <w:rPr>
            <w:rStyle w:val="Hyperlink"/>
          </w:rPr>
          <w:t>中国超声仪器行业发展研究分析及趋势预测报告（2025-2031年）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2d5b4decc4680" w:history="1">
        <w:r>
          <w:rPr>
            <w:rStyle w:val="Hyperlink"/>
          </w:rPr>
          <w:t>https://www.20087.com/2/18/ChaoShengYiQiShiChangFengXianFenXi.html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30c3a1c94ab1" w:history="1">
      <w:r>
        <w:rPr>
          <w:rStyle w:val="Hyperlink"/>
        </w:rPr>
        <w:t>中国超声仪器行业发展研究分析及趋势预测报告（2025-2031年）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oShengYiQiShiChangFengXianFenXi.html" TargetMode="External" Id="R5f52d5b4decc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oShengYiQiShiChangFengXianFenXi.html" TargetMode="External" Id="R43a830c3a1c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2025-05-30T01:31:00Z</dcterms:created>
  <dcterms:modified xsi:type="dcterms:W3CDTF">2025-05-30T02:31:00Z</dcterms:modified>
  <dc:subject>中国超声仪器行业发展研究分析及趋势预测报告（2025-2031年）</dc:subject>
  <dc:title>中国超声仪器行业发展研究分析及趋势预测报告（2025-2031年）</dc:title>
  <cp:keywords>中国超声仪器行业发展研究分析及趋势预测报告（2025-2031年）</cp:keywords>
  <dc:description>中国超声仪器行业发展研究分析及趋势预测报告（2025-2031年）</dc:description>
</cp:coreProperties>
</file>