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5e378d1cc4290" w:history="1">
              <w:r>
                <w:rPr>
                  <w:rStyle w:val="Hyperlink"/>
                </w:rPr>
                <w:t>2025-2031年中国水泥市场现状与前景趋势报告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5e378d1cc4290" w:history="1">
              <w:r>
                <w:rPr>
                  <w:rStyle w:val="Hyperlink"/>
                </w:rPr>
                <w:t>2025-2031年中国水泥市场现状与前景趋势报告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5e378d1cc4290" w:history="1">
                <w:r>
                  <w:rPr>
                    <w:rStyle w:val="Hyperlink"/>
                  </w:rPr>
                  <w:t>https://www.20087.com/0/69/ShuiNiDeXianZhuangYuFaZhanQianJing.html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基础建筑材料，其生产技术和产品性能持续进步。现代水泥工业注重节能减排和环保，推广使用替代燃料、余热回收技术，减少碳排放。高性能水泥、特种水泥的研发，如低热水泥、膨胀水泥，满足了不同工程需求，提升了建筑耐久性和施工效率。同时，绿色水泥和生态水泥的探索，通过掺入工业废弃物或采用低碳工艺，正逐步改变水泥行业的环境影响。</w:t>
      </w:r>
      <w:r>
        <w:rPr>
          <w:rFonts w:hint="eastAsia"/>
        </w:rPr>
        <w:br/>
      </w:r>
      <w:r>
        <w:rPr>
          <w:rFonts w:hint="eastAsia"/>
        </w:rPr>
        <w:t>　　水泥行业未来将更加注重绿色转型和技术创新。碳捕捉与封存技术（CCS）的应用，有望显著降低水泥生产过程中的碳足迹。研发低碳水泥和循环利用混凝土技术，利用废弃混凝土作为原料，将是实现水泥行业碳中和目标的关键。此外，智能化生产管理系统的普及，将提高生产效率和资源利用率，而纳米技术、自修复材料的融合，则将推动水泥制品向更高性能、更长寿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5e378d1cc4290" w:history="1">
        <w:r>
          <w:rPr>
            <w:rStyle w:val="Hyperlink"/>
          </w:rPr>
          <w:t>2025-2031年中国水泥市场现状与前景趋势报告</w:t>
        </w:r>
      </w:hyperlink>
      <w:r>
        <w:rPr>
          <w:rFonts w:hint="eastAsia"/>
        </w:rPr>
        <w:t>》专业、系统地分析了水泥行业现状，包括市场需求、市场规模及价格动态，全面梳理了水泥产业链结构，并对水泥细分市场进行了探究。水泥报告基于详实数据，科学预测了水泥市场发展前景和发展趋势，同时剖析了水泥品牌竞争、市场集中度以及重点企业的市场地位。在识别风险与机遇的基础上，水泥报告提出了针对性的发展策略和建议。水泥报告为水泥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一、水泥行业定义及分类</w:t>
      </w:r>
      <w:r>
        <w:rPr>
          <w:rFonts w:hint="eastAsia"/>
        </w:rPr>
        <w:br/>
      </w:r>
      <w:r>
        <w:rPr>
          <w:rFonts w:hint="eastAsia"/>
        </w:rPr>
        <w:t>　　　　二、水泥行业经济特性</w:t>
      </w:r>
      <w:r>
        <w:rPr>
          <w:rFonts w:hint="eastAsia"/>
        </w:rPr>
        <w:br/>
      </w:r>
      <w:r>
        <w:rPr>
          <w:rFonts w:hint="eastAsia"/>
        </w:rPr>
        <w:t>　　　　三、水泥行业产业链简介</w:t>
      </w:r>
      <w:r>
        <w:rPr>
          <w:rFonts w:hint="eastAsia"/>
        </w:rPr>
        <w:br/>
      </w:r>
      <w:r>
        <w:rPr>
          <w:rFonts w:hint="eastAsia"/>
        </w:rPr>
        <w:t>　　第二节 水泥行业发展成熟度</w:t>
      </w:r>
      <w:r>
        <w:rPr>
          <w:rFonts w:hint="eastAsia"/>
        </w:rPr>
        <w:br/>
      </w:r>
      <w:r>
        <w:rPr>
          <w:rFonts w:hint="eastAsia"/>
        </w:rPr>
        <w:t>　　　　一、水泥行业发展周期分析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当前我国水泥技术发展现状</w:t>
      </w:r>
      <w:r>
        <w:rPr>
          <w:rFonts w:hint="eastAsia"/>
        </w:rPr>
        <w:br/>
      </w:r>
      <w:r>
        <w:rPr>
          <w:rFonts w:hint="eastAsia"/>
        </w:rPr>
        <w:t>　　第二节 中外水泥技术差距及产生差距的主要原因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提高我国水泥技术的对策</w:t>
      </w:r>
      <w:r>
        <w:rPr>
          <w:rFonts w:hint="eastAsia"/>
        </w:rPr>
        <w:br/>
      </w:r>
      <w:r>
        <w:rPr>
          <w:rFonts w:hint="eastAsia"/>
        </w:rPr>
        <w:t>　　第四节 我国水泥产品研发、设计发展趋势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中国水泥市场发展调研</w:t>
      </w:r>
      <w:r>
        <w:rPr>
          <w:rFonts w:hint="eastAsia"/>
        </w:rPr>
        <w:br/>
      </w:r>
      <w:r>
        <w:rPr>
          <w:rFonts w:hint="eastAsia"/>
        </w:rPr>
        <w:t>　　第一节 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二、2025-2031年中国水泥市场规模预测</w:t>
      </w:r>
      <w:r>
        <w:rPr>
          <w:rFonts w:hint="eastAsia"/>
        </w:rPr>
        <w:br/>
      </w:r>
      <w:r>
        <w:rPr>
          <w:rFonts w:hint="eastAsia"/>
        </w:rPr>
        <w:t>　　第二节 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第三节 水泥行业产量分析及预测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第四节 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二、2025-2031年中国水泥市场需求预测</w:t>
      </w:r>
      <w:r>
        <w:rPr>
          <w:rFonts w:hint="eastAsia"/>
        </w:rPr>
        <w:br/>
      </w:r>
      <w:r>
        <w:rPr>
          <w:rFonts w:hint="eastAsia"/>
        </w:rPr>
        <w:t>　　第五节 水泥进出口数据分析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水泥上游行业分析</w:t>
      </w:r>
      <w:r>
        <w:rPr>
          <w:rFonts w:hint="eastAsia"/>
        </w:rPr>
        <w:br/>
      </w:r>
      <w:r>
        <w:rPr>
          <w:rFonts w:hint="eastAsia"/>
        </w:rPr>
        <w:t>　　　　一、水泥产品成本构成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四、上游供给对水泥行业的影响</w:t>
      </w:r>
      <w:r>
        <w:rPr>
          <w:rFonts w:hint="eastAsia"/>
        </w:rPr>
        <w:br/>
      </w:r>
      <w:r>
        <w:rPr>
          <w:rFonts w:hint="eastAsia"/>
        </w:rPr>
        <w:t>　　第二节 水泥下游行业分析</w:t>
      </w:r>
      <w:r>
        <w:rPr>
          <w:rFonts w:hint="eastAsia"/>
        </w:rPr>
        <w:br/>
      </w:r>
      <w:r>
        <w:rPr>
          <w:rFonts w:hint="eastAsia"/>
        </w:rPr>
        <w:t>　　　　一、水泥下游行业分布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一、水泥竞争力分析</w:t>
      </w:r>
      <w:r>
        <w:rPr>
          <w:rFonts w:hint="eastAsia"/>
        </w:rPr>
        <w:br/>
      </w:r>
      <w:r>
        <w:rPr>
          <w:rFonts w:hint="eastAsia"/>
        </w:rPr>
        <w:t>　　　　二、水泥技术竞争分析</w:t>
      </w:r>
      <w:r>
        <w:rPr>
          <w:rFonts w:hint="eastAsia"/>
        </w:rPr>
        <w:br/>
      </w:r>
      <w:r>
        <w:rPr>
          <w:rFonts w:hint="eastAsia"/>
        </w:rPr>
        <w:t>　　　　三、水泥价格竞争分析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2025年中国水泥产业集中度分析</w:t>
      </w:r>
      <w:r>
        <w:rPr>
          <w:rFonts w:hint="eastAsia"/>
        </w:rPr>
        <w:br/>
      </w:r>
      <w:r>
        <w:rPr>
          <w:rFonts w:hint="eastAsia"/>
        </w:rPr>
        <w:t>　　　　一、水泥市场集中度分析</w:t>
      </w:r>
      <w:r>
        <w:rPr>
          <w:rFonts w:hint="eastAsia"/>
        </w:rPr>
        <w:br/>
      </w:r>
      <w:r>
        <w:rPr>
          <w:rFonts w:hint="eastAsia"/>
        </w:rPr>
        <w:t>　　　　二、水泥企业集中度分析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四、我国水泥企业的品牌战略</w:t>
      </w:r>
      <w:r>
        <w:rPr>
          <w:rFonts w:hint="eastAsia"/>
        </w:rPr>
        <w:br/>
      </w:r>
      <w:r>
        <w:rPr>
          <w:rFonts w:hint="eastAsia"/>
        </w:rPr>
        <w:t>　　　　五、水泥品牌战略管理的策略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2025-2031年中国水泥行业利润预测</w:t>
      </w:r>
      <w:r>
        <w:rPr>
          <w:rFonts w:hint="eastAsia"/>
        </w:rPr>
        <w:br/>
      </w:r>
      <w:r>
        <w:rPr>
          <w:rFonts w:hint="eastAsia"/>
        </w:rPr>
        <w:t>　　图表 2025年水泥行业壁垒</w:t>
      </w:r>
      <w:r>
        <w:rPr>
          <w:rFonts w:hint="eastAsia"/>
        </w:rPr>
        <w:br/>
      </w:r>
      <w:r>
        <w:rPr>
          <w:rFonts w:hint="eastAsia"/>
        </w:rPr>
        <w:t>　　图表 2025年水泥市场前景分析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2025-2031年中国水泥市场需求预测</w:t>
      </w:r>
      <w:r>
        <w:rPr>
          <w:rFonts w:hint="eastAsia"/>
        </w:rPr>
        <w:br/>
      </w:r>
      <w:r>
        <w:rPr>
          <w:rFonts w:hint="eastAsia"/>
        </w:rPr>
        <w:t>　　图表 2025年水泥发展趋势预测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5e378d1cc4290" w:history="1">
        <w:r>
          <w:rPr>
            <w:rStyle w:val="Hyperlink"/>
          </w:rPr>
          <w:t>2025-2031年中国水泥市场现状与前景趋势报告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5e378d1cc4290" w:history="1">
        <w:r>
          <w:rPr>
            <w:rStyle w:val="Hyperlink"/>
          </w:rPr>
          <w:t>https://www.20087.com/0/69/ShuiNiDeXianZhuangYuFaZhanQianJing.html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1129c4b424735" w:history="1">
      <w:r>
        <w:rPr>
          <w:rStyle w:val="Hyperlink"/>
        </w:rPr>
        <w:t>2025-2031年中国水泥市场现状与前景趋势报告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uiNiDeXianZhuangYuFaZhanQianJing.html" TargetMode="External" Id="R52e5e378d1cc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uiNiDeXianZhuangYuFaZhanQianJing.html" TargetMode="External" Id="R74e1129c4b42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2024-10-12T06:41:00Z</dcterms:created>
  <dcterms:modified xsi:type="dcterms:W3CDTF">2024-10-12T07:41:00Z</dcterms:modified>
  <dc:subject>2025-2031年中国水泥市场现状与前景趋势报告</dc:subject>
  <dc:title>2025-2031年中国水泥市场现状与前景趋势报告</dc:title>
  <cp:keywords>2025-2031年中国水泥市场现状与前景趋势报告</cp:keywords>
  <dc:description>2025-2031年中国水泥市场现状与前景趋势报告</dc:description>
</cp:coreProperties>
</file>