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c7ce02a1b4401" w:history="1">
              <w:r>
                <w:rPr>
                  <w:rStyle w:val="Hyperlink"/>
                </w:rPr>
                <w:t>中国房贷行业现状调研及发展前景分析报告（2025-2031年）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c7ce02a1b4401" w:history="1">
              <w:r>
                <w:rPr>
                  <w:rStyle w:val="Hyperlink"/>
                </w:rPr>
                <w:t>中国房贷行业现状调研及发展前景分析报告（2025-2031年）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c7ce02a1b4401" w:history="1">
                <w:r>
                  <w:rPr>
                    <w:rStyle w:val="Hyperlink"/>
                  </w:rPr>
                  <w:t>https://www.20087.com/M_JinRongBaoXian/06/FangDaiFaZhanQuShiYuCeFenXi.html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贷市场作为房地产金融的核心领域，近年来经历了政策调控与市场需求之间的动态平衡。随着城镇化进程的加快和居民购房需求的多样化，房贷产品和服务不断创新，如首套房贷款优惠、改善型住房贷款、租赁住房贷款等，满足了不同购房群体的融资需求。同时，金融科技的应用，如在线申请、智能审批、电子签约，简化了房贷流程，提高了服务效率和客户体验。</w:t>
      </w:r>
      <w:r>
        <w:rPr>
          <w:rFonts w:hint="eastAsia"/>
        </w:rPr>
        <w:br/>
      </w:r>
      <w:r>
        <w:rPr>
          <w:rFonts w:hint="eastAsia"/>
        </w:rPr>
        <w:t>　　未来，房贷行业的发展将更加注重风险管理和市场细分。一方面，面对宏观经济的不确定性，房贷机构将加强风险评估和监测，利用大数据分析，精准识别和控制信贷风险，保障金融稳定。另一方面，随着消费者金融意识的提升和个性化需求的增加，房贷产品将更加多样化，如推出基于信用评分的个性化利率、灵活还款计划等，以满足不同客户群体的差异化需求。此外，随着房地产市场结构的调整，房贷服务将更加关注租赁市场和存量房改造，支持住房租赁金融和旧城更新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c7ce02a1b4401" w:history="1">
        <w:r>
          <w:rPr>
            <w:rStyle w:val="Hyperlink"/>
          </w:rPr>
          <w:t>中国房贷行业现状调研及发展前景分析报告（2025-2031年）</w:t>
        </w:r>
      </w:hyperlink>
      <w:r>
        <w:rPr>
          <w:rFonts w:hint="eastAsia"/>
        </w:rPr>
        <w:t>》通过对房贷行业的全面调研，系统分析了房贷市场规模、技术现状及未来发展方向，揭示了行业竞争格局的演变趋势与潜在问题。同时，报告评估了房贷行业投资价值与效益，识别了发展中的主要挑战与机遇，并结合SWOT分析为投资者和企业提供了科学的战略建议。此外，报告重点聚焦房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房贷的相关概述</w:t>
      </w:r>
      <w:r>
        <w:rPr>
          <w:rFonts w:hint="eastAsia"/>
        </w:rPr>
        <w:br/>
      </w:r>
      <w:r>
        <w:rPr>
          <w:rFonts w:hint="eastAsia"/>
        </w:rPr>
        <w:t>　　1.1 房地产市场的基本概念</w:t>
      </w:r>
      <w:r>
        <w:rPr>
          <w:rFonts w:hint="eastAsia"/>
        </w:rPr>
        <w:br/>
      </w:r>
      <w:r>
        <w:rPr>
          <w:rFonts w:hint="eastAsia"/>
        </w:rPr>
        <w:t>　　　　1.1.1 房地产的市场形态</w:t>
      </w:r>
      <w:r>
        <w:rPr>
          <w:rFonts w:hint="eastAsia"/>
        </w:rPr>
        <w:br/>
      </w:r>
      <w:r>
        <w:rPr>
          <w:rFonts w:hint="eastAsia"/>
        </w:rPr>
        <w:t>　　　　1.1.2 房地产市场的组成部分</w:t>
      </w:r>
      <w:r>
        <w:rPr>
          <w:rFonts w:hint="eastAsia"/>
        </w:rPr>
        <w:br/>
      </w:r>
      <w:r>
        <w:rPr>
          <w:rFonts w:hint="eastAsia"/>
        </w:rPr>
        <w:t>　　　　1.1.3 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1.1.4 房地产行业管理的职责</w:t>
      </w:r>
      <w:r>
        <w:rPr>
          <w:rFonts w:hint="eastAsia"/>
        </w:rPr>
        <w:br/>
      </w:r>
      <w:r>
        <w:rPr>
          <w:rFonts w:hint="eastAsia"/>
        </w:rPr>
        <w:t>　　1.2 房地产贷款的基本介绍</w:t>
      </w:r>
      <w:r>
        <w:rPr>
          <w:rFonts w:hint="eastAsia"/>
        </w:rPr>
        <w:br/>
      </w:r>
      <w:r>
        <w:rPr>
          <w:rFonts w:hint="eastAsia"/>
        </w:rPr>
        <w:t>　　　　1.2.1 房地产贷款的定义</w:t>
      </w:r>
      <w:r>
        <w:rPr>
          <w:rFonts w:hint="eastAsia"/>
        </w:rPr>
        <w:br/>
      </w:r>
      <w:r>
        <w:rPr>
          <w:rFonts w:hint="eastAsia"/>
        </w:rPr>
        <w:t>　　　　1.2.2 房地产贷款的主要种类</w:t>
      </w:r>
      <w:r>
        <w:rPr>
          <w:rFonts w:hint="eastAsia"/>
        </w:rPr>
        <w:br/>
      </w:r>
      <w:r>
        <w:rPr>
          <w:rFonts w:hint="eastAsia"/>
        </w:rPr>
        <w:t>　　　　1.2.3 银行对房地产信贷过程</w:t>
      </w:r>
      <w:r>
        <w:rPr>
          <w:rFonts w:hint="eastAsia"/>
        </w:rPr>
        <w:br/>
      </w:r>
      <w:r>
        <w:rPr>
          <w:rFonts w:hint="eastAsia"/>
        </w:rPr>
        <w:t>　　　　1.2.4 房地产贷款的三种担保方式</w:t>
      </w:r>
      <w:r>
        <w:rPr>
          <w:rFonts w:hint="eastAsia"/>
        </w:rPr>
        <w:br/>
      </w:r>
      <w:r>
        <w:rPr>
          <w:rFonts w:hint="eastAsia"/>
        </w:rPr>
        <w:t>　　1.3 房地产信贷资金相关简述</w:t>
      </w:r>
      <w:r>
        <w:rPr>
          <w:rFonts w:hint="eastAsia"/>
        </w:rPr>
        <w:br/>
      </w:r>
      <w:r>
        <w:rPr>
          <w:rFonts w:hint="eastAsia"/>
        </w:rPr>
        <w:t>　　　　1.3.1 房地产信贷资金的概念</w:t>
      </w:r>
      <w:r>
        <w:rPr>
          <w:rFonts w:hint="eastAsia"/>
        </w:rPr>
        <w:br/>
      </w:r>
      <w:r>
        <w:rPr>
          <w:rFonts w:hint="eastAsia"/>
        </w:rPr>
        <w:t>　　　　1.3.2 房地产信贷资金的主体</w:t>
      </w:r>
      <w:r>
        <w:rPr>
          <w:rFonts w:hint="eastAsia"/>
        </w:rPr>
        <w:br/>
      </w:r>
      <w:r>
        <w:rPr>
          <w:rFonts w:hint="eastAsia"/>
        </w:rPr>
        <w:t>　　　　1.3.3 房地产信贷资金的来源</w:t>
      </w:r>
      <w:r>
        <w:rPr>
          <w:rFonts w:hint="eastAsia"/>
        </w:rPr>
        <w:br/>
      </w:r>
      <w:r>
        <w:rPr>
          <w:rFonts w:hint="eastAsia"/>
        </w:rPr>
        <w:t>　　　　1.3.4 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2020-2025年房贷市场发展的经济社会环境分析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2025年中国经济运行发展状况</w:t>
      </w:r>
      <w:r>
        <w:rPr>
          <w:rFonts w:hint="eastAsia"/>
        </w:rPr>
        <w:br/>
      </w:r>
      <w:r>
        <w:rPr>
          <w:rFonts w:hint="eastAsia"/>
        </w:rPr>
        <w:t>　　　　2.1.3 2025年我国经济运行现状</w:t>
      </w:r>
      <w:r>
        <w:rPr>
          <w:rFonts w:hint="eastAsia"/>
        </w:rPr>
        <w:br/>
      </w:r>
      <w:r>
        <w:rPr>
          <w:rFonts w:hint="eastAsia"/>
        </w:rPr>
        <w:t>　　　　2.1.4 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2.1.5 中国地区经济发展严重失衡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中国社会民生环境现状</w:t>
      </w:r>
      <w:r>
        <w:rPr>
          <w:rFonts w:hint="eastAsia"/>
        </w:rPr>
        <w:br/>
      </w:r>
      <w:r>
        <w:rPr>
          <w:rFonts w:hint="eastAsia"/>
        </w:rPr>
        <w:t>　　　　2.2.2 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2.2.3 汶川地震后的中国地产运行浅析</w:t>
      </w:r>
      <w:r>
        <w:rPr>
          <w:rFonts w:hint="eastAsia"/>
        </w:rPr>
        <w:br/>
      </w:r>
      <w:r>
        <w:rPr>
          <w:rFonts w:hint="eastAsia"/>
        </w:rPr>
        <w:t>　　　　2.2.4 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2.2.5 房地产行业诚信受质疑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中国土地交易市场景气持续上升</w:t>
      </w:r>
      <w:r>
        <w:rPr>
          <w:rFonts w:hint="eastAsia"/>
        </w:rPr>
        <w:br/>
      </w:r>
      <w:r>
        <w:rPr>
          <w:rFonts w:hint="eastAsia"/>
        </w:rPr>
        <w:t>　　　　2.3.2 2025年我国建材工业经济运行分析</w:t>
      </w:r>
      <w:r>
        <w:rPr>
          <w:rFonts w:hint="eastAsia"/>
        </w:rPr>
        <w:br/>
      </w:r>
      <w:r>
        <w:rPr>
          <w:rFonts w:hint="eastAsia"/>
        </w:rPr>
        <w:t>　　　　2.3.3 2025年中国建筑行业发展状况分析</w:t>
      </w:r>
      <w:r>
        <w:rPr>
          <w:rFonts w:hint="eastAsia"/>
        </w:rPr>
        <w:br/>
      </w:r>
      <w:r>
        <w:rPr>
          <w:rFonts w:hint="eastAsia"/>
        </w:rPr>
        <w:t>　　　　2.3.4 2025年我国建筑业发展良好</w:t>
      </w:r>
      <w:r>
        <w:rPr>
          <w:rFonts w:hint="eastAsia"/>
        </w:rPr>
        <w:br/>
      </w:r>
      <w:r>
        <w:rPr>
          <w:rFonts w:hint="eastAsia"/>
        </w:rPr>
        <w:t>　　　　2.3.5 中国房地产中介行业发展概况</w:t>
      </w:r>
      <w:r>
        <w:rPr>
          <w:rFonts w:hint="eastAsia"/>
        </w:rPr>
        <w:br/>
      </w:r>
      <w:r>
        <w:rPr>
          <w:rFonts w:hint="eastAsia"/>
        </w:rPr>
        <w:t>　　2.4 金融环境</w:t>
      </w:r>
      <w:r>
        <w:rPr>
          <w:rFonts w:hint="eastAsia"/>
        </w:rPr>
        <w:br/>
      </w:r>
      <w:r>
        <w:rPr>
          <w:rFonts w:hint="eastAsia"/>
        </w:rPr>
        <w:t>　　　　2.4.1 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2.4.2 2025年中国金融市场运行分析</w:t>
      </w:r>
      <w:r>
        <w:rPr>
          <w:rFonts w:hint="eastAsia"/>
        </w:rPr>
        <w:br/>
      </w:r>
      <w:r>
        <w:rPr>
          <w:rFonts w:hint="eastAsia"/>
        </w:rPr>
        <w:t>　　　　2.4.3 2025年中国金融市场发展状况</w:t>
      </w:r>
      <w:r>
        <w:rPr>
          <w:rFonts w:hint="eastAsia"/>
        </w:rPr>
        <w:br/>
      </w:r>
      <w:r>
        <w:rPr>
          <w:rFonts w:hint="eastAsia"/>
        </w:rPr>
        <w:t>　　　　2.4.4 2025年我国金融市场运行现状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2020-2025年房地产行业运行分析</w:t>
      </w:r>
      <w:r>
        <w:rPr>
          <w:rFonts w:hint="eastAsia"/>
        </w:rPr>
        <w:br/>
      </w:r>
      <w:r>
        <w:rPr>
          <w:rFonts w:hint="eastAsia"/>
        </w:rPr>
        <w:t>　　3.1 中国房地产行业发展概述</w:t>
      </w:r>
      <w:r>
        <w:rPr>
          <w:rFonts w:hint="eastAsia"/>
        </w:rPr>
        <w:br/>
      </w:r>
      <w:r>
        <w:rPr>
          <w:rFonts w:hint="eastAsia"/>
        </w:rPr>
        <w:t>　　　　3.1.1 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3.1.2 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3.1.3 从四个角度分析中国房地产业</w:t>
      </w:r>
      <w:r>
        <w:rPr>
          <w:rFonts w:hint="eastAsia"/>
        </w:rPr>
        <w:br/>
      </w:r>
      <w:r>
        <w:rPr>
          <w:rFonts w:hint="eastAsia"/>
        </w:rPr>
        <w:t>　　　　3.1.4 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3.1.5 中国房地产行业步入复苏周期</w:t>
      </w:r>
      <w:r>
        <w:rPr>
          <w:rFonts w:hint="eastAsia"/>
        </w:rPr>
        <w:br/>
      </w:r>
      <w:r>
        <w:rPr>
          <w:rFonts w:hint="eastAsia"/>
        </w:rPr>
        <w:t>　　3.2 2020-2025年中国房地产景气指数分析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3.2.1 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3.3.1 我国房地产市场发展简述</w:t>
      </w:r>
      <w:r>
        <w:rPr>
          <w:rFonts w:hint="eastAsia"/>
        </w:rPr>
        <w:br/>
      </w:r>
      <w:r>
        <w:rPr>
          <w:rFonts w:hint="eastAsia"/>
        </w:rPr>
        <w:t>　　　　3.3.2 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3.3.3 2025年我国房地产业发展概况</w:t>
      </w:r>
      <w:r>
        <w:rPr>
          <w:rFonts w:hint="eastAsia"/>
        </w:rPr>
        <w:br/>
      </w:r>
      <w:r>
        <w:rPr>
          <w:rFonts w:hint="eastAsia"/>
        </w:rPr>
        <w:t>　　　　3.3.4 2025年我国房地产行业发展动态</w:t>
      </w:r>
      <w:r>
        <w:rPr>
          <w:rFonts w:hint="eastAsia"/>
        </w:rPr>
        <w:br/>
      </w:r>
      <w:r>
        <w:rPr>
          <w:rFonts w:hint="eastAsia"/>
        </w:rPr>
        <w:t>　　3.4 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3.4.1 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3.4.2 近阶段房地产运行面临的风险</w:t>
      </w:r>
      <w:r>
        <w:rPr>
          <w:rFonts w:hint="eastAsia"/>
        </w:rPr>
        <w:br/>
      </w:r>
      <w:r>
        <w:rPr>
          <w:rFonts w:hint="eastAsia"/>
        </w:rPr>
        <w:t>　　　　3.4.3 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3.4.4 我国房地产行业遭遇四大难题</w:t>
      </w:r>
      <w:r>
        <w:rPr>
          <w:rFonts w:hint="eastAsia"/>
        </w:rPr>
        <w:br/>
      </w:r>
      <w:r>
        <w:rPr>
          <w:rFonts w:hint="eastAsia"/>
        </w:rPr>
        <w:t>　　3.5 中国房地产行业发展的策略</w:t>
      </w:r>
      <w:r>
        <w:rPr>
          <w:rFonts w:hint="eastAsia"/>
        </w:rPr>
        <w:br/>
      </w:r>
      <w:r>
        <w:rPr>
          <w:rFonts w:hint="eastAsia"/>
        </w:rPr>
        <w:t>　　　　3.5.1 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3.5.2 积极引导房地产市场规范化发展</w:t>
      </w:r>
      <w:r>
        <w:rPr>
          <w:rFonts w:hint="eastAsia"/>
        </w:rPr>
        <w:br/>
      </w:r>
      <w:r>
        <w:rPr>
          <w:rFonts w:hint="eastAsia"/>
        </w:rPr>
        <w:t>　　　　3.5.3 协调房地产宏观调控发展的建议</w:t>
      </w:r>
      <w:r>
        <w:rPr>
          <w:rFonts w:hint="eastAsia"/>
        </w:rPr>
        <w:br/>
      </w:r>
      <w:r>
        <w:rPr>
          <w:rFonts w:hint="eastAsia"/>
        </w:rPr>
        <w:t>　　　　3.5.4 解决房地产困难的对策分析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2020-2025年房贷市场分析</w:t>
      </w:r>
      <w:r>
        <w:rPr>
          <w:rFonts w:hint="eastAsia"/>
        </w:rPr>
        <w:br/>
      </w:r>
      <w:r>
        <w:rPr>
          <w:rFonts w:hint="eastAsia"/>
        </w:rPr>
        <w:t>　　4.1 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4.1.1 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4.1.2 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4.1.3 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4.1.4 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4.1.5 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4.2 中国房地产贷款市场概况</w:t>
      </w:r>
      <w:r>
        <w:rPr>
          <w:rFonts w:hint="eastAsia"/>
        </w:rPr>
        <w:br/>
      </w:r>
      <w:r>
        <w:rPr>
          <w:rFonts w:hint="eastAsia"/>
        </w:rPr>
        <w:t>　　　　4.2.1 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4.2.2 中国房贷市场发展回顾</w:t>
      </w:r>
      <w:r>
        <w:rPr>
          <w:rFonts w:hint="eastAsia"/>
        </w:rPr>
        <w:br/>
      </w:r>
      <w:r>
        <w:rPr>
          <w:rFonts w:hint="eastAsia"/>
        </w:rPr>
        <w:t>　　　　4.2.3 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4.2.4 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4.2.5 我国房贷转按揭市场发展透析</w:t>
      </w:r>
      <w:r>
        <w:rPr>
          <w:rFonts w:hint="eastAsia"/>
        </w:rPr>
        <w:br/>
      </w:r>
      <w:r>
        <w:rPr>
          <w:rFonts w:hint="eastAsia"/>
        </w:rPr>
        <w:t>　　4.3 2020-2025年中国房贷市场运行现状</w:t>
      </w:r>
      <w:r>
        <w:rPr>
          <w:rFonts w:hint="eastAsia"/>
        </w:rPr>
        <w:br/>
      </w:r>
      <w:r>
        <w:rPr>
          <w:rFonts w:hint="eastAsia"/>
        </w:rPr>
        <w:t>　　　　4.3.3 房地产开发贷款情况简述</w:t>
      </w:r>
      <w:r>
        <w:rPr>
          <w:rFonts w:hint="eastAsia"/>
        </w:rPr>
        <w:br/>
      </w:r>
      <w:r>
        <w:rPr>
          <w:rFonts w:hint="eastAsia"/>
        </w:rPr>
        <w:t>　　　　4.3.4 2025年房地产开发贷款发展概况</w:t>
      </w:r>
      <w:r>
        <w:rPr>
          <w:rFonts w:hint="eastAsia"/>
        </w:rPr>
        <w:br/>
      </w:r>
      <w:r>
        <w:rPr>
          <w:rFonts w:hint="eastAsia"/>
        </w:rPr>
        <w:t>　　　　4.3.5 2025年我国房地产贷款发展状况</w:t>
      </w:r>
      <w:r>
        <w:rPr>
          <w:rFonts w:hint="eastAsia"/>
        </w:rPr>
        <w:br/>
      </w:r>
      <w:r>
        <w:rPr>
          <w:rFonts w:hint="eastAsia"/>
        </w:rPr>
        <w:t>　　　　4.3.6 2025年我国房地产贷款分析</w:t>
      </w:r>
      <w:r>
        <w:rPr>
          <w:rFonts w:hint="eastAsia"/>
        </w:rPr>
        <w:br/>
      </w:r>
      <w:r>
        <w:rPr>
          <w:rFonts w:hint="eastAsia"/>
        </w:rPr>
        <w:t>　　4.4 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4.4.1 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4.4.2 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4.4.3 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4.4.4 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4.5 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4.5.1 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4.5.2 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4.5.3 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4.5.4 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4.5.5 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4.6 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4.6.1 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4.6.2 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4.6.3 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4.6.4 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4.6.5 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4.6.6 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2020-2025年中国房贷区域市场分析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北京房贷市场竞争格局分析</w:t>
      </w:r>
      <w:r>
        <w:rPr>
          <w:rFonts w:hint="eastAsia"/>
        </w:rPr>
        <w:br/>
      </w:r>
      <w:r>
        <w:rPr>
          <w:rFonts w:hint="eastAsia"/>
        </w:rPr>
        <w:t>　　　　5.1.2 “国十三条”利好北京房贷市场发展</w:t>
      </w:r>
      <w:r>
        <w:rPr>
          <w:rFonts w:hint="eastAsia"/>
        </w:rPr>
        <w:br/>
      </w:r>
      <w:r>
        <w:rPr>
          <w:rFonts w:hint="eastAsia"/>
        </w:rPr>
        <w:t>　　　　5.1.3 2025年北京房贷市场发展状况</w:t>
      </w:r>
      <w:r>
        <w:rPr>
          <w:rFonts w:hint="eastAsia"/>
        </w:rPr>
        <w:br/>
      </w:r>
      <w:r>
        <w:rPr>
          <w:rFonts w:hint="eastAsia"/>
        </w:rPr>
        <w:t>　　　　5.1.4 2025年北京房贷市场运行分析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2025年上海房贷市场运行数据透析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5.2.2 2025年上海房贷市场发展状况</w:t>
      </w:r>
      <w:r>
        <w:rPr>
          <w:rFonts w:hint="eastAsia"/>
        </w:rPr>
        <w:br/>
      </w:r>
      <w:r>
        <w:rPr>
          <w:rFonts w:hint="eastAsia"/>
        </w:rPr>
        <w:t>　　　　5.2.3 2025年上海房贷市场运行现状</w:t>
      </w:r>
      <w:r>
        <w:rPr>
          <w:rFonts w:hint="eastAsia"/>
        </w:rPr>
        <w:br/>
      </w:r>
      <w:r>
        <w:rPr>
          <w:rFonts w:hint="eastAsia"/>
        </w:rPr>
        <w:t>　　　　5.2.4 上海房贷新政的实施效果分析</w:t>
      </w:r>
      <w:r>
        <w:rPr>
          <w:rFonts w:hint="eastAsia"/>
        </w:rPr>
        <w:br/>
      </w:r>
      <w:r>
        <w:rPr>
          <w:rFonts w:hint="eastAsia"/>
        </w:rPr>
        <w:t>　　5.3 广州</w:t>
      </w:r>
      <w:r>
        <w:rPr>
          <w:rFonts w:hint="eastAsia"/>
        </w:rPr>
        <w:br/>
      </w:r>
      <w:r>
        <w:rPr>
          <w:rFonts w:hint="eastAsia"/>
        </w:rPr>
        <w:t>　　　　5.3.1 利率下浮影响广州房贷市场竞争加剧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5.3.2 2020-2025年广州房贷市场运行状况分析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5.3.3 广州市场二套房贷政策实施情况</w:t>
      </w:r>
      <w:r>
        <w:rPr>
          <w:rFonts w:hint="eastAsia"/>
        </w:rPr>
        <w:br/>
      </w:r>
      <w:r>
        <w:rPr>
          <w:rFonts w:hint="eastAsia"/>
        </w:rPr>
        <w:t>　　　　5.3.4 广州七折房贷市场进展迟缓</w:t>
      </w:r>
      <w:r>
        <w:rPr>
          <w:rFonts w:hint="eastAsia"/>
        </w:rPr>
        <w:br/>
      </w:r>
      <w:r>
        <w:rPr>
          <w:rFonts w:hint="eastAsia"/>
        </w:rPr>
        <w:t>　　5.4 深圳</w:t>
      </w:r>
      <w:r>
        <w:rPr>
          <w:rFonts w:hint="eastAsia"/>
        </w:rPr>
        <w:br/>
      </w:r>
      <w:r>
        <w:rPr>
          <w:rFonts w:hint="eastAsia"/>
        </w:rPr>
        <w:t>　　　　5.4.1 深圳房贷市场运行态势分析</w:t>
      </w:r>
      <w:r>
        <w:rPr>
          <w:rFonts w:hint="eastAsia"/>
        </w:rPr>
        <w:br/>
      </w:r>
      <w:r>
        <w:rPr>
          <w:rFonts w:hint="eastAsia"/>
        </w:rPr>
        <w:t>　　　　5.4.2 深圳二套房贷政策发展解读</w:t>
      </w:r>
      <w:r>
        <w:rPr>
          <w:rFonts w:hint="eastAsia"/>
        </w:rPr>
        <w:br/>
      </w:r>
      <w:r>
        <w:rPr>
          <w:rFonts w:hint="eastAsia"/>
        </w:rPr>
        <w:t>　　　　5.4.3 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5.4.4 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5.4.5 深圳银行业房贷市场面临的风险及对策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5.5.2 重庆房贷市场增长迅猛</w:t>
      </w:r>
      <w:r>
        <w:rPr>
          <w:rFonts w:hint="eastAsia"/>
        </w:rPr>
        <w:br/>
      </w:r>
      <w:r>
        <w:rPr>
          <w:rFonts w:hint="eastAsia"/>
        </w:rPr>
        <w:t>　　　　5.5.3 南京房贷市场发展火爆</w:t>
      </w:r>
      <w:r>
        <w:rPr>
          <w:rFonts w:hint="eastAsia"/>
        </w:rPr>
        <w:br/>
      </w:r>
      <w:r>
        <w:rPr>
          <w:rFonts w:hint="eastAsia"/>
        </w:rPr>
        <w:t>　　　　5.5.4 政策松绑武汉房贷市场成效显著</w:t>
      </w:r>
      <w:r>
        <w:rPr>
          <w:rFonts w:hint="eastAsia"/>
        </w:rPr>
        <w:br/>
      </w:r>
      <w:r>
        <w:rPr>
          <w:rFonts w:hint="eastAsia"/>
        </w:rPr>
        <w:t>　　　　5.5.5 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2020-2025年房贷市场竞争分析</w:t>
      </w:r>
      <w:r>
        <w:rPr>
          <w:rFonts w:hint="eastAsia"/>
        </w:rPr>
        <w:br/>
      </w:r>
      <w:r>
        <w:rPr>
          <w:rFonts w:hint="eastAsia"/>
        </w:rPr>
        <w:t>　　6.1 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6.1.1 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6.1.2 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6.1.3 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6.1.4 房地产行业未来竞争趋向</w:t>
      </w:r>
      <w:r>
        <w:rPr>
          <w:rFonts w:hint="eastAsia"/>
        </w:rPr>
        <w:br/>
      </w:r>
      <w:r>
        <w:rPr>
          <w:rFonts w:hint="eastAsia"/>
        </w:rPr>
        <w:t>　　6.2 中国房贷市场中外银行竞争现状</w:t>
      </w:r>
      <w:r>
        <w:rPr>
          <w:rFonts w:hint="eastAsia"/>
        </w:rPr>
        <w:br/>
      </w:r>
      <w:r>
        <w:rPr>
          <w:rFonts w:hint="eastAsia"/>
        </w:rPr>
        <w:t>　　　　6.2.1 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6.2.2 外资银行积极抢占我国房贷市场份额</w:t>
      </w:r>
      <w:r>
        <w:rPr>
          <w:rFonts w:hint="eastAsia"/>
        </w:rPr>
        <w:br/>
      </w:r>
      <w:r>
        <w:rPr>
          <w:rFonts w:hint="eastAsia"/>
        </w:rPr>
        <w:t>　　　　6.2.3 中外银行竞谋国内个人房贷市场</w:t>
      </w:r>
      <w:r>
        <w:rPr>
          <w:rFonts w:hint="eastAsia"/>
        </w:rPr>
        <w:br/>
      </w:r>
      <w:r>
        <w:rPr>
          <w:rFonts w:hint="eastAsia"/>
        </w:rPr>
        <w:t>　　　　6.2.4 房贷市场银行业竞争升温</w:t>
      </w:r>
      <w:r>
        <w:rPr>
          <w:rFonts w:hint="eastAsia"/>
        </w:rPr>
        <w:br/>
      </w:r>
      <w:r>
        <w:rPr>
          <w:rFonts w:hint="eastAsia"/>
        </w:rPr>
        <w:t>　　　　6.2.5 银行房贷市场大打折扣战</w:t>
      </w:r>
      <w:r>
        <w:rPr>
          <w:rFonts w:hint="eastAsia"/>
        </w:rPr>
        <w:br/>
      </w:r>
      <w:r>
        <w:rPr>
          <w:rFonts w:hint="eastAsia"/>
        </w:rPr>
        <w:t>　　6.3 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6.3.1 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6.3.2 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6.3.3 全力推进产品创新</w:t>
      </w:r>
      <w:r>
        <w:rPr>
          <w:rFonts w:hint="eastAsia"/>
        </w:rPr>
        <w:br/>
      </w:r>
      <w:r>
        <w:rPr>
          <w:rFonts w:hint="eastAsia"/>
        </w:rPr>
        <w:t>　　　　6.3.4 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2020-2025年房地产信贷重点银行分析</w:t>
      </w:r>
      <w:r>
        <w:rPr>
          <w:rFonts w:hint="eastAsia"/>
        </w:rPr>
        <w:br/>
      </w:r>
      <w:r>
        <w:rPr>
          <w:rFonts w:hint="eastAsia"/>
        </w:rPr>
        <w:t>　　7.1 中国银行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房贷业务开发现状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中国农业银行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房贷业务开发现状</w:t>
      </w:r>
      <w:r>
        <w:rPr>
          <w:rFonts w:hint="eastAsia"/>
        </w:rPr>
        <w:br/>
      </w:r>
      <w:r>
        <w:rPr>
          <w:rFonts w:hint="eastAsia"/>
        </w:rPr>
        <w:t>　　　　7.2.6 未来前景展望</w:t>
      </w:r>
      <w:r>
        <w:rPr>
          <w:rFonts w:hint="eastAsia"/>
        </w:rPr>
        <w:br/>
      </w:r>
      <w:r>
        <w:rPr>
          <w:rFonts w:hint="eastAsia"/>
        </w:rPr>
        <w:t>　　7.3 中国工商银行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房贷业务开发现状</w:t>
      </w:r>
      <w:r>
        <w:rPr>
          <w:rFonts w:hint="eastAsia"/>
        </w:rPr>
        <w:br/>
      </w:r>
      <w:r>
        <w:rPr>
          <w:rFonts w:hint="eastAsia"/>
        </w:rPr>
        <w:t>　　　　7.3.6 未来前景展望</w:t>
      </w:r>
      <w:r>
        <w:rPr>
          <w:rFonts w:hint="eastAsia"/>
        </w:rPr>
        <w:br/>
      </w:r>
      <w:r>
        <w:rPr>
          <w:rFonts w:hint="eastAsia"/>
        </w:rPr>
        <w:t>　　7.4 中国建设银行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房贷业务开发现状</w:t>
      </w:r>
      <w:r>
        <w:rPr>
          <w:rFonts w:hint="eastAsia"/>
        </w:rPr>
        <w:br/>
      </w:r>
      <w:r>
        <w:rPr>
          <w:rFonts w:hint="eastAsia"/>
        </w:rPr>
        <w:t>　　　　7.4.6 未来前景展望</w:t>
      </w:r>
      <w:r>
        <w:rPr>
          <w:rFonts w:hint="eastAsia"/>
        </w:rPr>
        <w:br/>
      </w:r>
      <w:r>
        <w:rPr>
          <w:rFonts w:hint="eastAsia"/>
        </w:rPr>
        <w:t>　　7.5 招商银行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房贷业务开发现状</w:t>
      </w:r>
      <w:r>
        <w:rPr>
          <w:rFonts w:hint="eastAsia"/>
        </w:rPr>
        <w:br/>
      </w:r>
      <w:r>
        <w:rPr>
          <w:rFonts w:hint="eastAsia"/>
        </w:rPr>
        <w:t>　　　　7.5.6 未来前景展望</w:t>
      </w:r>
      <w:r>
        <w:rPr>
          <w:rFonts w:hint="eastAsia"/>
        </w:rPr>
        <w:br/>
      </w:r>
      <w:r>
        <w:rPr>
          <w:rFonts w:hint="eastAsia"/>
        </w:rPr>
        <w:t>　　7.6 中信银行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房贷业务开发现状</w:t>
      </w:r>
      <w:r>
        <w:rPr>
          <w:rFonts w:hint="eastAsia"/>
        </w:rPr>
        <w:br/>
      </w:r>
      <w:r>
        <w:rPr>
          <w:rFonts w:hint="eastAsia"/>
        </w:rPr>
        <w:t>　　　　7.6.6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房贷市场风险分析</w:t>
      </w:r>
      <w:r>
        <w:rPr>
          <w:rFonts w:hint="eastAsia"/>
        </w:rPr>
        <w:br/>
      </w:r>
      <w:r>
        <w:rPr>
          <w:rFonts w:hint="eastAsia"/>
        </w:rPr>
        <w:t>　　8.1 房地产发展各阶段的房贷风险特征</w:t>
      </w:r>
      <w:r>
        <w:rPr>
          <w:rFonts w:hint="eastAsia"/>
        </w:rPr>
        <w:br/>
      </w:r>
      <w:r>
        <w:rPr>
          <w:rFonts w:hint="eastAsia"/>
        </w:rPr>
        <w:t>　　　　8.1.1 起步阶段</w:t>
      </w:r>
      <w:r>
        <w:rPr>
          <w:rFonts w:hint="eastAsia"/>
        </w:rPr>
        <w:br/>
      </w:r>
      <w:r>
        <w:rPr>
          <w:rFonts w:hint="eastAsia"/>
        </w:rPr>
        <w:t>　　　　8.1.2 快速发展阶段</w:t>
      </w:r>
      <w:r>
        <w:rPr>
          <w:rFonts w:hint="eastAsia"/>
        </w:rPr>
        <w:br/>
      </w:r>
      <w:r>
        <w:rPr>
          <w:rFonts w:hint="eastAsia"/>
        </w:rPr>
        <w:t>　　　　8.1.3 震荡整理阶段</w:t>
      </w:r>
      <w:r>
        <w:rPr>
          <w:rFonts w:hint="eastAsia"/>
        </w:rPr>
        <w:br/>
      </w:r>
      <w:r>
        <w:rPr>
          <w:rFonts w:hint="eastAsia"/>
        </w:rPr>
        <w:t>　　　　8.1.4 平稳发展阶段</w:t>
      </w:r>
      <w:r>
        <w:rPr>
          <w:rFonts w:hint="eastAsia"/>
        </w:rPr>
        <w:br/>
      </w:r>
      <w:r>
        <w:rPr>
          <w:rFonts w:hint="eastAsia"/>
        </w:rPr>
        <w:t>　　　　8.1.5 衰退阶段</w:t>
      </w:r>
      <w:r>
        <w:rPr>
          <w:rFonts w:hint="eastAsia"/>
        </w:rPr>
        <w:br/>
      </w:r>
      <w:r>
        <w:rPr>
          <w:rFonts w:hint="eastAsia"/>
        </w:rPr>
        <w:t>　　8.2 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市场风险</w:t>
      </w:r>
      <w:r>
        <w:rPr>
          <w:rFonts w:hint="eastAsia"/>
        </w:rPr>
        <w:br/>
      </w:r>
      <w:r>
        <w:rPr>
          <w:rFonts w:hint="eastAsia"/>
        </w:rPr>
        <w:t>　　　　8.2.3 客户风险</w:t>
      </w:r>
      <w:r>
        <w:rPr>
          <w:rFonts w:hint="eastAsia"/>
        </w:rPr>
        <w:br/>
      </w:r>
      <w:r>
        <w:rPr>
          <w:rFonts w:hint="eastAsia"/>
        </w:rPr>
        <w:t>　　　　8.2.4 项目风险</w:t>
      </w:r>
      <w:r>
        <w:rPr>
          <w:rFonts w:hint="eastAsia"/>
        </w:rPr>
        <w:br/>
      </w:r>
      <w:r>
        <w:rPr>
          <w:rFonts w:hint="eastAsia"/>
        </w:rPr>
        <w:t>　　　　8.2.5 法律风险</w:t>
      </w:r>
      <w:r>
        <w:rPr>
          <w:rFonts w:hint="eastAsia"/>
        </w:rPr>
        <w:br/>
      </w:r>
      <w:r>
        <w:rPr>
          <w:rFonts w:hint="eastAsia"/>
        </w:rPr>
        <w:t>　　　　8.2.6 风险管理</w:t>
      </w:r>
      <w:r>
        <w:rPr>
          <w:rFonts w:hint="eastAsia"/>
        </w:rPr>
        <w:br/>
      </w:r>
      <w:r>
        <w:rPr>
          <w:rFonts w:hint="eastAsia"/>
        </w:rPr>
        <w:t>　　8.3 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8.3.1 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8.3.2 银行业房地产信贷潜在七类风险</w:t>
      </w:r>
      <w:r>
        <w:rPr>
          <w:rFonts w:hint="eastAsia"/>
        </w:rPr>
        <w:br/>
      </w:r>
      <w:r>
        <w:rPr>
          <w:rFonts w:hint="eastAsia"/>
        </w:rPr>
        <w:t>　　　　8.3.3 未来商业银行房地产信贷面临的风险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8.3.4 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8.3.5 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8.4 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8.4.1 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8.4.2 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8.4.3 房地产信贷投机回报情况</w:t>
      </w:r>
      <w:r>
        <w:rPr>
          <w:rFonts w:hint="eastAsia"/>
        </w:rPr>
        <w:br/>
      </w:r>
      <w:r>
        <w:rPr>
          <w:rFonts w:hint="eastAsia"/>
        </w:rPr>
        <w:t>　　　　8.4.4 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2020-2025年房贷市场发展的政策环境分析</w:t>
      </w:r>
      <w:r>
        <w:rPr>
          <w:rFonts w:hint="eastAsia"/>
        </w:rPr>
        <w:br/>
      </w:r>
      <w:r>
        <w:rPr>
          <w:rFonts w:hint="eastAsia"/>
        </w:rPr>
        <w:t>　　9.1 2020-2025年房地产及房贷业相关政策分析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9.1.1 2025年初出台禁墅令严控别墅市场</w:t>
      </w:r>
      <w:r>
        <w:rPr>
          <w:rFonts w:hint="eastAsia"/>
        </w:rPr>
        <w:br/>
      </w:r>
      <w:r>
        <w:rPr>
          <w:rFonts w:hint="eastAsia"/>
        </w:rPr>
        <w:t>　　　　9.1.2 2025年我国各地调整公积金政策</w:t>
      </w:r>
      <w:r>
        <w:rPr>
          <w:rFonts w:hint="eastAsia"/>
        </w:rPr>
        <w:br/>
      </w:r>
      <w:r>
        <w:rPr>
          <w:rFonts w:hint="eastAsia"/>
        </w:rPr>
        <w:t>　　　　9.1.3 2025年金融机构多次降低存贷款基准利率</w:t>
      </w:r>
      <w:r>
        <w:rPr>
          <w:rFonts w:hint="eastAsia"/>
        </w:rPr>
        <w:br/>
      </w:r>
      <w:r>
        <w:rPr>
          <w:rFonts w:hint="eastAsia"/>
        </w:rPr>
        <w:t>　　　　9.1.4 2025年我国实施公积金首套房贷新政策</w:t>
      </w:r>
      <w:r>
        <w:rPr>
          <w:rFonts w:hint="eastAsia"/>
        </w:rPr>
        <w:br/>
      </w:r>
      <w:r>
        <w:rPr>
          <w:rFonts w:hint="eastAsia"/>
        </w:rPr>
        <w:t>　　　　9.1.5 2025年我国房贷新政策动态</w:t>
      </w:r>
      <w:r>
        <w:rPr>
          <w:rFonts w:hint="eastAsia"/>
        </w:rPr>
        <w:br/>
      </w:r>
      <w:r>
        <w:rPr>
          <w:rFonts w:hint="eastAsia"/>
        </w:rPr>
        <w:t>　　9.2 房地产及房贷业相关法律法规介绍</w:t>
      </w:r>
      <w:r>
        <w:rPr>
          <w:rFonts w:hint="eastAsia"/>
        </w:rPr>
        <w:br/>
      </w:r>
      <w:r>
        <w:rPr>
          <w:rFonts w:hint="eastAsia"/>
        </w:rPr>
        <w:t>　　　　9.2.1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9.2.2 城市房地产抵押管理办法</w:t>
      </w:r>
      <w:r>
        <w:rPr>
          <w:rFonts w:hint="eastAsia"/>
        </w:rPr>
        <w:br/>
      </w:r>
      <w:r>
        <w:rPr>
          <w:rFonts w:hint="eastAsia"/>
        </w:rPr>
        <w:t>　　　　9.2.3 住房公积金管理条例</w:t>
      </w:r>
      <w:r>
        <w:rPr>
          <w:rFonts w:hint="eastAsia"/>
        </w:rPr>
        <w:br/>
      </w:r>
      <w:r>
        <w:rPr>
          <w:rFonts w:hint="eastAsia"/>
        </w:rPr>
        <w:t>　　　　9.2.4 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9.2.5 经济适用住房开发贷款管理办法</w:t>
      </w:r>
      <w:r>
        <w:rPr>
          <w:rFonts w:hint="eastAsia"/>
        </w:rPr>
        <w:br/>
      </w:r>
      <w:r>
        <w:rPr>
          <w:rFonts w:hint="eastAsia"/>
        </w:rPr>
        <w:t>　　　　9.2.6 《关于改进报国务院批准城市建设用地申报与实施工作的通知》</w:t>
      </w:r>
      <w:r>
        <w:rPr>
          <w:rFonts w:hint="eastAsia"/>
        </w:rPr>
        <w:br/>
      </w:r>
      <w:r>
        <w:rPr>
          <w:rFonts w:hint="eastAsia"/>
        </w:rPr>
        <w:t>　　　　9.2.7 《关于加强房地产用地供应和监管有关问题的通知》</w:t>
      </w:r>
      <w:r>
        <w:rPr>
          <w:rFonts w:hint="eastAsia"/>
        </w:rPr>
        <w:br/>
      </w:r>
      <w:r>
        <w:rPr>
          <w:rFonts w:hint="eastAsia"/>
        </w:rPr>
        <w:t>　　　　9.2.8 《关于规范住房公积金个人住房贷款政策有关问题的通知》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中-智林-－房贷市场发展前景分析</w:t>
      </w:r>
      <w:r>
        <w:rPr>
          <w:rFonts w:hint="eastAsia"/>
        </w:rPr>
        <w:br/>
      </w:r>
      <w:r>
        <w:rPr>
          <w:rFonts w:hint="eastAsia"/>
        </w:rPr>
        <w:t>　　10.1 房地产行业发展前景展望</w:t>
      </w:r>
      <w:r>
        <w:rPr>
          <w:rFonts w:hint="eastAsia"/>
        </w:rPr>
        <w:br/>
      </w:r>
      <w:r>
        <w:rPr>
          <w:rFonts w:hint="eastAsia"/>
        </w:rPr>
        <w:t>　　　　10.1.1 未来两三年我国房地产行业的发展趋势</w:t>
      </w:r>
      <w:r>
        <w:rPr>
          <w:rFonts w:hint="eastAsia"/>
        </w:rPr>
        <w:br/>
      </w:r>
      <w:r>
        <w:rPr>
          <w:rFonts w:hint="eastAsia"/>
        </w:rPr>
        <w:t>　　　　10.1.2 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10.1.3 中国房地产行业面临良好市场机遇</w:t>
      </w:r>
      <w:r>
        <w:rPr>
          <w:rFonts w:hint="eastAsia"/>
        </w:rPr>
        <w:br/>
      </w:r>
      <w:r>
        <w:rPr>
          <w:rFonts w:hint="eastAsia"/>
        </w:rPr>
        <w:t>　　　　10.1.4 中国房地产行业发展前景预测</w:t>
      </w:r>
      <w:r>
        <w:rPr>
          <w:rFonts w:hint="eastAsia"/>
        </w:rPr>
        <w:br/>
      </w:r>
      <w:r>
        <w:rPr>
          <w:rFonts w:hint="eastAsia"/>
        </w:rPr>
        <w:t>　　10.2 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10.2.1 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10.2.2 我国个人房贷市场需求潜力分析</w:t>
      </w:r>
      <w:r>
        <w:rPr>
          <w:rFonts w:hint="eastAsia"/>
        </w:rPr>
        <w:br/>
      </w:r>
      <w:r>
        <w:rPr>
          <w:rFonts w:hint="eastAsia"/>
        </w:rPr>
        <w:t>　　　　10.2.3 国内二手房贷市场开发前景看好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中国不同经济制度下的住房消费</w:t>
      </w:r>
      <w:r>
        <w:rPr>
          <w:rFonts w:hint="eastAsia"/>
        </w:rPr>
        <w:br/>
      </w:r>
      <w:r>
        <w:rPr>
          <w:rFonts w:hint="eastAsia"/>
        </w:rPr>
        <w:t>　　图表 中国房地产行业中的公共利益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工业增加值及增长速度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固定资产投资及增长速度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各地区金融机构存贷款余额增速</w:t>
      </w:r>
      <w:r>
        <w:rPr>
          <w:rFonts w:hint="eastAsia"/>
        </w:rPr>
        <w:br/>
      </w:r>
      <w:r>
        <w:rPr>
          <w:rFonts w:hint="eastAsia"/>
        </w:rPr>
        <w:t>　　图表 金融机构本外币存贷款地区分布</w:t>
      </w:r>
      <w:r>
        <w:rPr>
          <w:rFonts w:hint="eastAsia"/>
        </w:rPr>
        <w:br/>
      </w:r>
      <w:r>
        <w:rPr>
          <w:rFonts w:hint="eastAsia"/>
        </w:rPr>
        <w:t>　　图表 各地区金融机构存贷款结构</w:t>
      </w:r>
      <w:r>
        <w:rPr>
          <w:rFonts w:hint="eastAsia"/>
        </w:rPr>
        <w:br/>
      </w:r>
      <w:r>
        <w:rPr>
          <w:rFonts w:hint="eastAsia"/>
        </w:rPr>
        <w:t>　　图表 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全国房地产投资及住房建设情况（一）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全国房地产投资及住房建设情况（二）</w:t>
      </w:r>
      <w:r>
        <w:rPr>
          <w:rFonts w:hint="eastAsia"/>
        </w:rPr>
        <w:br/>
      </w:r>
      <w:r>
        <w:rPr>
          <w:rFonts w:hint="eastAsia"/>
        </w:rPr>
        <w:t>　　图表 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全国商品房销售情况</w:t>
      </w:r>
      <w:r>
        <w:rPr>
          <w:rFonts w:hint="eastAsia"/>
        </w:rPr>
        <w:br/>
      </w:r>
      <w:r>
        <w:rPr>
          <w:rFonts w:hint="eastAsia"/>
        </w:rPr>
        <w:t>　　图表 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商品房价格及其上涨情况</w:t>
      </w:r>
      <w:r>
        <w:rPr>
          <w:rFonts w:hint="eastAsia"/>
        </w:rPr>
        <w:br/>
      </w:r>
      <w:r>
        <w:rPr>
          <w:rFonts w:hint="eastAsia"/>
        </w:rPr>
        <w:t>　　图表 中国房地产行业的三大周期</w:t>
      </w:r>
      <w:r>
        <w:rPr>
          <w:rFonts w:hint="eastAsia"/>
        </w:rPr>
        <w:br/>
      </w:r>
      <w:r>
        <w:rPr>
          <w:rFonts w:hint="eastAsia"/>
        </w:rPr>
        <w:t>　　图表 中国房地产政策和房地产周期的相关度</w:t>
      </w:r>
      <w:r>
        <w:rPr>
          <w:rFonts w:hint="eastAsia"/>
        </w:rPr>
        <w:br/>
      </w:r>
      <w:r>
        <w:rPr>
          <w:rFonts w:hint="eastAsia"/>
        </w:rPr>
        <w:t>　　图表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各地区房地产开发投资及增速情况</w:t>
      </w:r>
      <w:r>
        <w:rPr>
          <w:rFonts w:hint="eastAsia"/>
        </w:rPr>
        <w:br/>
      </w:r>
      <w:r>
        <w:rPr>
          <w:rFonts w:hint="eastAsia"/>
        </w:rPr>
        <w:t>　　图表 各地区商品房销售及增长情况</w:t>
      </w:r>
      <w:r>
        <w:rPr>
          <w:rFonts w:hint="eastAsia"/>
        </w:rPr>
        <w:br/>
      </w:r>
      <w:r>
        <w:rPr>
          <w:rFonts w:hint="eastAsia"/>
        </w:rPr>
        <w:t>　　图表 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沪深房地产上市公司净利润变化情况</w:t>
      </w:r>
      <w:r>
        <w:rPr>
          <w:rFonts w:hint="eastAsia"/>
        </w:rPr>
        <w:br/>
      </w:r>
      <w:r>
        <w:rPr>
          <w:rFonts w:hint="eastAsia"/>
        </w:rPr>
        <w:t>　　图表 东中西三大地区房地产开发投资增幅情况</w:t>
      </w:r>
      <w:r>
        <w:rPr>
          <w:rFonts w:hint="eastAsia"/>
        </w:rPr>
        <w:br/>
      </w:r>
      <w:r>
        <w:rPr>
          <w:rFonts w:hint="eastAsia"/>
        </w:rPr>
        <w:t>　　图表 三大重点区域房地产投资增幅情况</w:t>
      </w:r>
      <w:r>
        <w:rPr>
          <w:rFonts w:hint="eastAsia"/>
        </w:rPr>
        <w:br/>
      </w:r>
      <w:r>
        <w:rPr>
          <w:rFonts w:hint="eastAsia"/>
        </w:rPr>
        <w:t>　　图表 房地产开发投资增长变化较大的城市</w:t>
      </w:r>
      <w:r>
        <w:rPr>
          <w:rFonts w:hint="eastAsia"/>
        </w:rPr>
        <w:br/>
      </w:r>
      <w:r>
        <w:rPr>
          <w:rFonts w:hint="eastAsia"/>
        </w:rPr>
        <w:t>　　图表 三大重点发展区域商品房新开工面积变化</w:t>
      </w:r>
      <w:r>
        <w:rPr>
          <w:rFonts w:hint="eastAsia"/>
        </w:rPr>
        <w:br/>
      </w:r>
      <w:r>
        <w:rPr>
          <w:rFonts w:hint="eastAsia"/>
        </w:rPr>
        <w:t>　　图表 40个重点城市中商品房新开工面积变化幅度最大的10个城市</w:t>
      </w:r>
      <w:r>
        <w:rPr>
          <w:rFonts w:hint="eastAsia"/>
        </w:rPr>
        <w:br/>
      </w:r>
      <w:r>
        <w:rPr>
          <w:rFonts w:hint="eastAsia"/>
        </w:rPr>
        <w:t>　　图表 三大重点发展区域商品房销售面积增幅情况</w:t>
      </w:r>
      <w:r>
        <w:rPr>
          <w:rFonts w:hint="eastAsia"/>
        </w:rPr>
        <w:br/>
      </w:r>
      <w:r>
        <w:rPr>
          <w:rFonts w:hint="eastAsia"/>
        </w:rPr>
        <w:t>　　图表 五次上调存款准备金率时间一览表</w:t>
      </w:r>
      <w:r>
        <w:rPr>
          <w:rFonts w:hint="eastAsia"/>
        </w:rPr>
        <w:br/>
      </w:r>
      <w:r>
        <w:rPr>
          <w:rFonts w:hint="eastAsia"/>
        </w:rPr>
        <w:t>　　图表 出台的各项金融政策一览表</w:t>
      </w:r>
      <w:r>
        <w:rPr>
          <w:rFonts w:hint="eastAsia"/>
        </w:rPr>
        <w:br/>
      </w:r>
      <w:r>
        <w:rPr>
          <w:rFonts w:hint="eastAsia"/>
        </w:rPr>
        <w:t>　　图表 北京个人房贷市场交易走势对比图</w:t>
      </w:r>
      <w:r>
        <w:rPr>
          <w:rFonts w:hint="eastAsia"/>
        </w:rPr>
        <w:br/>
      </w:r>
      <w:r>
        <w:rPr>
          <w:rFonts w:hint="eastAsia"/>
        </w:rPr>
        <w:t>　　图表 住房公积金与商业贷款利率比较</w:t>
      </w:r>
      <w:r>
        <w:rPr>
          <w:rFonts w:hint="eastAsia"/>
        </w:rPr>
        <w:br/>
      </w:r>
      <w:r>
        <w:rPr>
          <w:rFonts w:hint="eastAsia"/>
        </w:rPr>
        <w:t>　　图表 商业银行房地产贷款扩张情况</w:t>
      </w:r>
      <w:r>
        <w:rPr>
          <w:rFonts w:hint="eastAsia"/>
        </w:rPr>
        <w:br/>
      </w:r>
      <w:r>
        <w:rPr>
          <w:rFonts w:hint="eastAsia"/>
        </w:rPr>
        <w:t>　　图表 房地产投资与全社会固定资产投资、GDP比较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商业银行房地产贷款增长情况比较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贷款利率调整幅度与商业银行房地产贷款增长幅度</w:t>
      </w:r>
      <w:r>
        <w:rPr>
          <w:rFonts w:hint="eastAsia"/>
        </w:rPr>
        <w:br/>
      </w:r>
      <w:r>
        <w:rPr>
          <w:rFonts w:hint="eastAsia"/>
        </w:rPr>
        <w:t>　　图表 无基本假设的月供支出对加息幅度的敏感度</w:t>
      </w:r>
      <w:r>
        <w:rPr>
          <w:rFonts w:hint="eastAsia"/>
        </w:rPr>
        <w:br/>
      </w:r>
      <w:r>
        <w:rPr>
          <w:rFonts w:hint="eastAsia"/>
        </w:rPr>
        <w:t>　　图表 城市居民人均住房面积的增长情况</w:t>
      </w:r>
      <w:r>
        <w:rPr>
          <w:rFonts w:hint="eastAsia"/>
        </w:rPr>
        <w:br/>
      </w:r>
      <w:r>
        <w:rPr>
          <w:rFonts w:hint="eastAsia"/>
        </w:rPr>
        <w:t>　　图表 上海个人住房贷款余额年度增长量与住房销售量对比分析</w:t>
      </w:r>
      <w:r>
        <w:rPr>
          <w:rFonts w:hint="eastAsia"/>
        </w:rPr>
        <w:br/>
      </w:r>
      <w:r>
        <w:rPr>
          <w:rFonts w:hint="eastAsia"/>
        </w:rPr>
        <w:t>　　图表 上海公积金使用情况</w:t>
      </w:r>
      <w:r>
        <w:rPr>
          <w:rFonts w:hint="eastAsia"/>
        </w:rPr>
        <w:br/>
      </w:r>
      <w:r>
        <w:rPr>
          <w:rFonts w:hint="eastAsia"/>
        </w:rPr>
        <w:t>　　图表 部分商业银行房贷细则和实施要点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美国个人住房按揭贷款市场分类</w:t>
      </w:r>
      <w:r>
        <w:rPr>
          <w:rFonts w:hint="eastAsia"/>
        </w:rPr>
        <w:br/>
      </w:r>
      <w:r>
        <w:rPr>
          <w:rFonts w:hint="eastAsia"/>
        </w:rPr>
        <w:t>　　图表 美国住房按揭贷款断供比例变化情况</w:t>
      </w:r>
      <w:r>
        <w:rPr>
          <w:rFonts w:hint="eastAsia"/>
        </w:rPr>
        <w:br/>
      </w:r>
      <w:r>
        <w:rPr>
          <w:rFonts w:hint="eastAsia"/>
        </w:rPr>
        <w:t>　　图表 美国经济增长情况</w:t>
      </w:r>
      <w:r>
        <w:rPr>
          <w:rFonts w:hint="eastAsia"/>
        </w:rPr>
        <w:br/>
      </w:r>
      <w:r>
        <w:rPr>
          <w:rFonts w:hint="eastAsia"/>
        </w:rPr>
        <w:t>　　图表 美国个人消费支出率变化情况</w:t>
      </w:r>
      <w:r>
        <w:rPr>
          <w:rFonts w:hint="eastAsia"/>
        </w:rPr>
        <w:br/>
      </w:r>
      <w:r>
        <w:rPr>
          <w:rFonts w:hint="eastAsia"/>
        </w:rPr>
        <w:t>　　图表 中国货币政策走向</w:t>
      </w:r>
      <w:r>
        <w:rPr>
          <w:rFonts w:hint="eastAsia"/>
        </w:rPr>
        <w:br/>
      </w:r>
      <w:r>
        <w:rPr>
          <w:rFonts w:hint="eastAsia"/>
        </w:rPr>
        <w:t>　　图表 金砖四国资本流动变化情况</w:t>
      </w:r>
      <w:r>
        <w:rPr>
          <w:rFonts w:hint="eastAsia"/>
        </w:rPr>
        <w:br/>
      </w:r>
      <w:r>
        <w:rPr>
          <w:rFonts w:hint="eastAsia"/>
        </w:rPr>
        <w:t>　　图表 钢材价格走势</w:t>
      </w:r>
      <w:r>
        <w:rPr>
          <w:rFonts w:hint="eastAsia"/>
        </w:rPr>
        <w:br/>
      </w:r>
      <w:r>
        <w:rPr>
          <w:rFonts w:hint="eastAsia"/>
        </w:rPr>
        <w:t>　　图表 国内铜现货价格走势</w:t>
      </w:r>
      <w:r>
        <w:rPr>
          <w:rFonts w:hint="eastAsia"/>
        </w:rPr>
        <w:br/>
      </w:r>
      <w:r>
        <w:rPr>
          <w:rFonts w:hint="eastAsia"/>
        </w:rPr>
        <w:t>　　图表 国内信贷额、固定资产投资完成额和房地产开发完成额的相关性</w:t>
      </w:r>
      <w:r>
        <w:rPr>
          <w:rFonts w:hint="eastAsia"/>
        </w:rPr>
        <w:br/>
      </w:r>
      <w:r>
        <w:rPr>
          <w:rFonts w:hint="eastAsia"/>
        </w:rPr>
        <w:t>　　图表 北京楼盘四大国有商业银行贷款占有率分析图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北京楼盘商业银行贷款占有率分析图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北京商业银行拥有的楼盘数量分布</w:t>
      </w:r>
      <w:r>
        <w:rPr>
          <w:rFonts w:hint="eastAsia"/>
        </w:rPr>
        <w:br/>
      </w:r>
      <w:r>
        <w:rPr>
          <w:rFonts w:hint="eastAsia"/>
        </w:rPr>
        <w:t>　　图表 2020-2025年中国银行总资产和净资产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2025-2031年中国银行现金流量</w:t>
      </w:r>
      <w:r>
        <w:rPr>
          <w:rFonts w:hint="eastAsia"/>
        </w:rPr>
        <w:br/>
      </w:r>
      <w:r>
        <w:rPr>
          <w:rFonts w:hint="eastAsia"/>
        </w:rPr>
        <w:t>　　图表 2025年中国银行现金流量</w:t>
      </w:r>
      <w:r>
        <w:rPr>
          <w:rFonts w:hint="eastAsia"/>
        </w:rPr>
        <w:br/>
      </w:r>
      <w:r>
        <w:rPr>
          <w:rFonts w:hint="eastAsia"/>
        </w:rPr>
        <w:t>　　图表 2025年中国银行主营业务收入分行业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2025-2031年中国银行成长能力</w:t>
      </w:r>
      <w:r>
        <w:rPr>
          <w:rFonts w:hint="eastAsia"/>
        </w:rPr>
        <w:br/>
      </w:r>
      <w:r>
        <w:rPr>
          <w:rFonts w:hint="eastAsia"/>
        </w:rPr>
        <w:t>　　图表 2025年中国银行成长能力</w:t>
      </w:r>
      <w:r>
        <w:rPr>
          <w:rFonts w:hint="eastAsia"/>
        </w:rPr>
        <w:br/>
      </w:r>
      <w:r>
        <w:rPr>
          <w:rFonts w:hint="eastAsia"/>
        </w:rPr>
        <w:t>　　图表 2025-2031年中国银行短期偿债能力</w:t>
      </w:r>
      <w:r>
        <w:rPr>
          <w:rFonts w:hint="eastAsia"/>
        </w:rPr>
        <w:br/>
      </w:r>
      <w:r>
        <w:rPr>
          <w:rFonts w:hint="eastAsia"/>
        </w:rPr>
        <w:t>　　图表 2025年中国银行短期偿债能力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2025-2031年中国银行长期偿债能力</w:t>
      </w:r>
      <w:r>
        <w:rPr>
          <w:rFonts w:hint="eastAsia"/>
        </w:rPr>
        <w:br/>
      </w:r>
      <w:r>
        <w:rPr>
          <w:rFonts w:hint="eastAsia"/>
        </w:rPr>
        <w:t>　　图表 2025年中国银行长期偿债能力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2025-2031年中国银行运营能力</w:t>
      </w:r>
      <w:r>
        <w:rPr>
          <w:rFonts w:hint="eastAsia"/>
        </w:rPr>
        <w:br/>
      </w:r>
      <w:r>
        <w:rPr>
          <w:rFonts w:hint="eastAsia"/>
        </w:rPr>
        <w:t>　　图表 2025年中国银行运营能力</w:t>
      </w:r>
      <w:r>
        <w:rPr>
          <w:rFonts w:hint="eastAsia"/>
        </w:rPr>
        <w:br/>
      </w:r>
      <w:r>
        <w:rPr>
          <w:rFonts w:hint="eastAsia"/>
        </w:rPr>
        <w:t>　　图表 2025-2031年中国银行盈利能力</w:t>
      </w:r>
      <w:r>
        <w:rPr>
          <w:rFonts w:hint="eastAsia"/>
        </w:rPr>
        <w:br/>
      </w:r>
      <w:r>
        <w:rPr>
          <w:rFonts w:hint="eastAsia"/>
        </w:rPr>
        <w:t>　　图表 2025年中国银行盈利能力</w:t>
      </w:r>
      <w:r>
        <w:rPr>
          <w:rFonts w:hint="eastAsia"/>
        </w:rPr>
        <w:br/>
      </w:r>
      <w:r>
        <w:rPr>
          <w:rFonts w:hint="eastAsia"/>
        </w:rPr>
        <w:t>　　图表 2020-2025年农业银行总资产和净资产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2025-2031年农业银行营业收入和净利润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2025年农业银行营业收入和净利润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2025-2031年农业银行现金流量</w:t>
      </w:r>
      <w:r>
        <w:rPr>
          <w:rFonts w:hint="eastAsia"/>
        </w:rPr>
        <w:br/>
      </w:r>
      <w:r>
        <w:rPr>
          <w:rFonts w:hint="eastAsia"/>
        </w:rPr>
        <w:t>　　图表 2025年农业银行现金流量</w:t>
      </w:r>
      <w:r>
        <w:rPr>
          <w:rFonts w:hint="eastAsia"/>
        </w:rPr>
        <w:br/>
      </w:r>
      <w:r>
        <w:rPr>
          <w:rFonts w:hint="eastAsia"/>
        </w:rPr>
        <w:t>　　图表 2025年农业银行主营业务收入分行业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2025年农业银行主营业务收入分产品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2025年农业银行主营业务收入分区域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2025-2031年农业银行成长能力</w:t>
      </w:r>
      <w:r>
        <w:rPr>
          <w:rFonts w:hint="eastAsia"/>
        </w:rPr>
        <w:br/>
      </w:r>
      <w:r>
        <w:rPr>
          <w:rFonts w:hint="eastAsia"/>
        </w:rPr>
        <w:t>　　图表 2025年农业银行成长能力</w:t>
      </w:r>
      <w:r>
        <w:rPr>
          <w:rFonts w:hint="eastAsia"/>
        </w:rPr>
        <w:br/>
      </w:r>
      <w:r>
        <w:rPr>
          <w:rFonts w:hint="eastAsia"/>
        </w:rPr>
        <w:t>　　图表 2025-2031年农业银行短期偿债能力</w:t>
      </w:r>
      <w:r>
        <w:rPr>
          <w:rFonts w:hint="eastAsia"/>
        </w:rPr>
        <w:br/>
      </w:r>
      <w:r>
        <w:rPr>
          <w:rFonts w:hint="eastAsia"/>
        </w:rPr>
        <w:t>　　图表 2025年农业银行短期偿债能力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2025-2031年农业银行长期偿债能力</w:t>
      </w:r>
      <w:r>
        <w:rPr>
          <w:rFonts w:hint="eastAsia"/>
        </w:rPr>
        <w:br/>
      </w:r>
      <w:r>
        <w:rPr>
          <w:rFonts w:hint="eastAsia"/>
        </w:rPr>
        <w:t>　　图表 2025年农业银行长期偿债能力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2025-2031年农业银行运营能力</w:t>
      </w:r>
      <w:r>
        <w:rPr>
          <w:rFonts w:hint="eastAsia"/>
        </w:rPr>
        <w:br/>
      </w:r>
      <w:r>
        <w:rPr>
          <w:rFonts w:hint="eastAsia"/>
        </w:rPr>
        <w:t>　　图表 2025年农业银行运营能力</w:t>
      </w:r>
      <w:r>
        <w:rPr>
          <w:rFonts w:hint="eastAsia"/>
        </w:rPr>
        <w:br/>
      </w:r>
      <w:r>
        <w:rPr>
          <w:rFonts w:hint="eastAsia"/>
        </w:rPr>
        <w:t>　　图表 2025-2031年农业银行盈利能力</w:t>
      </w:r>
      <w:r>
        <w:rPr>
          <w:rFonts w:hint="eastAsia"/>
        </w:rPr>
        <w:br/>
      </w:r>
      <w:r>
        <w:rPr>
          <w:rFonts w:hint="eastAsia"/>
        </w:rPr>
        <w:t>　　图表 2025年农业银行盈利能力</w:t>
      </w:r>
      <w:r>
        <w:rPr>
          <w:rFonts w:hint="eastAsia"/>
        </w:rPr>
        <w:br/>
      </w:r>
      <w:r>
        <w:rPr>
          <w:rFonts w:hint="eastAsia"/>
        </w:rPr>
        <w:t>　　图表 2020-2025年工商银行总资产和净资产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2025-2031年工商银行营业收入和净利润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2025年工商银行营业收入和净利润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2025-2031年工商银行现金流量</w:t>
      </w:r>
      <w:r>
        <w:rPr>
          <w:rFonts w:hint="eastAsia"/>
        </w:rPr>
        <w:br/>
      </w:r>
      <w:r>
        <w:rPr>
          <w:rFonts w:hint="eastAsia"/>
        </w:rPr>
        <w:t>　　图表 2025年工商银行现金流量</w:t>
      </w:r>
      <w:r>
        <w:rPr>
          <w:rFonts w:hint="eastAsia"/>
        </w:rPr>
        <w:br/>
      </w:r>
      <w:r>
        <w:rPr>
          <w:rFonts w:hint="eastAsia"/>
        </w:rPr>
        <w:t>　　图表 2025年工商银行主营业务收入分行业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2025年工商银行主营业务收入分产品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2025年工商银行主营业务收入分区域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2025-2031年工商银行成长能力</w:t>
      </w:r>
      <w:r>
        <w:rPr>
          <w:rFonts w:hint="eastAsia"/>
        </w:rPr>
        <w:br/>
      </w:r>
      <w:r>
        <w:rPr>
          <w:rFonts w:hint="eastAsia"/>
        </w:rPr>
        <w:t>　　图表 2025年工商银行成长能力</w:t>
      </w:r>
      <w:r>
        <w:rPr>
          <w:rFonts w:hint="eastAsia"/>
        </w:rPr>
        <w:br/>
      </w:r>
      <w:r>
        <w:rPr>
          <w:rFonts w:hint="eastAsia"/>
        </w:rPr>
        <w:t>　　图表 2025-2031年工商银行短期偿债能力</w:t>
      </w:r>
      <w:r>
        <w:rPr>
          <w:rFonts w:hint="eastAsia"/>
        </w:rPr>
        <w:br/>
      </w:r>
      <w:r>
        <w:rPr>
          <w:rFonts w:hint="eastAsia"/>
        </w:rPr>
        <w:t>　　图表 2025年工商银行短期偿债能力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2025-2031年工商银行长期偿债能力</w:t>
      </w:r>
      <w:r>
        <w:rPr>
          <w:rFonts w:hint="eastAsia"/>
        </w:rPr>
        <w:br/>
      </w:r>
      <w:r>
        <w:rPr>
          <w:rFonts w:hint="eastAsia"/>
        </w:rPr>
        <w:t>　　图表 2025年工商银行长期偿债能力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2025-2031年工商银行运营能力</w:t>
      </w:r>
      <w:r>
        <w:rPr>
          <w:rFonts w:hint="eastAsia"/>
        </w:rPr>
        <w:br/>
      </w:r>
      <w:r>
        <w:rPr>
          <w:rFonts w:hint="eastAsia"/>
        </w:rPr>
        <w:t>　　图表 2025年工商银行运营能力</w:t>
      </w:r>
      <w:r>
        <w:rPr>
          <w:rFonts w:hint="eastAsia"/>
        </w:rPr>
        <w:br/>
      </w:r>
      <w:r>
        <w:rPr>
          <w:rFonts w:hint="eastAsia"/>
        </w:rPr>
        <w:t>　　图表 2025-2031年工商银行盈利能力</w:t>
      </w:r>
      <w:r>
        <w:rPr>
          <w:rFonts w:hint="eastAsia"/>
        </w:rPr>
        <w:br/>
      </w:r>
      <w:r>
        <w:rPr>
          <w:rFonts w:hint="eastAsia"/>
        </w:rPr>
        <w:t>　　图表 2025年工商银行盈利能力</w:t>
      </w:r>
      <w:r>
        <w:rPr>
          <w:rFonts w:hint="eastAsia"/>
        </w:rPr>
        <w:br/>
      </w:r>
      <w:r>
        <w:rPr>
          <w:rFonts w:hint="eastAsia"/>
        </w:rPr>
        <w:t>　　图表 2020-2025年建设银行总资产和净资产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2025-2031年建设银行营业收入和净利润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2025年建设银行营业收入和净利润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2025-2031年建设银行现金流量</w:t>
      </w:r>
      <w:r>
        <w:rPr>
          <w:rFonts w:hint="eastAsia"/>
        </w:rPr>
        <w:br/>
      </w:r>
      <w:r>
        <w:rPr>
          <w:rFonts w:hint="eastAsia"/>
        </w:rPr>
        <w:t>　　图表 2025年建设银行现金流量</w:t>
      </w:r>
      <w:r>
        <w:rPr>
          <w:rFonts w:hint="eastAsia"/>
        </w:rPr>
        <w:br/>
      </w:r>
      <w:r>
        <w:rPr>
          <w:rFonts w:hint="eastAsia"/>
        </w:rPr>
        <w:t>　　图表 2025年建设银行主营业务收入分行业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2025年建设银行主营业务收入分产品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2025年建设银行主营业务收入分区域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2025-2031年建设银行成长能力</w:t>
      </w:r>
      <w:r>
        <w:rPr>
          <w:rFonts w:hint="eastAsia"/>
        </w:rPr>
        <w:br/>
      </w:r>
      <w:r>
        <w:rPr>
          <w:rFonts w:hint="eastAsia"/>
        </w:rPr>
        <w:t>　　图表 2025年建设银行成长能力</w:t>
      </w:r>
      <w:r>
        <w:rPr>
          <w:rFonts w:hint="eastAsia"/>
        </w:rPr>
        <w:br/>
      </w:r>
      <w:r>
        <w:rPr>
          <w:rFonts w:hint="eastAsia"/>
        </w:rPr>
        <w:t>　　图表 2025-2031年建设银行短期偿债能力</w:t>
      </w:r>
      <w:r>
        <w:rPr>
          <w:rFonts w:hint="eastAsia"/>
        </w:rPr>
        <w:br/>
      </w:r>
      <w:r>
        <w:rPr>
          <w:rFonts w:hint="eastAsia"/>
        </w:rPr>
        <w:t>　　图表 2025年建设银行短期偿债能力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2025-2031年建设银行长期偿债能力</w:t>
      </w:r>
      <w:r>
        <w:rPr>
          <w:rFonts w:hint="eastAsia"/>
        </w:rPr>
        <w:br/>
      </w:r>
      <w:r>
        <w:rPr>
          <w:rFonts w:hint="eastAsia"/>
        </w:rPr>
        <w:t>　　图表 2025年建设银行长期偿债能力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2025-2031年建设银行运营能力</w:t>
      </w:r>
      <w:r>
        <w:rPr>
          <w:rFonts w:hint="eastAsia"/>
        </w:rPr>
        <w:br/>
      </w:r>
      <w:r>
        <w:rPr>
          <w:rFonts w:hint="eastAsia"/>
        </w:rPr>
        <w:t>　　图表 2025年建设银行运营能力</w:t>
      </w:r>
      <w:r>
        <w:rPr>
          <w:rFonts w:hint="eastAsia"/>
        </w:rPr>
        <w:br/>
      </w:r>
      <w:r>
        <w:rPr>
          <w:rFonts w:hint="eastAsia"/>
        </w:rPr>
        <w:t>　　图表 2025-2031年建设银行盈利能力</w:t>
      </w:r>
      <w:r>
        <w:rPr>
          <w:rFonts w:hint="eastAsia"/>
        </w:rPr>
        <w:br/>
      </w:r>
      <w:r>
        <w:rPr>
          <w:rFonts w:hint="eastAsia"/>
        </w:rPr>
        <w:t>　　图表 2025年建设银行盈利能力</w:t>
      </w:r>
      <w:r>
        <w:rPr>
          <w:rFonts w:hint="eastAsia"/>
        </w:rPr>
        <w:br/>
      </w:r>
      <w:r>
        <w:rPr>
          <w:rFonts w:hint="eastAsia"/>
        </w:rPr>
        <w:t>　　图表 2020-2025年招商银行总资产和净资产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2025-2031年招商银行营业收入和净利润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2025年招商银行营业收入和净利润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2025-2031年招商银行现金流量</w:t>
      </w:r>
      <w:r>
        <w:rPr>
          <w:rFonts w:hint="eastAsia"/>
        </w:rPr>
        <w:br/>
      </w:r>
      <w:r>
        <w:rPr>
          <w:rFonts w:hint="eastAsia"/>
        </w:rPr>
        <w:t>　　图表 2025年招商银行现金流量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2025-2031年招商银行成长能力</w:t>
      </w:r>
      <w:r>
        <w:rPr>
          <w:rFonts w:hint="eastAsia"/>
        </w:rPr>
        <w:br/>
      </w:r>
      <w:r>
        <w:rPr>
          <w:rFonts w:hint="eastAsia"/>
        </w:rPr>
        <w:t>　　图表 2025年招商银行成长能力</w:t>
      </w:r>
      <w:r>
        <w:rPr>
          <w:rFonts w:hint="eastAsia"/>
        </w:rPr>
        <w:br/>
      </w:r>
      <w:r>
        <w:rPr>
          <w:rFonts w:hint="eastAsia"/>
        </w:rPr>
        <w:t>　　图表 2025-2031年招商银行短期偿债能力</w:t>
      </w:r>
      <w:r>
        <w:rPr>
          <w:rFonts w:hint="eastAsia"/>
        </w:rPr>
        <w:br/>
      </w:r>
      <w:r>
        <w:rPr>
          <w:rFonts w:hint="eastAsia"/>
        </w:rPr>
        <w:t>　　图表 2025年招商银行短期偿债能力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2025-2031年招商银行长期偿债能力</w:t>
      </w:r>
      <w:r>
        <w:rPr>
          <w:rFonts w:hint="eastAsia"/>
        </w:rPr>
        <w:br/>
      </w:r>
      <w:r>
        <w:rPr>
          <w:rFonts w:hint="eastAsia"/>
        </w:rPr>
        <w:t>　　图表 2025年招商银行长期偿债能力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2025-2031年招商银行运营能力</w:t>
      </w:r>
      <w:r>
        <w:rPr>
          <w:rFonts w:hint="eastAsia"/>
        </w:rPr>
        <w:br/>
      </w:r>
      <w:r>
        <w:rPr>
          <w:rFonts w:hint="eastAsia"/>
        </w:rPr>
        <w:t>　　图表 2025年招商银行运营能力</w:t>
      </w:r>
      <w:r>
        <w:rPr>
          <w:rFonts w:hint="eastAsia"/>
        </w:rPr>
        <w:br/>
      </w:r>
      <w:r>
        <w:rPr>
          <w:rFonts w:hint="eastAsia"/>
        </w:rPr>
        <w:t>　　图表 2025-2031年招商银行盈利能力</w:t>
      </w:r>
      <w:r>
        <w:rPr>
          <w:rFonts w:hint="eastAsia"/>
        </w:rPr>
        <w:br/>
      </w:r>
      <w:r>
        <w:rPr>
          <w:rFonts w:hint="eastAsia"/>
        </w:rPr>
        <w:t>　　图表 2025年招商银行盈利能力</w:t>
      </w:r>
      <w:r>
        <w:rPr>
          <w:rFonts w:hint="eastAsia"/>
        </w:rPr>
        <w:br/>
      </w:r>
      <w:r>
        <w:rPr>
          <w:rFonts w:hint="eastAsia"/>
        </w:rPr>
        <w:t>　　图表 2020-2025年中信银行总资产和净资产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2025-2031年中信银行营业收入和净利润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2025年中信银行营业收入和净利润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2025-2031年中信银行现金流量</w:t>
      </w:r>
      <w:r>
        <w:rPr>
          <w:rFonts w:hint="eastAsia"/>
        </w:rPr>
        <w:br/>
      </w:r>
      <w:r>
        <w:rPr>
          <w:rFonts w:hint="eastAsia"/>
        </w:rPr>
        <w:t>　　图表 2025年中信银行现金流量</w:t>
      </w:r>
      <w:r>
        <w:rPr>
          <w:rFonts w:hint="eastAsia"/>
        </w:rPr>
        <w:br/>
      </w:r>
      <w:r>
        <w:rPr>
          <w:rFonts w:hint="eastAsia"/>
        </w:rPr>
        <w:t>　　图表 2025年中信银行主营业务收入分行业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2025年中信银行主营业务收入分产品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2025年中信银行主营业务收入分区域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2025-2031年中信银行成长能力</w:t>
      </w:r>
      <w:r>
        <w:rPr>
          <w:rFonts w:hint="eastAsia"/>
        </w:rPr>
        <w:br/>
      </w:r>
      <w:r>
        <w:rPr>
          <w:rFonts w:hint="eastAsia"/>
        </w:rPr>
        <w:t>　　图表 2025年中信银行成长能力</w:t>
      </w:r>
      <w:r>
        <w:rPr>
          <w:rFonts w:hint="eastAsia"/>
        </w:rPr>
        <w:br/>
      </w:r>
      <w:r>
        <w:rPr>
          <w:rFonts w:hint="eastAsia"/>
        </w:rPr>
        <w:t>　　图表 2025-2031年中信银行短期偿债能力</w:t>
      </w:r>
      <w:r>
        <w:rPr>
          <w:rFonts w:hint="eastAsia"/>
        </w:rPr>
        <w:br/>
      </w:r>
      <w:r>
        <w:rPr>
          <w:rFonts w:hint="eastAsia"/>
        </w:rPr>
        <w:t>　　图表 2025年中信银行短期偿债能力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2025-2031年中信银行长期偿债能力</w:t>
      </w:r>
      <w:r>
        <w:rPr>
          <w:rFonts w:hint="eastAsia"/>
        </w:rPr>
        <w:br/>
      </w:r>
      <w:r>
        <w:rPr>
          <w:rFonts w:hint="eastAsia"/>
        </w:rPr>
        <w:t>　　图表 2025年中信银行长期偿债能力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2025-2031年中信银行运营能力</w:t>
      </w:r>
      <w:r>
        <w:rPr>
          <w:rFonts w:hint="eastAsia"/>
        </w:rPr>
        <w:br/>
      </w:r>
      <w:r>
        <w:rPr>
          <w:rFonts w:hint="eastAsia"/>
        </w:rPr>
        <w:t>　　图表 2025年中信银行运营能力</w:t>
      </w:r>
      <w:r>
        <w:rPr>
          <w:rFonts w:hint="eastAsia"/>
        </w:rPr>
        <w:br/>
      </w:r>
      <w:r>
        <w:rPr>
          <w:rFonts w:hint="eastAsia"/>
        </w:rPr>
        <w:t>　　图表 2025-2031年中信银行盈利能力</w:t>
      </w:r>
      <w:r>
        <w:rPr>
          <w:rFonts w:hint="eastAsia"/>
        </w:rPr>
        <w:br/>
      </w:r>
      <w:r>
        <w:rPr>
          <w:rFonts w:hint="eastAsia"/>
        </w:rPr>
        <w:t>　　图表 2025年中信银行盈利能力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c7ce02a1b4401" w:history="1">
        <w:r>
          <w:rPr>
            <w:rStyle w:val="Hyperlink"/>
          </w:rPr>
          <w:t>中国房贷行业现状调研及发展前景分析报告（2025-2031年）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c7ce02a1b4401" w:history="1">
        <w:r>
          <w:rPr>
            <w:rStyle w:val="Hyperlink"/>
          </w:rPr>
          <w:t>https://www.20087.com/M_JinRongBaoXian/06/FangDaiFaZhanQuShiYuCeFenXi.html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热点：房贷办理流程、房贷利率2024最新利率、贷款利率房贷、房贷利率计算器、什么叫房贷、房贷计算器2023贷款计算器、房贷的分类、房贷计算器2024年最新版、个人房贷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52364055c4c27" w:history="1">
      <w:r>
        <w:rPr>
          <w:rStyle w:val="Hyperlink"/>
        </w:rPr>
        <w:t>中国房贷行业现状调研及发展前景分析报告（2025-2031年）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6/FangDaiFaZhanQuShiYuCeFenXi.html" TargetMode="External" Id="R17fc7ce02a1b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6/FangDaiFaZhanQuShiYuCeFenXi.html" TargetMode="External" Id="R50e52364055c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2025-06-06T02:25:00Z</dcterms:created>
  <dcterms:modified xsi:type="dcterms:W3CDTF">2025-06-06T03:25:00Z</dcterms:modified>
  <dc:subject>中国房贷行业现状调研及发展前景分析报告（2025-2031年）</dc:subject>
  <dc:title>中国房贷行业现状调研及发展前景分析报告（2025-2031年）</dc:title>
  <cp:keywords>中国房贷行业现状调研及发展前景分析报告（2025-2031年）</cp:keywords>
  <dc:description>中国房贷行业现状调研及发展前景分析报告（2025-2031年）</dc:description>
</cp:coreProperties>
</file>