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ead1e7f14761" w:history="1">
              <w:r>
                <w:rPr>
                  <w:rStyle w:val="Hyperlink"/>
                </w:rPr>
                <w:t>2025-2031年中国天然原油市场深度调研与发展趋势报告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ead1e7f14761" w:history="1">
              <w:r>
                <w:rPr>
                  <w:rStyle w:val="Hyperlink"/>
                </w:rPr>
                <w:t>2025-2031年中国天然原油市场深度调研与发展趋势报告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3ead1e7f14761" w:history="1">
                <w:r>
                  <w:rPr>
                    <w:rStyle w:val="Hyperlink"/>
                  </w:rPr>
                  <w:t>https://www.20087.com/5/69/TianRanYuanYouFaZhanQuShi.html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原油是石油行业中最为基础的商品之一，其价格波动直接影响到全球经济的多个层面。近年来，受全球经济形势变化、地缘政治因素以及新能源技术的发展影响，天然原油市场经历了一系列波动。全球原油供应格局也在发生变化，如美国页岩油产量的增加，中东地区的一些国家调整生产策略等。同时，随着环境保护意识的提高，对原油开采和使用的监管日益严格。</w:t>
      </w:r>
      <w:r>
        <w:rPr>
          <w:rFonts w:hint="eastAsia"/>
        </w:rPr>
        <w:br/>
      </w:r>
      <w:r>
        <w:rPr>
          <w:rFonts w:hint="eastAsia"/>
        </w:rPr>
        <w:t>　　未来，天然原油行业的发展将面临多重挑战和机遇。一方面，随着全球对可再生能源的投资加大，原油需求增长将趋于放缓。另一方面，技术进步将提高原油的开采效率和降低生产成本，有助于维持市场稳定。此外，环境保护政策的加强将促使行业更加注重可持续发展，如减少温室气体排放、提高能源利用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3ead1e7f14761" w:history="1">
        <w:r>
          <w:rPr>
            <w:rStyle w:val="Hyperlink"/>
          </w:rPr>
          <w:t>2025-2031年中国天然原油市场深度调研与发展趋势报告</w:t>
        </w:r>
      </w:hyperlink>
      <w:r>
        <w:rPr>
          <w:rFonts w:hint="eastAsia"/>
        </w:rPr>
        <w:t>》依托行业权威数据及长期市场监测信息，系统分析了天然原油行业的市场规模、供需关系、竞争格局及重点企业经营状况，并结合天然原油行业发展现状，科学预测了天然原油市场前景与技术发展方向。报告通过SWOT分析，揭示了天然原油行业机遇与潜在风险，为投资者提供了全面的现状分析与前景评估，助力挖掘投资价值并优化决策。同时，报告从投资、生产及营销等角度提出可行性建议，为天然原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2025年全球天然原油行业发展状况分析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2025年世界天然原油行业市场情况</w:t>
      </w:r>
      <w:r>
        <w:rPr>
          <w:rFonts w:hint="eastAsia"/>
        </w:rPr>
        <w:br/>
      </w:r>
      <w:r>
        <w:rPr>
          <w:rFonts w:hint="eastAsia"/>
        </w:rPr>
        <w:t>　　　　一、世界天然原油产业发展特点分析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二、世界原油储量分析</w:t>
      </w:r>
      <w:r>
        <w:rPr>
          <w:rFonts w:hint="eastAsia"/>
        </w:rPr>
        <w:br/>
      </w:r>
      <w:r>
        <w:rPr>
          <w:rFonts w:hint="eastAsia"/>
        </w:rPr>
        <w:t>　　　　三、国际天然原油价格分析</w:t>
      </w:r>
      <w:r>
        <w:rPr>
          <w:rFonts w:hint="eastAsia"/>
        </w:rPr>
        <w:br/>
      </w:r>
      <w:r>
        <w:rPr>
          <w:rFonts w:hint="eastAsia"/>
        </w:rPr>
        <w:t>　　第二节 2025年世界天然原油主要国家分析</w:t>
      </w:r>
      <w:r>
        <w:rPr>
          <w:rFonts w:hint="eastAsia"/>
        </w:rPr>
        <w:br/>
      </w:r>
      <w:r>
        <w:rPr>
          <w:rFonts w:hint="eastAsia"/>
        </w:rPr>
        <w:t>　　　　一、美国天然原油行业发展分析</w:t>
      </w:r>
      <w:r>
        <w:rPr>
          <w:rFonts w:hint="eastAsia"/>
        </w:rPr>
        <w:br/>
      </w:r>
      <w:r>
        <w:rPr>
          <w:rFonts w:hint="eastAsia"/>
        </w:rPr>
        <w:t>　　　　二、欧洲天然原油行业发展分析</w:t>
      </w:r>
      <w:r>
        <w:rPr>
          <w:rFonts w:hint="eastAsia"/>
        </w:rPr>
        <w:br/>
      </w:r>
      <w:r>
        <w:rPr>
          <w:rFonts w:hint="eastAsia"/>
        </w:rPr>
        <w:t>　　　　三、日本天然原油行业发展分析</w:t>
      </w:r>
      <w:r>
        <w:rPr>
          <w:rFonts w:hint="eastAsia"/>
        </w:rPr>
        <w:br/>
      </w:r>
      <w:r>
        <w:rPr>
          <w:rFonts w:hint="eastAsia"/>
        </w:rPr>
        <w:t>　　　　四、韩国天然原油行业发展分析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2025年中国天然原油开采行业运行环境分析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2025年中国天然原油开采政策法规环境分析</w:t>
      </w:r>
      <w:r>
        <w:rPr>
          <w:rFonts w:hint="eastAsia"/>
        </w:rPr>
        <w:br/>
      </w:r>
      <w:r>
        <w:rPr>
          <w:rFonts w:hint="eastAsia"/>
        </w:rPr>
        <w:t>　　　　一、《原油工程设计防火规范》</w:t>
      </w:r>
      <w:r>
        <w:rPr>
          <w:rFonts w:hint="eastAsia"/>
        </w:rPr>
        <w:br/>
      </w:r>
      <w:r>
        <w:rPr>
          <w:rFonts w:hint="eastAsia"/>
        </w:rPr>
        <w:t>　　　　二、《关于调整原油天然气资源税税额标准的通知》</w:t>
      </w:r>
      <w:r>
        <w:rPr>
          <w:rFonts w:hint="eastAsia"/>
        </w:rPr>
        <w:br/>
      </w:r>
      <w:r>
        <w:rPr>
          <w:rFonts w:hint="eastAsia"/>
        </w:rPr>
        <w:t>　　　　三、中华人民共和国石油天然气行业标准</w:t>
      </w:r>
      <w:r>
        <w:rPr>
          <w:rFonts w:hint="eastAsia"/>
        </w:rPr>
        <w:br/>
      </w:r>
      <w:r>
        <w:rPr>
          <w:rFonts w:hint="eastAsia"/>
        </w:rPr>
        <w:t>　　第三节 天然原油开采产业调整和振兴规划</w:t>
      </w:r>
      <w:r>
        <w:rPr>
          <w:rFonts w:hint="eastAsia"/>
        </w:rPr>
        <w:br/>
      </w:r>
      <w:r>
        <w:rPr>
          <w:rFonts w:hint="eastAsia"/>
        </w:rPr>
        <w:t>　　　　一、天然原油开采产业现状及面临的形势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2025年中国天然原油行业运行现状综述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2025年中国天然原油行业发展概述</w:t>
      </w:r>
      <w:r>
        <w:rPr>
          <w:rFonts w:hint="eastAsia"/>
        </w:rPr>
        <w:br/>
      </w:r>
      <w:r>
        <w:rPr>
          <w:rFonts w:hint="eastAsia"/>
        </w:rPr>
        <w:t>　　　　一、天然原油价格涨跌幅</w:t>
      </w:r>
      <w:r>
        <w:rPr>
          <w:rFonts w:hint="eastAsia"/>
        </w:rPr>
        <w:br/>
      </w:r>
      <w:r>
        <w:rPr>
          <w:rFonts w:hint="eastAsia"/>
        </w:rPr>
        <w:t>　　　　二、原油市场管理办法</w:t>
      </w:r>
      <w:r>
        <w:rPr>
          <w:rFonts w:hint="eastAsia"/>
        </w:rPr>
        <w:br/>
      </w:r>
      <w:r>
        <w:rPr>
          <w:rFonts w:hint="eastAsia"/>
        </w:rPr>
        <w:t>　　　　三、中国天然原油技术分析</w:t>
      </w:r>
      <w:r>
        <w:rPr>
          <w:rFonts w:hint="eastAsia"/>
        </w:rPr>
        <w:br/>
      </w:r>
      <w:r>
        <w:rPr>
          <w:rFonts w:hint="eastAsia"/>
        </w:rPr>
        <w:t>　　第二节 2025年中国天然原油行业发展状况分析</w:t>
      </w:r>
      <w:r>
        <w:rPr>
          <w:rFonts w:hint="eastAsia"/>
        </w:rPr>
        <w:br/>
      </w:r>
      <w:r>
        <w:rPr>
          <w:rFonts w:hint="eastAsia"/>
        </w:rPr>
        <w:t>　　　　一、原油市场2025年前将再现短缺</w:t>
      </w:r>
      <w:r>
        <w:rPr>
          <w:rFonts w:hint="eastAsia"/>
        </w:rPr>
        <w:br/>
      </w:r>
      <w:r>
        <w:rPr>
          <w:rFonts w:hint="eastAsia"/>
        </w:rPr>
        <w:t>　　　　二、原油期货市场综述</w:t>
      </w:r>
      <w:r>
        <w:rPr>
          <w:rFonts w:hint="eastAsia"/>
        </w:rPr>
        <w:br/>
      </w:r>
      <w:r>
        <w:rPr>
          <w:rFonts w:hint="eastAsia"/>
        </w:rPr>
        <w:t>　　　　三、原油市场决定因素转向基本面</w:t>
      </w:r>
      <w:r>
        <w:rPr>
          <w:rFonts w:hint="eastAsia"/>
        </w:rPr>
        <w:br/>
      </w:r>
      <w:r>
        <w:rPr>
          <w:rFonts w:hint="eastAsia"/>
        </w:rPr>
        <w:t>　　　　四、增加油田注入天然气量以提高原油产量</w:t>
      </w:r>
      <w:r>
        <w:rPr>
          <w:rFonts w:hint="eastAsia"/>
        </w:rPr>
        <w:br/>
      </w:r>
      <w:r>
        <w:rPr>
          <w:rFonts w:hint="eastAsia"/>
        </w:rPr>
        <w:t>　　　　五、省天然原油产值稳定</w:t>
      </w:r>
      <w:r>
        <w:rPr>
          <w:rFonts w:hint="eastAsia"/>
        </w:rPr>
        <w:br/>
      </w:r>
      <w:r>
        <w:rPr>
          <w:rFonts w:hint="eastAsia"/>
        </w:rPr>
        <w:t>　　第三节 2025年中国天然原油行业发展存在问题分析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2020-2025年中国天然原油产量统计分析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2020-2025年全国天然原油产量分析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第三节 2025年天然原油产量集中度分析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2020-2025年中国石油原油所属行业进出口数据监测分析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2020-2025年中国石油原油所属行业进口数据分析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2020-2025年中国石油原油所属行业出口数据分析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2020-2025年中国石油原油所属行业进出口平均单价分析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2020-2025年中国石油原油进所属行业出口国家及地区分析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2020-2025年中国天然原油开采所属行业数据监测分析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2020-2025年中国天然原油开采所属行业规模分析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2025年中国天然原油开采行业结构分析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2020-2025年中国天然原油开采所属行业产值分析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2020-2025年中国天然原油开采所属行业成本费用分析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2020-2025年中国天然原油开采所属行业盈利能力分析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2025年中国天然原油产业竞争现状分析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一、天然原油价格竞争分析</w:t>
      </w:r>
      <w:r>
        <w:rPr>
          <w:rFonts w:hint="eastAsia"/>
        </w:rPr>
        <w:br/>
      </w:r>
      <w:r>
        <w:rPr>
          <w:rFonts w:hint="eastAsia"/>
        </w:rPr>
        <w:t>　　　　二、天然原油替代品竞争分析</w:t>
      </w:r>
      <w:r>
        <w:rPr>
          <w:rFonts w:hint="eastAsia"/>
        </w:rPr>
        <w:br/>
      </w:r>
      <w:r>
        <w:rPr>
          <w:rFonts w:hint="eastAsia"/>
        </w:rPr>
        <w:t>　　　　三、天然原油技术竞争分析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2025年中国天然原油行业集中度分析</w:t>
      </w:r>
      <w:r>
        <w:rPr>
          <w:rFonts w:hint="eastAsia"/>
        </w:rPr>
        <w:br/>
      </w:r>
      <w:r>
        <w:rPr>
          <w:rFonts w:hint="eastAsia"/>
        </w:rPr>
        <w:t>　　　　一、天然原油产量集中度分析</w:t>
      </w:r>
      <w:r>
        <w:rPr>
          <w:rFonts w:hint="eastAsia"/>
        </w:rPr>
        <w:br/>
      </w:r>
      <w:r>
        <w:rPr>
          <w:rFonts w:hint="eastAsia"/>
        </w:rPr>
        <w:t>　　　　二、天然原油生产企业集中度分析</w:t>
      </w:r>
      <w:r>
        <w:rPr>
          <w:rFonts w:hint="eastAsia"/>
        </w:rPr>
        <w:br/>
      </w:r>
      <w:r>
        <w:rPr>
          <w:rFonts w:hint="eastAsia"/>
        </w:rPr>
        <w:t>　　　　三、天然原油市场集中度分析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2025年中国天然原油企业提升竞争力策略分析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中国天然原油重点企业发展分析</w:t>
      </w:r>
      <w:r>
        <w:rPr>
          <w:rFonts w:hint="eastAsia"/>
        </w:rPr>
        <w:br/>
      </w:r>
      <w:r>
        <w:rPr>
          <w:rFonts w:hint="eastAsia"/>
        </w:rPr>
        <w:t>　　第一节 大庆油田有限责任公司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中国石油天然气股份公司塔里木油田分公司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中海石油（中国）有限公司湛江分公司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大庆油田有限责任公司呼伦贝尔分公司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上海石油天然气有限公司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大庆模范屯油田有限责任公司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大庆榆树林油田开发有限责任公司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大庆头台油田开发有限责任公司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大庆杜尔伯特龙虎泡油田有限责任公司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胜利油田高青石油开发有限责任公司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2025-2031年中国天然原油开采行业投资盈利与风险分析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2025-2031年中国天然原油开采行业投资前景预测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2025-2031年中国天然原油开采行业盈利预测分析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2025-2031年中国天然原油开采行业投资风险分析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一、天然原油开采行业政策风险</w:t>
      </w:r>
      <w:r>
        <w:rPr>
          <w:rFonts w:hint="eastAsia"/>
        </w:rPr>
        <w:br/>
      </w:r>
      <w:r>
        <w:rPr>
          <w:rFonts w:hint="eastAsia"/>
        </w:rPr>
        <w:t>　　　　二、天然原油开采行业技术风险</w:t>
      </w:r>
      <w:r>
        <w:rPr>
          <w:rFonts w:hint="eastAsia"/>
        </w:rPr>
        <w:br/>
      </w:r>
      <w:r>
        <w:rPr>
          <w:rFonts w:hint="eastAsia"/>
        </w:rPr>
        <w:t>　　　　三、天然原油开采同业竞争风险</w:t>
      </w:r>
      <w:r>
        <w:rPr>
          <w:rFonts w:hint="eastAsia"/>
        </w:rPr>
        <w:br/>
      </w:r>
      <w:r>
        <w:rPr>
          <w:rFonts w:hint="eastAsia"/>
        </w:rPr>
        <w:t>　　　　四、天然原油开采行业其他风险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2025-2031年中国天然原油开采行业投资风险控制策略及建议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2025-2031年中国天然原油开采行业投资战略研究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2025-2031年中国天然原油开采行业发展战略研究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对我国天然原油开采行业的战略思考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二、天然原油开采实施品牌战略的意义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三、天然原油开采企业品牌的现状分析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2025-2031年中国天然原油开采行业细分行业投资战略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天然原油产业链分析</w:t>
      </w:r>
      <w:r>
        <w:rPr>
          <w:rFonts w:hint="eastAsia"/>
        </w:rPr>
        <w:br/>
      </w:r>
      <w:r>
        <w:rPr>
          <w:rFonts w:hint="eastAsia"/>
        </w:rPr>
        <w:t>　　图表 天然原油行业生命周期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ead1e7f14761" w:history="1">
        <w:r>
          <w:rPr>
            <w:rStyle w:val="Hyperlink"/>
          </w:rPr>
          <w:t>2025-2031年中国天然原油市场深度调研与发展趋势报告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3ead1e7f14761" w:history="1">
        <w:r>
          <w:rPr>
            <w:rStyle w:val="Hyperlink"/>
          </w:rPr>
          <w:t>https://www.20087.com/5/69/TianRanYuanYouFaZhanQuShi.html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热点：什么是原油、天然原油是什么、石油 原油、天然原油中不含有烯烃、今天原油最新实时行情、天然原油是由、今日国际原油价格最新价格、天然原油的相对密度、原油近期走势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8169471149e3" w:history="1">
      <w:r>
        <w:rPr>
          <w:rStyle w:val="Hyperlink"/>
        </w:rPr>
        <w:t>2025-2031年中国天然原油市场深度调研与发展趋势报告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ianRanYuanYouFaZhanQuShi.html" TargetMode="External" Id="Rb963ead1e7f1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ianRanYuanYouFaZhanQuShi.html" TargetMode="External" Id="R805981694711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2025-05-11T08:32:00Z</dcterms:created>
  <dcterms:modified xsi:type="dcterms:W3CDTF">2025-05-11T09:32:00Z</dcterms:modified>
  <dc:subject>2025-2031年中国天然原油市场深度调研与发展趋势报告</dc:subject>
  <dc:title>2025-2031年中国天然原油市场深度调研与发展趋势报告</dc:title>
  <cp:keywords>2025-2031年中国天然原油市场深度调研与发展趋势报告</cp:keywords>
  <dc:description>2025-2031年中国天然原油市场深度调研与发展趋势报告</dc:description>
</cp:coreProperties>
</file>