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c3cd3e4e7452d" w:history="1">
              <w:r>
                <w:rPr>
                  <w:rStyle w:val="Hyperlink"/>
                </w:rPr>
                <w:t>2025-2031年中国气门挺柱市场深度调研与发展趋势预测报告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c3cd3e4e7452d" w:history="1">
              <w:r>
                <w:rPr>
                  <w:rStyle w:val="Hyperlink"/>
                </w:rPr>
                <w:t>2025-2031年中国气门挺柱市场深度调研与发展趋势预测报告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c3cd3e4e7452d" w:history="1">
                <w:r>
                  <w:rPr>
                    <w:rStyle w:val="Hyperlink"/>
                  </w:rPr>
                  <w:t>https://www.20087.com/0/96/QiMenTingZhuHangYeQuShiFenXi.html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挺柱是内燃机配气机构的重要组成部分，负责传递凸轮轴的动力，确保气门准确开启和关闭。现代发动机为了提高燃油效率和降低排放，气门挺柱的设计趋向于精密化和轻量化，采用高强度材料和精密加工技术，以减少摩擦损失和提升响应速度。随着发动机技术的不断进步，气门挺柱的性能要求也日益提高，促进了相关制造工艺的创新与发展。</w:t>
      </w:r>
      <w:r>
        <w:rPr>
          <w:rFonts w:hint="eastAsia"/>
        </w:rPr>
        <w:br/>
      </w:r>
      <w:r>
        <w:rPr>
          <w:rFonts w:hint="eastAsia"/>
        </w:rPr>
        <w:t>　　未来，气门挺柱将更加注重智能控制和适应性。随着电子控制单元（ECU）在发动机管理中的应用，气门挺柱将集成传感器和执行器，实现气门正时和升程的动态调整，从而优化发动机性能。同时，随着电动化趋势的加速，气门挺柱将面临在混合动力和电动车辆中的新挑战，需要研发适用于新型动力系统的气门挺柱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c3cd3e4e7452d" w:history="1">
        <w:r>
          <w:rPr>
            <w:rStyle w:val="Hyperlink"/>
          </w:rPr>
          <w:t>2025-2031年中国气门挺柱市场深度调研与发展趋势预测报告</w:t>
        </w:r>
      </w:hyperlink>
      <w:r>
        <w:rPr>
          <w:rFonts w:hint="eastAsia"/>
        </w:rPr>
        <w:t>》依托行业权威数据及长期市场监测信息，系统分析了气门挺柱行业的市场规模、供需关系、竞争格局及重点企业经营状况，并结合气门挺柱行业发展现状，科学预测了气门挺柱市场前景与技术发展方向。报告通过SWOT分析，揭示了气门挺柱行业机遇与潜在风险，为投资者提供了全面的现状分析与前景评估，助力挖掘投资价值并优化决策。同时，报告从投资、生产及营销等角度提出可行性建议，为气门挺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气门挺柱行业发展概述</w:t>
      </w:r>
      <w:r>
        <w:rPr>
          <w:rFonts w:hint="eastAsia"/>
        </w:rPr>
        <w:br/>
      </w:r>
      <w:r>
        <w:rPr>
          <w:rFonts w:hint="eastAsia"/>
        </w:rPr>
        <w:t>　　第一节 气门挺柱行业定义及分类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气门挺柱行业特征分析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二、气门挺柱行业在国民经济中的地位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气门挺柱行业产业链分析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中国气门挺柱配套市场深度解析</w:t>
      </w:r>
      <w:r>
        <w:rPr>
          <w:rFonts w:hint="eastAsia"/>
        </w:rPr>
        <w:br/>
      </w:r>
      <w:r>
        <w:rPr>
          <w:rFonts w:hint="eastAsia"/>
        </w:rPr>
        <w:t>　　　　一、整车配套用气门挺柱市场分析</w:t>
      </w:r>
      <w:r>
        <w:rPr>
          <w:rFonts w:hint="eastAsia"/>
        </w:rPr>
        <w:br/>
      </w:r>
      <w:r>
        <w:rPr>
          <w:rFonts w:hint="eastAsia"/>
        </w:rPr>
        <w:t>　　　　　　（一）整车用气门挺柱市场综述</w:t>
      </w:r>
      <w:r>
        <w:rPr>
          <w:rFonts w:hint="eastAsia"/>
        </w:rPr>
        <w:br/>
      </w:r>
      <w:r>
        <w:rPr>
          <w:rFonts w:hint="eastAsia"/>
        </w:rPr>
        <w:t>　　　　　　（二）整车用气门挺柱配套需求</w:t>
      </w:r>
      <w:r>
        <w:rPr>
          <w:rFonts w:hint="eastAsia"/>
        </w:rPr>
        <w:br/>
      </w:r>
      <w:r>
        <w:rPr>
          <w:rFonts w:hint="eastAsia"/>
        </w:rPr>
        <w:t>　　　　　　（三）整车行业经营情况</w:t>
      </w:r>
      <w:r>
        <w:rPr>
          <w:rFonts w:hint="eastAsia"/>
        </w:rPr>
        <w:br/>
      </w:r>
      <w:r>
        <w:rPr>
          <w:rFonts w:hint="eastAsia"/>
        </w:rPr>
        <w:t>　　　　二、轿车配套用气门挺柱市场分析</w:t>
      </w:r>
      <w:r>
        <w:rPr>
          <w:rFonts w:hint="eastAsia"/>
        </w:rPr>
        <w:br/>
      </w:r>
      <w:r>
        <w:rPr>
          <w:rFonts w:hint="eastAsia"/>
        </w:rPr>
        <w:t>　　　　　　（一）轿车用气门挺柱市场综述</w:t>
      </w:r>
      <w:r>
        <w:rPr>
          <w:rFonts w:hint="eastAsia"/>
        </w:rPr>
        <w:br/>
      </w:r>
      <w:r>
        <w:rPr>
          <w:rFonts w:hint="eastAsia"/>
        </w:rPr>
        <w:t>　　　　　　（二）轿车用气门挺柱配套市场需求</w:t>
      </w:r>
      <w:r>
        <w:rPr>
          <w:rFonts w:hint="eastAsia"/>
        </w:rPr>
        <w:br/>
      </w:r>
      <w:r>
        <w:rPr>
          <w:rFonts w:hint="eastAsia"/>
        </w:rPr>
        <w:t>　　　　三、客车配套用气门挺柱市场分析</w:t>
      </w:r>
      <w:r>
        <w:rPr>
          <w:rFonts w:hint="eastAsia"/>
        </w:rPr>
        <w:br/>
      </w:r>
      <w:r>
        <w:rPr>
          <w:rFonts w:hint="eastAsia"/>
        </w:rPr>
        <w:t>　　　　　　（一）客车用气门挺柱市场综述</w:t>
      </w:r>
      <w:r>
        <w:rPr>
          <w:rFonts w:hint="eastAsia"/>
        </w:rPr>
        <w:br/>
      </w:r>
      <w:r>
        <w:rPr>
          <w:rFonts w:hint="eastAsia"/>
        </w:rPr>
        <w:t>　　　　　　（二）大型客车用气门挺柱配套需求分析</w:t>
      </w:r>
      <w:r>
        <w:rPr>
          <w:rFonts w:hint="eastAsia"/>
        </w:rPr>
        <w:br/>
      </w:r>
      <w:r>
        <w:rPr>
          <w:rFonts w:hint="eastAsia"/>
        </w:rPr>
        <w:t>　　　　　　（三）中型客车用气门挺柱配套需求分析</w:t>
      </w:r>
      <w:r>
        <w:rPr>
          <w:rFonts w:hint="eastAsia"/>
        </w:rPr>
        <w:br/>
      </w:r>
      <w:r>
        <w:rPr>
          <w:rFonts w:hint="eastAsia"/>
        </w:rPr>
        <w:t>　　　　　　（四）轻型客车用气门挺柱配套需求分析</w:t>
      </w:r>
      <w:r>
        <w:rPr>
          <w:rFonts w:hint="eastAsia"/>
        </w:rPr>
        <w:br/>
      </w:r>
      <w:r>
        <w:rPr>
          <w:rFonts w:hint="eastAsia"/>
        </w:rPr>
        <w:t>　　　　　　（五）微型客车气门挺柱配套需求分析</w:t>
      </w:r>
      <w:r>
        <w:rPr>
          <w:rFonts w:hint="eastAsia"/>
        </w:rPr>
        <w:br/>
      </w:r>
      <w:r>
        <w:rPr>
          <w:rFonts w:hint="eastAsia"/>
        </w:rPr>
        <w:t>　　　　四、货车配套用气门挺柱市场分析</w:t>
      </w:r>
      <w:r>
        <w:rPr>
          <w:rFonts w:hint="eastAsia"/>
        </w:rPr>
        <w:br/>
      </w:r>
      <w:r>
        <w:rPr>
          <w:rFonts w:hint="eastAsia"/>
        </w:rPr>
        <w:t>　　　　　　（一）货车用气门挺柱市场综述</w:t>
      </w:r>
      <w:r>
        <w:rPr>
          <w:rFonts w:hint="eastAsia"/>
        </w:rPr>
        <w:br/>
      </w:r>
      <w:r>
        <w:rPr>
          <w:rFonts w:hint="eastAsia"/>
        </w:rPr>
        <w:t>　　　　　　（二）重型货车用气门挺柱配套需求分析</w:t>
      </w:r>
      <w:r>
        <w:rPr>
          <w:rFonts w:hint="eastAsia"/>
        </w:rPr>
        <w:br/>
      </w:r>
      <w:r>
        <w:rPr>
          <w:rFonts w:hint="eastAsia"/>
        </w:rPr>
        <w:t>　　　　　　（三）中型货车用气门挺柱配套需求分析</w:t>
      </w:r>
      <w:r>
        <w:rPr>
          <w:rFonts w:hint="eastAsia"/>
        </w:rPr>
        <w:br/>
      </w:r>
      <w:r>
        <w:rPr>
          <w:rFonts w:hint="eastAsia"/>
        </w:rPr>
        <w:t>　　　　　　（四）轻型货车用气门挺柱配套需求分析</w:t>
      </w:r>
      <w:r>
        <w:rPr>
          <w:rFonts w:hint="eastAsia"/>
        </w:rPr>
        <w:br/>
      </w:r>
      <w:r>
        <w:rPr>
          <w:rFonts w:hint="eastAsia"/>
        </w:rPr>
        <w:t>　　　　　　（五）微型货车用气门挺柱配套需求分析</w:t>
      </w:r>
      <w:r>
        <w:rPr>
          <w:rFonts w:hint="eastAsia"/>
        </w:rPr>
        <w:br/>
      </w:r>
      <w:r>
        <w:rPr>
          <w:rFonts w:hint="eastAsia"/>
        </w:rPr>
        <w:t>　　　　五、SUV配套用气门挺柱市场分析</w:t>
      </w:r>
      <w:r>
        <w:rPr>
          <w:rFonts w:hint="eastAsia"/>
        </w:rPr>
        <w:br/>
      </w:r>
      <w:r>
        <w:rPr>
          <w:rFonts w:hint="eastAsia"/>
        </w:rPr>
        <w:t>　　　　　　（一）SUV用气门挺柱市场综述</w:t>
      </w:r>
      <w:r>
        <w:rPr>
          <w:rFonts w:hint="eastAsia"/>
        </w:rPr>
        <w:br/>
      </w:r>
      <w:r>
        <w:rPr>
          <w:rFonts w:hint="eastAsia"/>
        </w:rPr>
        <w:t>　　　　　　（二）SUV用气门挺柱配套需求分析</w:t>
      </w:r>
      <w:r>
        <w:rPr>
          <w:rFonts w:hint="eastAsia"/>
        </w:rPr>
        <w:br/>
      </w:r>
      <w:r>
        <w:rPr>
          <w:rFonts w:hint="eastAsia"/>
        </w:rPr>
        <w:t>　　　　六、MPV配套用气门挺柱关联阐述</w:t>
      </w:r>
      <w:r>
        <w:rPr>
          <w:rFonts w:hint="eastAsia"/>
        </w:rPr>
        <w:br/>
      </w:r>
      <w:r>
        <w:rPr>
          <w:rFonts w:hint="eastAsia"/>
        </w:rPr>
        <w:t>　　　　　　（一）MPV用气门挺柱市场综述</w:t>
      </w:r>
      <w:r>
        <w:rPr>
          <w:rFonts w:hint="eastAsia"/>
        </w:rPr>
        <w:br/>
      </w:r>
      <w:r>
        <w:rPr>
          <w:rFonts w:hint="eastAsia"/>
        </w:rPr>
        <w:t>　　　　　　（二）MPV用气门挺柱配套市场空间</w:t>
      </w:r>
      <w:r>
        <w:rPr>
          <w:rFonts w:hint="eastAsia"/>
        </w:rPr>
        <w:br/>
      </w:r>
      <w:r>
        <w:rPr>
          <w:rFonts w:hint="eastAsia"/>
        </w:rPr>
        <w:t>　　　　七、皮卡配套用气门挺柱关联阐述</w:t>
      </w:r>
      <w:r>
        <w:rPr>
          <w:rFonts w:hint="eastAsia"/>
        </w:rPr>
        <w:br/>
      </w:r>
      <w:r>
        <w:rPr>
          <w:rFonts w:hint="eastAsia"/>
        </w:rPr>
        <w:t>　　　　　　（一）皮卡用气门挺柱市场综述</w:t>
      </w:r>
      <w:r>
        <w:rPr>
          <w:rFonts w:hint="eastAsia"/>
        </w:rPr>
        <w:br/>
      </w:r>
      <w:r>
        <w:rPr>
          <w:rFonts w:hint="eastAsia"/>
        </w:rPr>
        <w:t>　　　　　　（二）皮卡用气门挺柱配套需求分析</w:t>
      </w:r>
      <w:r>
        <w:rPr>
          <w:rFonts w:hint="eastAsia"/>
        </w:rPr>
        <w:br/>
      </w:r>
      <w:r>
        <w:rPr>
          <w:rFonts w:hint="eastAsia"/>
        </w:rPr>
        <w:t>　　　　八、半挂牵引车用气门挺柱关联阐述</w:t>
      </w:r>
      <w:r>
        <w:rPr>
          <w:rFonts w:hint="eastAsia"/>
        </w:rPr>
        <w:br/>
      </w:r>
      <w:r>
        <w:rPr>
          <w:rFonts w:hint="eastAsia"/>
        </w:rPr>
        <w:t>　　　　　　（一）半挂牵引车用气门挺柱市场综述</w:t>
      </w:r>
      <w:r>
        <w:rPr>
          <w:rFonts w:hint="eastAsia"/>
        </w:rPr>
        <w:br/>
      </w:r>
      <w:r>
        <w:rPr>
          <w:rFonts w:hint="eastAsia"/>
        </w:rPr>
        <w:t>　　　　　　（一）半挂牵引车用气门挺柱配套需求分析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进出口市场对气门挺柱需求分析</w:t>
      </w:r>
      <w:r>
        <w:rPr>
          <w:rFonts w:hint="eastAsia"/>
        </w:rPr>
        <w:br/>
      </w:r>
      <w:r>
        <w:rPr>
          <w:rFonts w:hint="eastAsia"/>
        </w:rPr>
        <w:t>　　　　一、整车进出口市场用气门挺柱所属行业相关数据列举</w:t>
      </w:r>
      <w:r>
        <w:rPr>
          <w:rFonts w:hint="eastAsia"/>
        </w:rPr>
        <w:br/>
      </w:r>
      <w:r>
        <w:rPr>
          <w:rFonts w:hint="eastAsia"/>
        </w:rPr>
        <w:t>　　　　　　（一）小轿车进出口市场气门挺柱配套空间</w:t>
      </w:r>
      <w:r>
        <w:rPr>
          <w:rFonts w:hint="eastAsia"/>
        </w:rPr>
        <w:br/>
      </w:r>
      <w:r>
        <w:rPr>
          <w:rFonts w:hint="eastAsia"/>
        </w:rPr>
        <w:t>　　　　　　（二）客车进出口市场气门挺柱配套空间</w:t>
      </w:r>
      <w:r>
        <w:rPr>
          <w:rFonts w:hint="eastAsia"/>
        </w:rPr>
        <w:br/>
      </w:r>
      <w:r>
        <w:rPr>
          <w:rFonts w:hint="eastAsia"/>
        </w:rPr>
        <w:t>　　　　　　（三）货车进出口市场气门挺柱配套空间</w:t>
      </w:r>
      <w:r>
        <w:rPr>
          <w:rFonts w:hint="eastAsia"/>
        </w:rPr>
        <w:br/>
      </w:r>
      <w:r>
        <w:rPr>
          <w:rFonts w:hint="eastAsia"/>
        </w:rPr>
        <w:t>　　　　　　（四）四驱越野车进出口市场气门挺柱配套空间</w:t>
      </w:r>
      <w:r>
        <w:rPr>
          <w:rFonts w:hint="eastAsia"/>
        </w:rPr>
        <w:br/>
      </w:r>
      <w:r>
        <w:rPr>
          <w:rFonts w:hint="eastAsia"/>
        </w:rPr>
        <w:t>　　　　　　（五）（9座及以下）小客车进出口市场气门挺柱配套空间</w:t>
      </w:r>
      <w:r>
        <w:rPr>
          <w:rFonts w:hint="eastAsia"/>
        </w:rPr>
        <w:br/>
      </w:r>
      <w:r>
        <w:rPr>
          <w:rFonts w:hint="eastAsia"/>
        </w:rPr>
        <w:t>　　　　　　（六）其它载人机动车进出口市场气门挺柱配套空间</w:t>
      </w:r>
      <w:r>
        <w:rPr>
          <w:rFonts w:hint="eastAsia"/>
        </w:rPr>
        <w:br/>
      </w:r>
      <w:r>
        <w:rPr>
          <w:rFonts w:hint="eastAsia"/>
        </w:rPr>
        <w:t>　　　　　　（七）特种车进出口市场气门挺柱配套空间</w:t>
      </w:r>
      <w:r>
        <w:rPr>
          <w:rFonts w:hint="eastAsia"/>
        </w:rPr>
        <w:br/>
      </w:r>
      <w:r>
        <w:rPr>
          <w:rFonts w:hint="eastAsia"/>
        </w:rPr>
        <w:t>　　　　二、汽车零部件进出口市场用气门挺柱相关数据列举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中国气门挺柱售后市场分析</w:t>
      </w:r>
      <w:r>
        <w:rPr>
          <w:rFonts w:hint="eastAsia"/>
        </w:rPr>
        <w:br/>
      </w:r>
      <w:r>
        <w:rPr>
          <w:rFonts w:hint="eastAsia"/>
        </w:rPr>
        <w:t>　　　　一、整车售后市场用气门挺柱所属行业相关数据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（一）民用汽车保有量整体数据</w:t>
      </w:r>
      <w:r>
        <w:rPr>
          <w:rFonts w:hint="eastAsia"/>
        </w:rPr>
        <w:br/>
      </w:r>
      <w:r>
        <w:rPr>
          <w:rFonts w:hint="eastAsia"/>
        </w:rPr>
        <w:t>　　　　　　（二）私人汽车保有量整体数据</w:t>
      </w:r>
      <w:r>
        <w:rPr>
          <w:rFonts w:hint="eastAsia"/>
        </w:rPr>
        <w:br/>
      </w:r>
      <w:r>
        <w:rPr>
          <w:rFonts w:hint="eastAsia"/>
        </w:rPr>
        <w:t>　　　　　　（三）民用汽车注册量整体数据</w:t>
      </w:r>
      <w:r>
        <w:rPr>
          <w:rFonts w:hint="eastAsia"/>
        </w:rPr>
        <w:br/>
      </w:r>
      <w:r>
        <w:rPr>
          <w:rFonts w:hint="eastAsia"/>
        </w:rPr>
        <w:t>　　　　　　（四）各地汽车报废量整体数据</w:t>
      </w:r>
      <w:r>
        <w:rPr>
          <w:rFonts w:hint="eastAsia"/>
        </w:rPr>
        <w:br/>
      </w:r>
      <w:r>
        <w:rPr>
          <w:rFonts w:hint="eastAsia"/>
        </w:rPr>
        <w:t>　　　　二、轿车售后市场用气门挺柱相关数据</w:t>
      </w:r>
      <w:r>
        <w:rPr>
          <w:rFonts w:hint="eastAsia"/>
        </w:rPr>
        <w:br/>
      </w:r>
      <w:r>
        <w:rPr>
          <w:rFonts w:hint="eastAsia"/>
        </w:rPr>
        <w:t>　　　　　　（一）民用轿车保有量相关数据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（二）私人轿车保有量相关数据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（三）民用轿车注册量相关数据</w:t>
      </w:r>
      <w:r>
        <w:rPr>
          <w:rFonts w:hint="eastAsia"/>
        </w:rPr>
        <w:br/>
      </w:r>
      <w:r>
        <w:rPr>
          <w:rFonts w:hint="eastAsia"/>
        </w:rPr>
        <w:t>　　　　三、客车售后市场用气门挺柱相关数据</w:t>
      </w:r>
      <w:r>
        <w:rPr>
          <w:rFonts w:hint="eastAsia"/>
        </w:rPr>
        <w:br/>
      </w:r>
      <w:r>
        <w:rPr>
          <w:rFonts w:hint="eastAsia"/>
        </w:rPr>
        <w:t>　　　　　　（一）民用大中型客车保有量相关数据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　　（四）民用各类型客车报废量相关数据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　　四、货车售后市场用气门挺柱相关数据</w:t>
      </w:r>
      <w:r>
        <w:rPr>
          <w:rFonts w:hint="eastAsia"/>
        </w:rPr>
        <w:br/>
      </w:r>
      <w:r>
        <w:rPr>
          <w:rFonts w:hint="eastAsia"/>
        </w:rPr>
        <w:t>　　　　　　（一）民用重型货车保有量相关数据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（四）民用中型货车保有量相关数据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（五）私人中型货车保有量相关数据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（六）民用中型货车注册量相关数据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（七）民用轻型货车保有量相关数据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（八）私人轻型货车保有量相关数据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（九）民用轻型货车注册量相关数据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（十）民用微型货车保有量相关数据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（十一）私人微型货车保有量相关数据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（十二）民用微型货车注册量相关数据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（十三）民用各类货车报废量相关数据</w:t>
      </w:r>
      <w:r>
        <w:rPr>
          <w:rFonts w:hint="eastAsia"/>
        </w:rPr>
        <w:br/>
      </w:r>
      <w:r>
        <w:rPr>
          <w:rFonts w:hint="eastAsia"/>
        </w:rPr>
        <w:t>　　　　五、其它汽车售后市场用气门挺柱相关数据</w:t>
      </w:r>
      <w:r>
        <w:rPr>
          <w:rFonts w:hint="eastAsia"/>
        </w:rPr>
        <w:br/>
      </w:r>
      <w:r>
        <w:rPr>
          <w:rFonts w:hint="eastAsia"/>
        </w:rPr>
        <w:t>　　　　　　（一）民用其它汽车保有量整体相关数据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　　（二）私人其它汽车保有量整体相关数据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　　（三）民用其它汽车注册量整体相关数据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　　（四）民用其它汽车报废量相关数据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中国部分气门挺柱相关企业陈述</w:t>
      </w:r>
      <w:r>
        <w:rPr>
          <w:rFonts w:hint="eastAsia"/>
        </w:rPr>
        <w:br/>
      </w:r>
      <w:r>
        <w:rPr>
          <w:rFonts w:hint="eastAsia"/>
        </w:rPr>
        <w:t>　　　　一、济南沃德汽车零部件有限公司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二、上虞市内燃机配件有限公司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三、山东高强紧固件有限公司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四、四川安好精工机械有限责任公司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五、泰州市环太电器厂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六、江苏黄海汽配股份有限公司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七、鄂州合欣内燃机配件制造公司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八、株洲湘火炬机械制造有限责任公司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影响中国气门挺柱相关因素陈述</w:t>
      </w:r>
      <w:r>
        <w:rPr>
          <w:rFonts w:hint="eastAsia"/>
        </w:rPr>
        <w:br/>
      </w:r>
      <w:r>
        <w:rPr>
          <w:rFonts w:hint="eastAsia"/>
        </w:rPr>
        <w:t>　　　　一、宏观环境对气门挺柱的影响陈述</w:t>
      </w:r>
      <w:r>
        <w:rPr>
          <w:rFonts w:hint="eastAsia"/>
        </w:rPr>
        <w:br/>
      </w:r>
      <w:r>
        <w:rPr>
          <w:rFonts w:hint="eastAsia"/>
        </w:rPr>
        <w:t>　　　　二、消费结构对气门挺柱的影响陈述</w:t>
      </w:r>
      <w:r>
        <w:rPr>
          <w:rFonts w:hint="eastAsia"/>
        </w:rPr>
        <w:br/>
      </w:r>
      <w:r>
        <w:rPr>
          <w:rFonts w:hint="eastAsia"/>
        </w:rPr>
        <w:t>　　　　三、能源行业对气门挺柱的影响陈述</w:t>
      </w:r>
      <w:r>
        <w:rPr>
          <w:rFonts w:hint="eastAsia"/>
        </w:rPr>
        <w:br/>
      </w:r>
      <w:r>
        <w:rPr>
          <w:rFonts w:hint="eastAsia"/>
        </w:rPr>
        <w:t>　　　　四、冶金行业对气门挺柱的影响陈述</w:t>
      </w:r>
      <w:r>
        <w:rPr>
          <w:rFonts w:hint="eastAsia"/>
        </w:rPr>
        <w:br/>
      </w:r>
      <w:r>
        <w:rPr>
          <w:rFonts w:hint="eastAsia"/>
        </w:rPr>
        <w:t>　　　　五、机械行业对气门挺柱的影响陈述</w:t>
      </w:r>
      <w:r>
        <w:rPr>
          <w:rFonts w:hint="eastAsia"/>
        </w:rPr>
        <w:br/>
      </w:r>
      <w:r>
        <w:rPr>
          <w:rFonts w:hint="eastAsia"/>
        </w:rPr>
        <w:t>　　　　六、加工设备对气门挺柱的影响陈述</w:t>
      </w:r>
      <w:r>
        <w:rPr>
          <w:rFonts w:hint="eastAsia"/>
        </w:rPr>
        <w:br/>
      </w:r>
      <w:r>
        <w:rPr>
          <w:rFonts w:hint="eastAsia"/>
        </w:rPr>
        <w:t>　　　　七、交通运输对气门挺柱的影响陈述</w:t>
      </w:r>
      <w:r>
        <w:rPr>
          <w:rFonts w:hint="eastAsia"/>
        </w:rPr>
        <w:br/>
      </w:r>
      <w:r>
        <w:rPr>
          <w:rFonts w:hint="eastAsia"/>
        </w:rPr>
        <w:t>　　　　八、旅游行业对气门挺柱的影响陈述</w:t>
      </w:r>
      <w:r>
        <w:rPr>
          <w:rFonts w:hint="eastAsia"/>
        </w:rPr>
        <w:br/>
      </w:r>
      <w:r>
        <w:rPr>
          <w:rFonts w:hint="eastAsia"/>
        </w:rPr>
        <w:t>　　　　九、政策法规对气门挺柱的影响陈述</w:t>
      </w:r>
      <w:r>
        <w:rPr>
          <w:rFonts w:hint="eastAsia"/>
        </w:rPr>
        <w:br/>
      </w:r>
      <w:r>
        <w:rPr>
          <w:rFonts w:hint="eastAsia"/>
        </w:rPr>
        <w:t>　　　　　　（一）汽车产业发展政策</w:t>
      </w:r>
      <w:r>
        <w:rPr>
          <w:rFonts w:hint="eastAsia"/>
        </w:rPr>
        <w:br/>
      </w:r>
      <w:r>
        <w:rPr>
          <w:rFonts w:hint="eastAsia"/>
        </w:rPr>
        <w:t>　　　　　　（二）汽油、柴油消费税管理办法（试行）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　　（三）汽车贸易政策</w:t>
      </w:r>
      <w:r>
        <w:rPr>
          <w:rFonts w:hint="eastAsia"/>
        </w:rPr>
        <w:br/>
      </w:r>
      <w:r>
        <w:rPr>
          <w:rFonts w:hint="eastAsia"/>
        </w:rPr>
        <w:t>　　　　　　（四）乘用车燃料消耗量限值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中国气门挺柱市场运行趋势预测</w:t>
      </w:r>
      <w:r>
        <w:rPr>
          <w:rFonts w:hint="eastAsia"/>
        </w:rPr>
        <w:br/>
      </w:r>
      <w:r>
        <w:rPr>
          <w:rFonts w:hint="eastAsia"/>
        </w:rPr>
        <w:t>　　　　一、中国气门挺柱整体市场规模预测结果</w:t>
      </w:r>
      <w:r>
        <w:rPr>
          <w:rFonts w:hint="eastAsia"/>
        </w:rPr>
        <w:br/>
      </w:r>
      <w:r>
        <w:rPr>
          <w:rFonts w:hint="eastAsia"/>
        </w:rPr>
        <w:t>　　　　　　（一）配套市场规模预测结果</w:t>
      </w:r>
      <w:r>
        <w:rPr>
          <w:rFonts w:hint="eastAsia"/>
        </w:rPr>
        <w:br/>
      </w:r>
      <w:r>
        <w:rPr>
          <w:rFonts w:hint="eastAsia"/>
        </w:rPr>
        <w:t>　　　　　　（二）维修市场规模预测结果</w:t>
      </w:r>
      <w:r>
        <w:rPr>
          <w:rFonts w:hint="eastAsia"/>
        </w:rPr>
        <w:br/>
      </w:r>
      <w:r>
        <w:rPr>
          <w:rFonts w:hint="eastAsia"/>
        </w:rPr>
        <w:t>　　　　二、中国轿车气门挺柱配套市场需求规模预测结果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三、中国SUV气门挺柱配套市场需求规模预测结果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四、中国MPV气门挺柱配套市场需求规模预测结果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五、中国客车气门挺柱配套市场需求规模预测结果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六、中国货车气门挺柱配套市场需求规模预测结果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七、中国载客车气门挺柱维修市场需求规模预测结果</w:t>
      </w:r>
      <w:r>
        <w:rPr>
          <w:rFonts w:hint="eastAsia"/>
        </w:rPr>
        <w:br/>
      </w:r>
      <w:r>
        <w:rPr>
          <w:rFonts w:hint="eastAsia"/>
        </w:rPr>
        <w:t>　　　　八、中国载货车安全气维修市场需求规模预测结果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气门挺柱发展策略与投资建议</w:t>
      </w:r>
      <w:r>
        <w:rPr>
          <w:rFonts w:hint="eastAsia"/>
        </w:rPr>
        <w:br/>
      </w:r>
      <w:r>
        <w:rPr>
          <w:rFonts w:hint="eastAsia"/>
        </w:rPr>
        <w:t>　　第一节 气门挺柱存在问题分析</w:t>
      </w:r>
      <w:r>
        <w:rPr>
          <w:rFonts w:hint="eastAsia"/>
        </w:rPr>
        <w:br/>
      </w:r>
      <w:r>
        <w:rPr>
          <w:rFonts w:hint="eastAsia"/>
        </w:rPr>
        <w:t>　　　　　　（一）发展基础问题</w:t>
      </w:r>
      <w:r>
        <w:rPr>
          <w:rFonts w:hint="eastAsia"/>
        </w:rPr>
        <w:br/>
      </w:r>
      <w:r>
        <w:rPr>
          <w:rFonts w:hint="eastAsia"/>
        </w:rPr>
        <w:t>　　　　　　（二）产业结构问题</w:t>
      </w:r>
      <w:r>
        <w:rPr>
          <w:rFonts w:hint="eastAsia"/>
        </w:rPr>
        <w:br/>
      </w:r>
      <w:r>
        <w:rPr>
          <w:rFonts w:hint="eastAsia"/>
        </w:rPr>
        <w:t>　　　　　　（三）开发能力问题</w:t>
      </w:r>
      <w:r>
        <w:rPr>
          <w:rFonts w:hint="eastAsia"/>
        </w:rPr>
        <w:br/>
      </w:r>
      <w:r>
        <w:rPr>
          <w:rFonts w:hint="eastAsia"/>
        </w:rPr>
        <w:t>　　　　　　（四）售后市场问题</w:t>
      </w:r>
      <w:r>
        <w:rPr>
          <w:rFonts w:hint="eastAsia"/>
        </w:rPr>
        <w:br/>
      </w:r>
      <w:r>
        <w:rPr>
          <w:rFonts w:hint="eastAsia"/>
        </w:rPr>
        <w:t>　　第二节 气门挺柱投资环境分析</w:t>
      </w:r>
      <w:r>
        <w:rPr>
          <w:rFonts w:hint="eastAsia"/>
        </w:rPr>
        <w:br/>
      </w:r>
      <w:r>
        <w:rPr>
          <w:rFonts w:hint="eastAsia"/>
        </w:rPr>
        <w:t>　　　　　　（一）投资环境风险</w:t>
      </w:r>
      <w:r>
        <w:rPr>
          <w:rFonts w:hint="eastAsia"/>
        </w:rPr>
        <w:br/>
      </w:r>
      <w:r>
        <w:rPr>
          <w:rFonts w:hint="eastAsia"/>
        </w:rPr>
        <w:t>　　　　　　（二）投资政策风险</w:t>
      </w:r>
      <w:r>
        <w:rPr>
          <w:rFonts w:hint="eastAsia"/>
        </w:rPr>
        <w:br/>
      </w:r>
      <w:r>
        <w:rPr>
          <w:rFonts w:hint="eastAsia"/>
        </w:rPr>
        <w:t>　　　　　　（三）市场投资风险</w:t>
      </w:r>
      <w:r>
        <w:rPr>
          <w:rFonts w:hint="eastAsia"/>
        </w:rPr>
        <w:br/>
      </w:r>
      <w:r>
        <w:rPr>
          <w:rFonts w:hint="eastAsia"/>
        </w:rPr>
        <w:t>　　第三节 气门挺柱竞争力培育</w:t>
      </w:r>
      <w:r>
        <w:rPr>
          <w:rFonts w:hint="eastAsia"/>
        </w:rPr>
        <w:br/>
      </w:r>
      <w:r>
        <w:rPr>
          <w:rFonts w:hint="eastAsia"/>
        </w:rPr>
        <w:t>　　　　　　（一）竞争力外在特征</w:t>
      </w:r>
      <w:r>
        <w:rPr>
          <w:rFonts w:hint="eastAsia"/>
        </w:rPr>
        <w:br/>
      </w:r>
      <w:r>
        <w:rPr>
          <w:rFonts w:hint="eastAsia"/>
        </w:rPr>
        <w:t>　　　　　　（二）竞争力评价方式</w:t>
      </w:r>
      <w:r>
        <w:rPr>
          <w:rFonts w:hint="eastAsia"/>
        </w:rPr>
        <w:br/>
      </w:r>
      <w:r>
        <w:rPr>
          <w:rFonts w:hint="eastAsia"/>
        </w:rPr>
        <w:t>　　　　　　（三）竞争力培育途径</w:t>
      </w:r>
      <w:r>
        <w:rPr>
          <w:rFonts w:hint="eastAsia"/>
        </w:rPr>
        <w:br/>
      </w:r>
      <w:r>
        <w:rPr>
          <w:rFonts w:hint="eastAsia"/>
        </w:rPr>
        <w:t>　　第四节 中-智-林-－国外汽车配件行业经验借</w:t>
      </w:r>
      <w:r>
        <w:rPr>
          <w:rFonts w:hint="eastAsia"/>
        </w:rPr>
        <w:br/>
      </w:r>
      <w:r>
        <w:rPr>
          <w:rFonts w:hint="eastAsia"/>
        </w:rPr>
        <w:t>　　　　　　（一）汽车配件产业发展的集群化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　　（二）汽车配件产业原始发展模式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　　（三）欧美汽车配件产业发展模式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　　（四）韩日汽车配件产业发展模式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2020-2025年份中国气门挺柱行业赢利及亏损企业</w:t>
      </w:r>
      <w:r>
        <w:rPr>
          <w:rFonts w:hint="eastAsia"/>
        </w:rPr>
        <w:br/>
      </w:r>
      <w:r>
        <w:rPr>
          <w:rFonts w:hint="eastAsia"/>
        </w:rPr>
        <w:t>　　图表 2020-2025年份中国气门挺柱行业市场整体经营数据</w:t>
      </w:r>
      <w:r>
        <w:rPr>
          <w:rFonts w:hint="eastAsia"/>
        </w:rPr>
        <w:br/>
      </w:r>
      <w:r>
        <w:rPr>
          <w:rFonts w:hint="eastAsia"/>
        </w:rPr>
        <w:t>　　图表 2020-2025年中国气门挺柱生产企业关键市场参数</w:t>
      </w:r>
      <w:r>
        <w:rPr>
          <w:rFonts w:hint="eastAsia"/>
        </w:rPr>
        <w:br/>
      </w:r>
      <w:r>
        <w:rPr>
          <w:rFonts w:hint="eastAsia"/>
        </w:rPr>
        <w:t>　　图表 2020-2025年中国气门挺柱（分企业）产销数据</w:t>
      </w:r>
      <w:r>
        <w:rPr>
          <w:rFonts w:hint="eastAsia"/>
        </w:rPr>
        <w:br/>
      </w:r>
      <w:r>
        <w:rPr>
          <w:rFonts w:hint="eastAsia"/>
        </w:rPr>
        <w:t>　　图表 2025-2031年中国整车行业市场需求规模预测结果（万辆）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2025-2031年中国整车配套用气门挺柱行业规模预测结果（万套）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2025-2031年中国整车保有量规模预测结果</w:t>
      </w:r>
      <w:r>
        <w:rPr>
          <w:rFonts w:hint="eastAsia"/>
        </w:rPr>
        <w:br/>
      </w:r>
      <w:r>
        <w:rPr>
          <w:rFonts w:hint="eastAsia"/>
        </w:rPr>
        <w:t>　　图表 2025-2031年中国整车维修用气门挺柱行业规模预测结果（万套）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2025-2031年中国轿车行业市场需求规模预测结果（万辆）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2025-2031年中国轿车配套用气门挺柱行业规模预测结果（万套）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c3cd3e4e7452d" w:history="1">
        <w:r>
          <w:rPr>
            <w:rStyle w:val="Hyperlink"/>
          </w:rPr>
          <w:t>2025-2031年中国气门挺柱市场深度调研与发展趋势预测报告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c3cd3e4e7452d" w:history="1">
        <w:r>
          <w:rPr>
            <w:rStyle w:val="Hyperlink"/>
          </w:rPr>
          <w:t>https://www.20087.com/0/96/QiMenTingZhuHangYeQuShiFenXi.html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热点：气门液压挺柱更换步骤、气门挺柱图片、更换气门挺柱属于大修吗、气门挺柱的组成、发动机挺柱、气门挺柱坏了会怎么样、气门挺柱间隙调整方法、气门挺柱有哪两种?区别在哪里?、液压挺柱和气门挺柱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03d1049014cfd" w:history="1">
      <w:r>
        <w:rPr>
          <w:rStyle w:val="Hyperlink"/>
        </w:rPr>
        <w:t>2025-2031年中国气门挺柱市场深度调研与发展趋势预测报告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QiMenTingZhuHangYeQuShiFenXi.html" TargetMode="External" Id="Ra66c3cd3e4e7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QiMenTingZhuHangYeQuShiFenXi.html" TargetMode="External" Id="R27f03d104901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2025-04-18T03:15:00Z</dcterms:created>
  <dcterms:modified xsi:type="dcterms:W3CDTF">2025-04-18T04:15:00Z</dcterms:modified>
  <dc:subject>2025-2031年中国气门挺柱市场深度调研与发展趋势预测报告</dc:subject>
  <dc:title>2025-2031年中国气门挺柱市场深度调研与发展趋势预测报告</dc:title>
  <cp:keywords>2025-2031年中国气门挺柱市场深度调研与发展趋势预测报告</cp:keywords>
  <dc:description>2025-2031年中国气门挺柱市场深度调研与发展趋势预测报告</dc:description>
</cp:coreProperties>
</file>