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ed5b7b9714ac2" w:history="1">
              <w:r>
                <w:rPr>
                  <w:rStyle w:val="Hyperlink"/>
                </w:rPr>
                <w:t>2025-2031年中国石油行业发展深度调研与未来趋势预测报告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ed5b7b9714ac2" w:history="1">
              <w:r>
                <w:rPr>
                  <w:rStyle w:val="Hyperlink"/>
                </w:rPr>
                <w:t>2025-2031年中国石油行业发展深度调研与未来趋势预测报告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ed5b7b9714ac2" w:history="1">
                <w:r>
                  <w:rPr>
                    <w:rStyle w:val="Hyperlink"/>
                  </w:rPr>
                  <w:t>https://www.20087.com/3/58/ShiYouFaZhanQuShi.html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是全球最重要的能源和化工原料之一，尽管近年来受到新能源崛起的冲击，但仍在全球能源消费中占据主导地位。石油行业正在经历一场深刻的转型，一方面，传统石油勘探与开采技术持续优化，深海、非常规油气资源的开发能力不断提升；另一方面，面对气候变化的压力，石油企业开始布局低碳战略，投资新能源项目，如太阳能、风能、氢能等，以实现业务多元化和可持续发展。</w:t>
      </w:r>
      <w:r>
        <w:rPr>
          <w:rFonts w:hint="eastAsia"/>
        </w:rPr>
        <w:br/>
      </w:r>
      <w:r>
        <w:rPr>
          <w:rFonts w:hint="eastAsia"/>
        </w:rPr>
        <w:t>　　未来，石油行业将朝着更加环保、高效和多元化的方向发展。技术创新将继续推动石油勘探与开采的边界，提高资源回收率，降低生产成本。同时，随着全球对碳排放的严格限制，石油企业将加大在碳捕获、利用与封存(CCUS)技术的投资，以及在生物燃料、合成燃料等低碳能源领域的研发力度，以减少温室气体排放。此外，数字化转型将成为行业发展的新引擎，通过物联网、大数据、人工智能等技术，提升油田管理、炼油化工的智能化水平，实现生产过程的精细化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ed5b7b9714ac2" w:history="1">
        <w:r>
          <w:rPr>
            <w:rStyle w:val="Hyperlink"/>
          </w:rPr>
          <w:t>2025-2031年中国石油行业发展深度调研与未来趋势预测报告</w:t>
        </w:r>
      </w:hyperlink>
      <w:r>
        <w:rPr>
          <w:rFonts w:hint="eastAsia"/>
        </w:rPr>
        <w:t>》系统分析了石油行业的市场需求、市场规模及价格动态，全面梳理了石油产业链结构，并对石油细分市场进行了深入探究。报告基于详实数据，科学预测了石油市场前景与发展趋势，重点剖析了品牌竞争格局、市场集中度及重点企业的市场地位。通过SWOT分析，报告识别了行业面临的机遇与风险，并提出了针对性发展策略与建议，为石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</w:t>
      </w:r>
      <w:r>
        <w:rPr>
          <w:rFonts w:hint="eastAsia"/>
        </w:rPr>
        <w:br/>
      </w:r>
      <w:r>
        <w:rPr>
          <w:rFonts w:hint="eastAsia"/>
        </w:rPr>
        <w:t>　　1.2 我国石油行业特征</w:t>
      </w:r>
      <w:r>
        <w:rPr>
          <w:rFonts w:hint="eastAsia"/>
        </w:rPr>
        <w:br/>
      </w:r>
      <w:r>
        <w:rPr>
          <w:rFonts w:hint="eastAsia"/>
        </w:rPr>
        <w:t>　　　　1.2.1 中国石油工业发展历程</w:t>
      </w:r>
      <w:r>
        <w:rPr>
          <w:rFonts w:hint="eastAsia"/>
        </w:rPr>
        <w:br/>
      </w:r>
      <w:r>
        <w:rPr>
          <w:rFonts w:hint="eastAsia"/>
        </w:rPr>
        <w:t>　　　　1.2.2 我国石油工业垄断面临变局</w:t>
      </w:r>
      <w:r>
        <w:rPr>
          <w:rFonts w:hint="eastAsia"/>
        </w:rPr>
        <w:br/>
      </w:r>
      <w:r>
        <w:rPr>
          <w:rFonts w:hint="eastAsia"/>
        </w:rPr>
        <w:t>　　1.3 世界石油业发展特点与形势</w:t>
      </w:r>
      <w:r>
        <w:rPr>
          <w:rFonts w:hint="eastAsia"/>
        </w:rPr>
        <w:br/>
      </w:r>
      <w:r>
        <w:rPr>
          <w:rFonts w:hint="eastAsia"/>
        </w:rPr>
        <w:t>　　　　1.3.1 全球石油市场发展情况分析</w:t>
      </w:r>
      <w:r>
        <w:rPr>
          <w:rFonts w:hint="eastAsia"/>
        </w:rPr>
        <w:br/>
      </w:r>
      <w:r>
        <w:rPr>
          <w:rFonts w:hint="eastAsia"/>
        </w:rPr>
        <w:t>　　　　2018年全球一次能源需求增长2.9%，这是以来的最快增速。</w:t>
      </w:r>
      <w:r>
        <w:rPr>
          <w:rFonts w:hint="eastAsia"/>
        </w:rPr>
        <w:br/>
      </w:r>
      <w:r>
        <w:rPr>
          <w:rFonts w:hint="eastAsia"/>
        </w:rPr>
        <w:t>　　　　事实上，世界一次能源消费占比正在实现升级。其中可再生能源、核能等清洁能源的占比都实现了提升。</w:t>
      </w:r>
      <w:r>
        <w:rPr>
          <w:rFonts w:hint="eastAsia"/>
        </w:rPr>
        <w:br/>
      </w:r>
      <w:r>
        <w:rPr>
          <w:rFonts w:hint="eastAsia"/>
        </w:rPr>
        <w:t>　　　　截止底，全世界探明石油储量达到1.7297万亿桶，同比少量增长。究其原因，或许与石油公司勘探支出的谨慎态度有关。</w:t>
      </w:r>
      <w:r>
        <w:rPr>
          <w:rFonts w:hint="eastAsia"/>
        </w:rPr>
        <w:br/>
      </w:r>
      <w:r>
        <w:rPr>
          <w:rFonts w:hint="eastAsia"/>
        </w:rPr>
        <w:t>　　　　2018年世界十大石油储量国（十亿桶）</w:t>
      </w:r>
      <w:r>
        <w:rPr>
          <w:rFonts w:hint="eastAsia"/>
        </w:rPr>
        <w:br/>
      </w:r>
      <w:r>
        <w:rPr>
          <w:rFonts w:hint="eastAsia"/>
        </w:rPr>
        <w:t>　　　　1.3.2 美国石油行业发展概况</w:t>
      </w:r>
      <w:r>
        <w:rPr>
          <w:rFonts w:hint="eastAsia"/>
        </w:rPr>
        <w:br/>
      </w:r>
      <w:r>
        <w:rPr>
          <w:rFonts w:hint="eastAsia"/>
        </w:rPr>
        <w:t>　　　　1.3.3 印度石油行业发展概况</w:t>
      </w:r>
      <w:r>
        <w:rPr>
          <w:rFonts w:hint="eastAsia"/>
        </w:rPr>
        <w:br/>
      </w:r>
      <w:r>
        <w:rPr>
          <w:rFonts w:hint="eastAsia"/>
        </w:rPr>
        <w:t>　　　　1.3.4 俄罗斯石油行业现状分析</w:t>
      </w:r>
      <w:r>
        <w:rPr>
          <w:rFonts w:hint="eastAsia"/>
        </w:rPr>
        <w:br/>
      </w:r>
      <w:r>
        <w:rPr>
          <w:rFonts w:hint="eastAsia"/>
        </w:rPr>
        <w:t>　　　　1.3.5 法国原油市场及战略储备现况</w:t>
      </w:r>
      <w:r>
        <w:rPr>
          <w:rFonts w:hint="eastAsia"/>
        </w:rPr>
        <w:br/>
      </w:r>
      <w:r>
        <w:rPr>
          <w:rFonts w:hint="eastAsia"/>
        </w:rPr>
        <w:t>　　　　1.3.6 埃及石油工业发展现状调研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2025年中国主要经济指标情况分析</w:t>
      </w:r>
      <w:r>
        <w:rPr>
          <w:rFonts w:hint="eastAsia"/>
        </w:rPr>
        <w:br/>
      </w:r>
      <w:r>
        <w:rPr>
          <w:rFonts w:hint="eastAsia"/>
        </w:rPr>
        <w:t>　　　　2.1.3 2025年中国主要经济指标分析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石油行业产业链情况分析</w:t>
      </w:r>
      <w:r>
        <w:rPr>
          <w:rFonts w:hint="eastAsia"/>
        </w:rPr>
        <w:br/>
      </w:r>
      <w:r>
        <w:rPr>
          <w:rFonts w:hint="eastAsia"/>
        </w:rPr>
        <w:t>　　3.1 上游状况分析</w:t>
      </w:r>
      <w:r>
        <w:rPr>
          <w:rFonts w:hint="eastAsia"/>
        </w:rPr>
        <w:br/>
      </w:r>
      <w:r>
        <w:rPr>
          <w:rFonts w:hint="eastAsia"/>
        </w:rPr>
        <w:t>　　　　3.1.1 石油资源</w:t>
      </w:r>
      <w:r>
        <w:rPr>
          <w:rFonts w:hint="eastAsia"/>
        </w:rPr>
        <w:br/>
      </w:r>
      <w:r>
        <w:rPr>
          <w:rFonts w:hint="eastAsia"/>
        </w:rPr>
        <w:t>　　　　3.1.2 石油开采</w:t>
      </w:r>
      <w:r>
        <w:rPr>
          <w:rFonts w:hint="eastAsia"/>
        </w:rPr>
        <w:br/>
      </w:r>
      <w:r>
        <w:rPr>
          <w:rFonts w:hint="eastAsia"/>
        </w:rPr>
        <w:t>　　3.2 中游状况分析</w:t>
      </w:r>
      <w:r>
        <w:rPr>
          <w:rFonts w:hint="eastAsia"/>
        </w:rPr>
        <w:br/>
      </w:r>
      <w:r>
        <w:rPr>
          <w:rFonts w:hint="eastAsia"/>
        </w:rPr>
        <w:t>　　　　3.2.1 管道运输</w:t>
      </w:r>
      <w:r>
        <w:rPr>
          <w:rFonts w:hint="eastAsia"/>
        </w:rPr>
        <w:br/>
      </w:r>
      <w:r>
        <w:rPr>
          <w:rFonts w:hint="eastAsia"/>
        </w:rPr>
        <w:t>　　　　3.2.2 炼油加工</w:t>
      </w:r>
      <w:r>
        <w:rPr>
          <w:rFonts w:hint="eastAsia"/>
        </w:rPr>
        <w:br/>
      </w:r>
      <w:r>
        <w:rPr>
          <w:rFonts w:hint="eastAsia"/>
        </w:rPr>
        <w:t>　　3.3 下游状况分析</w:t>
      </w:r>
      <w:r>
        <w:rPr>
          <w:rFonts w:hint="eastAsia"/>
        </w:rPr>
        <w:br/>
      </w:r>
      <w:r>
        <w:rPr>
          <w:rFonts w:hint="eastAsia"/>
        </w:rPr>
        <w:t>　　　　3.3.1 石油销售（期货市场）</w:t>
      </w:r>
      <w:r>
        <w:rPr>
          <w:rFonts w:hint="eastAsia"/>
        </w:rPr>
        <w:br/>
      </w:r>
      <w:r>
        <w:rPr>
          <w:rFonts w:hint="eastAsia"/>
        </w:rPr>
        <w:t>　　　　3.3.2 石油化工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石油产业政策对石油行业的影响</w:t>
      </w:r>
      <w:r>
        <w:rPr>
          <w:rFonts w:hint="eastAsia"/>
        </w:rPr>
        <w:br/>
      </w:r>
      <w:r>
        <w:rPr>
          <w:rFonts w:hint="eastAsia"/>
        </w:rPr>
        <w:t>　　4.1 我国石油政策现状分析</w:t>
      </w:r>
      <w:r>
        <w:rPr>
          <w:rFonts w:hint="eastAsia"/>
        </w:rPr>
        <w:br/>
      </w:r>
      <w:r>
        <w:rPr>
          <w:rFonts w:hint="eastAsia"/>
        </w:rPr>
        <w:t>　　　　4.1.1 我国发展石油行业的基本政策</w:t>
      </w:r>
      <w:r>
        <w:rPr>
          <w:rFonts w:hint="eastAsia"/>
        </w:rPr>
        <w:br/>
      </w:r>
      <w:r>
        <w:rPr>
          <w:rFonts w:hint="eastAsia"/>
        </w:rPr>
        <w:t>　　　　4.1.2 浅析我国石油政策的特点与取向</w:t>
      </w:r>
      <w:r>
        <w:rPr>
          <w:rFonts w:hint="eastAsia"/>
        </w:rPr>
        <w:br/>
      </w:r>
      <w:r>
        <w:rPr>
          <w:rFonts w:hint="eastAsia"/>
        </w:rPr>
        <w:t>　　　　4.1.3 我国石油产业技术政策概述</w:t>
      </w:r>
      <w:r>
        <w:rPr>
          <w:rFonts w:hint="eastAsia"/>
        </w:rPr>
        <w:br/>
      </w:r>
      <w:r>
        <w:rPr>
          <w:rFonts w:hint="eastAsia"/>
        </w:rPr>
        <w:t>　　　　4.1.4 我国加快发展石油外交政策</w:t>
      </w:r>
      <w:r>
        <w:rPr>
          <w:rFonts w:hint="eastAsia"/>
        </w:rPr>
        <w:br/>
      </w:r>
      <w:r>
        <w:rPr>
          <w:rFonts w:hint="eastAsia"/>
        </w:rPr>
        <w:t>　　4.2 浅析石油进出口政策</w:t>
      </w:r>
      <w:r>
        <w:rPr>
          <w:rFonts w:hint="eastAsia"/>
        </w:rPr>
        <w:br/>
      </w:r>
      <w:r>
        <w:rPr>
          <w:rFonts w:hint="eastAsia"/>
        </w:rPr>
        <w:t>　　　　4.2.1 简述中国石油进出口贸易政策</w:t>
      </w:r>
      <w:r>
        <w:rPr>
          <w:rFonts w:hint="eastAsia"/>
        </w:rPr>
        <w:br/>
      </w:r>
      <w:r>
        <w:rPr>
          <w:rFonts w:hint="eastAsia"/>
        </w:rPr>
        <w:t>　　　　4.2.2 三大因素促使石油进口实施多元化政策</w:t>
      </w:r>
      <w:r>
        <w:rPr>
          <w:rFonts w:hint="eastAsia"/>
        </w:rPr>
        <w:br/>
      </w:r>
      <w:r>
        <w:rPr>
          <w:rFonts w:hint="eastAsia"/>
        </w:rPr>
        <w:t>　　　　4.2.3 浅析我国石油出口的政策转向</w:t>
      </w:r>
      <w:r>
        <w:rPr>
          <w:rFonts w:hint="eastAsia"/>
        </w:rPr>
        <w:br/>
      </w:r>
      <w:r>
        <w:rPr>
          <w:rFonts w:hint="eastAsia"/>
        </w:rPr>
        <w:t>　　　　4.2.4 出口退税政策将冲击石油工业</w:t>
      </w:r>
      <w:r>
        <w:rPr>
          <w:rFonts w:hint="eastAsia"/>
        </w:rPr>
        <w:br/>
      </w:r>
      <w:r>
        <w:rPr>
          <w:rFonts w:hint="eastAsia"/>
        </w:rPr>
        <w:t>　　4.3 石油政策对石油行业影响分析</w:t>
      </w:r>
      <w:r>
        <w:rPr>
          <w:rFonts w:hint="eastAsia"/>
        </w:rPr>
        <w:br/>
      </w:r>
      <w:r>
        <w:rPr>
          <w:rFonts w:hint="eastAsia"/>
        </w:rPr>
        <w:t>　　　　4.3.1 国家政策推动石油石化产业发展</w:t>
      </w:r>
      <w:r>
        <w:rPr>
          <w:rFonts w:hint="eastAsia"/>
        </w:rPr>
        <w:br/>
      </w:r>
      <w:r>
        <w:rPr>
          <w:rFonts w:hint="eastAsia"/>
        </w:rPr>
        <w:t>　　　　4.3.2 浅析宏观经济政策对石油企业的影响</w:t>
      </w:r>
      <w:r>
        <w:rPr>
          <w:rFonts w:hint="eastAsia"/>
        </w:rPr>
        <w:br/>
      </w:r>
      <w:r>
        <w:rPr>
          <w:rFonts w:hint="eastAsia"/>
        </w:rPr>
        <w:t>　　　　4.3.3 当前政策对石油及相关行业的影响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石油所属行业发展预测分析</w:t>
      </w:r>
      <w:r>
        <w:rPr>
          <w:rFonts w:hint="eastAsia"/>
        </w:rPr>
        <w:br/>
      </w:r>
      <w:r>
        <w:rPr>
          <w:rFonts w:hint="eastAsia"/>
        </w:rPr>
        <w:t>　　5.1 石油所属行业发展趋势预测分析</w:t>
      </w:r>
      <w:r>
        <w:rPr>
          <w:rFonts w:hint="eastAsia"/>
        </w:rPr>
        <w:br/>
      </w:r>
      <w:r>
        <w:rPr>
          <w:rFonts w:hint="eastAsia"/>
        </w:rPr>
        <w:t>　　　　5.1.1 国际石油行业发展趋势与预测分析</w:t>
      </w:r>
      <w:r>
        <w:rPr>
          <w:rFonts w:hint="eastAsia"/>
        </w:rPr>
        <w:br/>
      </w:r>
      <w:r>
        <w:rPr>
          <w:rFonts w:hint="eastAsia"/>
        </w:rPr>
        <w:t>　　　　5.1.2 中国石油发展前景与趋势预测分析</w:t>
      </w:r>
      <w:r>
        <w:rPr>
          <w:rFonts w:hint="eastAsia"/>
        </w:rPr>
        <w:br/>
      </w:r>
      <w:r>
        <w:rPr>
          <w:rFonts w:hint="eastAsia"/>
        </w:rPr>
        <w:t>　　　　5.1.3 中国石油发展远期预测分析</w:t>
      </w:r>
      <w:r>
        <w:rPr>
          <w:rFonts w:hint="eastAsia"/>
        </w:rPr>
        <w:br/>
      </w:r>
      <w:r>
        <w:rPr>
          <w:rFonts w:hint="eastAsia"/>
        </w:rPr>
        <w:t>　　5.2 2025-2031年石油所属行业关键指标定量预测分析</w:t>
      </w:r>
      <w:r>
        <w:rPr>
          <w:rFonts w:hint="eastAsia"/>
        </w:rPr>
        <w:br/>
      </w:r>
      <w:r>
        <w:rPr>
          <w:rFonts w:hint="eastAsia"/>
        </w:rPr>
        <w:t>　　　　5.2.1 市场需求预测分析</w:t>
      </w:r>
      <w:r>
        <w:rPr>
          <w:rFonts w:hint="eastAsia"/>
        </w:rPr>
        <w:br/>
      </w:r>
      <w:r>
        <w:rPr>
          <w:rFonts w:hint="eastAsia"/>
        </w:rPr>
        <w:t>　　　　5.2.2 供给能力预测分析</w:t>
      </w:r>
      <w:r>
        <w:rPr>
          <w:rFonts w:hint="eastAsia"/>
        </w:rPr>
        <w:br/>
      </w:r>
      <w:r>
        <w:rPr>
          <w:rFonts w:hint="eastAsia"/>
        </w:rPr>
        <w:t>　　　　5.2.3 盈利能力预测分析</w:t>
      </w:r>
      <w:r>
        <w:rPr>
          <w:rFonts w:hint="eastAsia"/>
        </w:rPr>
        <w:br/>
      </w:r>
      <w:r>
        <w:rPr>
          <w:rFonts w:hint="eastAsia"/>
        </w:rPr>
        <w:t>　　　　5.2.4 产品产量预测分析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石油所属行业总体经济情况分析</w:t>
      </w:r>
      <w:r>
        <w:rPr>
          <w:rFonts w:hint="eastAsia"/>
        </w:rPr>
        <w:br/>
      </w:r>
      <w:r>
        <w:rPr>
          <w:rFonts w:hint="eastAsia"/>
        </w:rPr>
        <w:t>　　6.1 所属行业总体情况分析</w:t>
      </w:r>
      <w:r>
        <w:rPr>
          <w:rFonts w:hint="eastAsia"/>
        </w:rPr>
        <w:br/>
      </w:r>
      <w:r>
        <w:rPr>
          <w:rFonts w:hint="eastAsia"/>
        </w:rPr>
        <w:t>　　　　6.1.1 2025年石油和天然气开采业总体数据分析</w:t>
      </w:r>
      <w:r>
        <w:rPr>
          <w:rFonts w:hint="eastAsia"/>
        </w:rPr>
        <w:br/>
      </w:r>
      <w:r>
        <w:rPr>
          <w:rFonts w:hint="eastAsia"/>
        </w:rPr>
        <w:t>　　6.2 不同所有制企业构成情况分析</w:t>
      </w:r>
      <w:r>
        <w:rPr>
          <w:rFonts w:hint="eastAsia"/>
        </w:rPr>
        <w:br/>
      </w:r>
      <w:r>
        <w:rPr>
          <w:rFonts w:hint="eastAsia"/>
        </w:rPr>
        <w:t>　　　　6.2.1 2025年行业不同所有制企业构成状况分析</w:t>
      </w:r>
      <w:r>
        <w:rPr>
          <w:rFonts w:hint="eastAsia"/>
        </w:rPr>
        <w:br/>
      </w:r>
      <w:r>
        <w:rPr>
          <w:rFonts w:hint="eastAsia"/>
        </w:rPr>
        <w:t>　　6.3 不同规模企业构成情况分析</w:t>
      </w:r>
      <w:r>
        <w:rPr>
          <w:rFonts w:hint="eastAsia"/>
        </w:rPr>
        <w:br/>
      </w:r>
      <w:r>
        <w:rPr>
          <w:rFonts w:hint="eastAsia"/>
        </w:rPr>
        <w:t>　　　　6.3.1 2025年行业不同规模企业构成状况分析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石油所属行业财务状况综合评价</w:t>
      </w:r>
      <w:r>
        <w:rPr>
          <w:rFonts w:hint="eastAsia"/>
        </w:rPr>
        <w:br/>
      </w:r>
      <w:r>
        <w:rPr>
          <w:rFonts w:hint="eastAsia"/>
        </w:rPr>
        <w:t>　　7.1 我国石油所属行业偿债能力分析</w:t>
      </w:r>
      <w:r>
        <w:rPr>
          <w:rFonts w:hint="eastAsia"/>
        </w:rPr>
        <w:br/>
      </w:r>
      <w:r>
        <w:rPr>
          <w:rFonts w:hint="eastAsia"/>
        </w:rPr>
        <w:t>　　　　7.1.1 石油所属行业总体偿债能力分析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我国石油所属行业盈利能力分析</w:t>
      </w:r>
      <w:r>
        <w:rPr>
          <w:rFonts w:hint="eastAsia"/>
        </w:rPr>
        <w:br/>
      </w:r>
      <w:r>
        <w:rPr>
          <w:rFonts w:hint="eastAsia"/>
        </w:rPr>
        <w:t>　　　　7.2.1 石油行业总体盈利能力分析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我国石油所属行业营运能力分析</w:t>
      </w:r>
      <w:r>
        <w:rPr>
          <w:rFonts w:hint="eastAsia"/>
        </w:rPr>
        <w:br/>
      </w:r>
      <w:r>
        <w:rPr>
          <w:rFonts w:hint="eastAsia"/>
        </w:rPr>
        <w:t>　　　　7.3.1 石油行业总体营运能力能力分析</w:t>
      </w:r>
      <w:r>
        <w:rPr>
          <w:rFonts w:hint="eastAsia"/>
        </w:rPr>
        <w:br/>
      </w:r>
      <w:r>
        <w:rPr>
          <w:rFonts w:hint="eastAsia"/>
        </w:rPr>
        <w:t>　　　　7.3.2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我国石油所属行业成长能力分析</w:t>
      </w:r>
      <w:r>
        <w:rPr>
          <w:rFonts w:hint="eastAsia"/>
        </w:rPr>
        <w:br/>
      </w:r>
      <w:r>
        <w:rPr>
          <w:rFonts w:hint="eastAsia"/>
        </w:rPr>
        <w:t>　　　　7.4.1 石油行业总体成长能力分析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关于石油所属行业财务状况的结论</w:t>
      </w:r>
      <w:r>
        <w:rPr>
          <w:rFonts w:hint="eastAsia"/>
        </w:rPr>
        <w:br/>
      </w:r>
      <w:r>
        <w:rPr>
          <w:rFonts w:hint="eastAsia"/>
        </w:rPr>
        <w:t>　　　　7.5.1 石油行业总体财务情况分析</w:t>
      </w:r>
      <w:r>
        <w:rPr>
          <w:rFonts w:hint="eastAsia"/>
        </w:rPr>
        <w:br/>
      </w:r>
      <w:r>
        <w:rPr>
          <w:rFonts w:hint="eastAsia"/>
        </w:rPr>
        <w:t>　　　　7.5.2 不同所有制企业财务情况分析</w:t>
      </w:r>
      <w:r>
        <w:rPr>
          <w:rFonts w:hint="eastAsia"/>
        </w:rPr>
        <w:br/>
      </w:r>
      <w:r>
        <w:rPr>
          <w:rFonts w:hint="eastAsia"/>
        </w:rPr>
        <w:t>　　　　7.5.3 不同规模企业财务情况分析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石油行业重点企业财务情况分析</w:t>
      </w:r>
      <w:r>
        <w:rPr>
          <w:rFonts w:hint="eastAsia"/>
        </w:rPr>
        <w:br/>
      </w:r>
      <w:r>
        <w:rPr>
          <w:rFonts w:hint="eastAsia"/>
        </w:rPr>
        <w:t>　　8.1 中国石油天然气集团</w:t>
      </w:r>
      <w:r>
        <w:rPr>
          <w:rFonts w:hint="eastAsia"/>
        </w:rPr>
        <w:br/>
      </w:r>
      <w:r>
        <w:rPr>
          <w:rFonts w:hint="eastAsia"/>
        </w:rPr>
        <w:t>　　　　8.1.1 公司概况</w:t>
      </w:r>
      <w:r>
        <w:rPr>
          <w:rFonts w:hint="eastAsia"/>
        </w:rPr>
        <w:br/>
      </w:r>
      <w:r>
        <w:rPr>
          <w:rFonts w:hint="eastAsia"/>
        </w:rPr>
        <w:t>　　　　8.1.2 公司偿债能力分析</w:t>
      </w:r>
      <w:r>
        <w:rPr>
          <w:rFonts w:hint="eastAsia"/>
        </w:rPr>
        <w:br/>
      </w:r>
      <w:r>
        <w:rPr>
          <w:rFonts w:hint="eastAsia"/>
        </w:rPr>
        <w:t>　　　　8.1.3 公司盈利能力分析</w:t>
      </w:r>
      <w:r>
        <w:rPr>
          <w:rFonts w:hint="eastAsia"/>
        </w:rPr>
        <w:br/>
      </w:r>
      <w:r>
        <w:rPr>
          <w:rFonts w:hint="eastAsia"/>
        </w:rPr>
        <w:t>　　　　8.1.4 公司营运能力分析</w:t>
      </w:r>
      <w:r>
        <w:rPr>
          <w:rFonts w:hint="eastAsia"/>
        </w:rPr>
        <w:br/>
      </w:r>
      <w:r>
        <w:rPr>
          <w:rFonts w:hint="eastAsia"/>
        </w:rPr>
        <w:t>　　　　8.1.5 公司成长能力分析</w:t>
      </w:r>
      <w:r>
        <w:rPr>
          <w:rFonts w:hint="eastAsia"/>
        </w:rPr>
        <w:br/>
      </w:r>
      <w:r>
        <w:rPr>
          <w:rFonts w:hint="eastAsia"/>
        </w:rPr>
        <w:t>　　8.2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8.2.1 公司概况</w:t>
      </w:r>
      <w:r>
        <w:rPr>
          <w:rFonts w:hint="eastAsia"/>
        </w:rPr>
        <w:br/>
      </w:r>
      <w:r>
        <w:rPr>
          <w:rFonts w:hint="eastAsia"/>
        </w:rPr>
        <w:t>　　　　8.2.2 公司偿债能力分析</w:t>
      </w:r>
      <w:r>
        <w:rPr>
          <w:rFonts w:hint="eastAsia"/>
        </w:rPr>
        <w:br/>
      </w:r>
      <w:r>
        <w:rPr>
          <w:rFonts w:hint="eastAsia"/>
        </w:rPr>
        <w:t>　　　　8.2.3 公司盈利能力分析</w:t>
      </w:r>
      <w:r>
        <w:rPr>
          <w:rFonts w:hint="eastAsia"/>
        </w:rPr>
        <w:br/>
      </w:r>
      <w:r>
        <w:rPr>
          <w:rFonts w:hint="eastAsia"/>
        </w:rPr>
        <w:t>　　　　8.2.4 公司营运能力分析</w:t>
      </w:r>
      <w:r>
        <w:rPr>
          <w:rFonts w:hint="eastAsia"/>
        </w:rPr>
        <w:br/>
      </w:r>
      <w:r>
        <w:rPr>
          <w:rFonts w:hint="eastAsia"/>
        </w:rPr>
        <w:t>　　　　8.2.5 公司成长能力分析</w:t>
      </w:r>
      <w:r>
        <w:rPr>
          <w:rFonts w:hint="eastAsia"/>
        </w:rPr>
        <w:br/>
      </w:r>
      <w:r>
        <w:rPr>
          <w:rFonts w:hint="eastAsia"/>
        </w:rPr>
        <w:t>　　8.3 中国海洋石油总公司</w:t>
      </w:r>
      <w:r>
        <w:rPr>
          <w:rFonts w:hint="eastAsia"/>
        </w:rPr>
        <w:br/>
      </w:r>
      <w:r>
        <w:rPr>
          <w:rFonts w:hint="eastAsia"/>
        </w:rPr>
        <w:t>　　　　8.3.1 公司概况</w:t>
      </w:r>
      <w:r>
        <w:rPr>
          <w:rFonts w:hint="eastAsia"/>
        </w:rPr>
        <w:br/>
      </w:r>
      <w:r>
        <w:rPr>
          <w:rFonts w:hint="eastAsia"/>
        </w:rPr>
        <w:t>　　　　8.3.2 公司偿债能力分析</w:t>
      </w:r>
      <w:r>
        <w:rPr>
          <w:rFonts w:hint="eastAsia"/>
        </w:rPr>
        <w:br/>
      </w:r>
      <w:r>
        <w:rPr>
          <w:rFonts w:hint="eastAsia"/>
        </w:rPr>
        <w:t>　　　　8.3.3 公司盈利能力分析</w:t>
      </w:r>
      <w:r>
        <w:rPr>
          <w:rFonts w:hint="eastAsia"/>
        </w:rPr>
        <w:br/>
      </w:r>
      <w:r>
        <w:rPr>
          <w:rFonts w:hint="eastAsia"/>
        </w:rPr>
        <w:t>　　　　8.3.4 公司营运能力分析</w:t>
      </w:r>
      <w:r>
        <w:rPr>
          <w:rFonts w:hint="eastAsia"/>
        </w:rPr>
        <w:br/>
      </w:r>
      <w:r>
        <w:rPr>
          <w:rFonts w:hint="eastAsia"/>
        </w:rPr>
        <w:t>　　　　8.3.5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中:智:林:－石油行业信贷风险情况分析</w:t>
      </w:r>
      <w:r>
        <w:rPr>
          <w:rFonts w:hint="eastAsia"/>
        </w:rPr>
        <w:br/>
      </w:r>
      <w:r>
        <w:rPr>
          <w:rFonts w:hint="eastAsia"/>
        </w:rPr>
        <w:t>　　9.1 石油行业信用风险五因子评级模型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9.1.1 行业定位</w:t>
      </w:r>
      <w:r>
        <w:rPr>
          <w:rFonts w:hint="eastAsia"/>
        </w:rPr>
        <w:br/>
      </w:r>
      <w:r>
        <w:rPr>
          <w:rFonts w:hint="eastAsia"/>
        </w:rPr>
        <w:t>　　　　9.1.2 宏观环境</w:t>
      </w:r>
      <w:r>
        <w:rPr>
          <w:rFonts w:hint="eastAsia"/>
        </w:rPr>
        <w:br/>
      </w:r>
      <w:r>
        <w:rPr>
          <w:rFonts w:hint="eastAsia"/>
        </w:rPr>
        <w:t>　　　　9.1.3 财务情况分析</w:t>
      </w:r>
      <w:r>
        <w:rPr>
          <w:rFonts w:hint="eastAsia"/>
        </w:rPr>
        <w:br/>
      </w:r>
      <w:r>
        <w:rPr>
          <w:rFonts w:hint="eastAsia"/>
        </w:rPr>
        <w:t>　　　　9.1.4 需求空间</w:t>
      </w:r>
      <w:r>
        <w:rPr>
          <w:rFonts w:hint="eastAsia"/>
        </w:rPr>
        <w:br/>
      </w:r>
      <w:r>
        <w:rPr>
          <w:rFonts w:hint="eastAsia"/>
        </w:rPr>
        <w:t>　　　　9.1.5 供给约束</w:t>
      </w:r>
      <w:r>
        <w:rPr>
          <w:rFonts w:hint="eastAsia"/>
        </w:rPr>
        <w:br/>
      </w:r>
      <w:r>
        <w:rPr>
          <w:rFonts w:hint="eastAsia"/>
        </w:rPr>
        <w:t>　　　　9.1.6 关于石油行业信用风险评级的结论</w:t>
      </w:r>
      <w:r>
        <w:rPr>
          <w:rFonts w:hint="eastAsia"/>
        </w:rPr>
        <w:br/>
      </w:r>
      <w:r>
        <w:rPr>
          <w:rFonts w:hint="eastAsia"/>
        </w:rPr>
        <w:t>　　9.2 针对石油行业总体及不同规模的信贷建议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9.2.1 石油行业总体信贷建议</w:t>
      </w:r>
      <w:r>
        <w:rPr>
          <w:rFonts w:hint="eastAsia"/>
        </w:rPr>
        <w:br/>
      </w:r>
      <w:r>
        <w:rPr>
          <w:rFonts w:hint="eastAsia"/>
        </w:rPr>
        <w:t>　　　　9.2.2 大型企业信贷建议</w:t>
      </w:r>
      <w:r>
        <w:rPr>
          <w:rFonts w:hint="eastAsia"/>
        </w:rPr>
        <w:br/>
      </w:r>
      <w:r>
        <w:rPr>
          <w:rFonts w:hint="eastAsia"/>
        </w:rPr>
        <w:t>　　　　9.2.3 中小企业信贷建议</w:t>
      </w:r>
      <w:r>
        <w:rPr>
          <w:rFonts w:hint="eastAsia"/>
        </w:rPr>
        <w:br/>
      </w:r>
      <w:r>
        <w:rPr>
          <w:rFonts w:hint="eastAsia"/>
        </w:rPr>
        <w:t>　　9.3 针对石油行业不同所有制企业的信贷建议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9.3.1 国有企业信贷建议</w:t>
      </w:r>
      <w:r>
        <w:rPr>
          <w:rFonts w:hint="eastAsia"/>
        </w:rPr>
        <w:br/>
      </w:r>
      <w:r>
        <w:rPr>
          <w:rFonts w:hint="eastAsia"/>
        </w:rPr>
        <w:t>　　　　9.3.2 私营企业信贷建议</w:t>
      </w:r>
      <w:r>
        <w:rPr>
          <w:rFonts w:hint="eastAsia"/>
        </w:rPr>
        <w:br/>
      </w:r>
      <w:r>
        <w:rPr>
          <w:rFonts w:hint="eastAsia"/>
        </w:rPr>
        <w:t>　　　　9.3.3 股份制企业信贷建议</w:t>
      </w:r>
      <w:r>
        <w:rPr>
          <w:rFonts w:hint="eastAsia"/>
        </w:rPr>
        <w:br/>
      </w:r>
      <w:r>
        <w:rPr>
          <w:rFonts w:hint="eastAsia"/>
        </w:rPr>
        <w:t>　　9.4 石油行业信贷风险提示</w:t>
      </w:r>
      <w:r>
        <w:rPr>
          <w:rFonts w:hint="eastAsia"/>
        </w:rPr>
        <w:br/>
      </w:r>
      <w:r>
        <w:rPr>
          <w:rFonts w:hint="eastAsia"/>
        </w:rPr>
        <w:t>　　　　9.4.1 石油行业面临的经济风险</w:t>
      </w:r>
      <w:r>
        <w:rPr>
          <w:rFonts w:hint="eastAsia"/>
        </w:rPr>
        <w:br/>
      </w:r>
      <w:r>
        <w:rPr>
          <w:rFonts w:hint="eastAsia"/>
        </w:rPr>
        <w:t>　　　　9.4.2 石油行业面临的政策风险</w:t>
      </w:r>
      <w:r>
        <w:rPr>
          <w:rFonts w:hint="eastAsia"/>
        </w:rPr>
        <w:br/>
      </w:r>
      <w:r>
        <w:rPr>
          <w:rFonts w:hint="eastAsia"/>
        </w:rPr>
        <w:t>　　　　9.4.3 石油行业面临的技术风险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2025-2031年石油行业产品销售收入预测分析</w:t>
      </w:r>
      <w:r>
        <w:rPr>
          <w:rFonts w:hint="eastAsia"/>
        </w:rPr>
        <w:br/>
      </w:r>
      <w:r>
        <w:rPr>
          <w:rFonts w:hint="eastAsia"/>
        </w:rPr>
        <w:t>　　图表 2025-2031年石油行业工业总产值预测分析</w:t>
      </w:r>
      <w:r>
        <w:rPr>
          <w:rFonts w:hint="eastAsia"/>
        </w:rPr>
        <w:br/>
      </w:r>
      <w:r>
        <w:rPr>
          <w:rFonts w:hint="eastAsia"/>
        </w:rPr>
        <w:t>　　图表 2025-2031年石油行业累计利润总额预测分析</w:t>
      </w:r>
      <w:r>
        <w:rPr>
          <w:rFonts w:hint="eastAsia"/>
        </w:rPr>
        <w:br/>
      </w:r>
      <w:r>
        <w:rPr>
          <w:rFonts w:hint="eastAsia"/>
        </w:rPr>
        <w:t>　　图表 2025-2031年石油行业产品产量预测分析</w:t>
      </w:r>
      <w:r>
        <w:rPr>
          <w:rFonts w:hint="eastAsia"/>
        </w:rPr>
        <w:br/>
      </w:r>
      <w:r>
        <w:rPr>
          <w:rFonts w:hint="eastAsia"/>
        </w:rPr>
        <w:t>　　图表 2025年石油和天然气开采业总体数据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2025年石油和天然气开采业不同所有制企业构成状况分析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2025年石油和天然气开采业不同所有制企业构成状况分析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2025年石油和天然气开采业不同规模企业构成状况分析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2025年石油和天然气开采业不同规模企业构成状况分析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2025年石油和天然气开采业不同规模企业累计利润总额对比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ed5b7b9714ac2" w:history="1">
        <w:r>
          <w:rPr>
            <w:rStyle w:val="Hyperlink"/>
          </w:rPr>
          <w:t>2025-2031年中国石油行业发展深度调研与未来趋势预测报告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ed5b7b9714ac2" w:history="1">
        <w:r>
          <w:rPr>
            <w:rStyle w:val="Hyperlink"/>
          </w:rPr>
          <w:t>https://www.20087.com/3/58/ShiYouFaZhanQuShi.html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热点：石油油服是不是石油加工企业、石油价格将维持在70-80美元、中国石油的员工发展计划、石油是怎么形成的、石油油服最新消息、石油输出国组织、中国石油天然气集团有限公司、石油危机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303430b254dc9" w:history="1">
      <w:r>
        <w:rPr>
          <w:rStyle w:val="Hyperlink"/>
        </w:rPr>
        <w:t>2025-2031年中国石油行业发展深度调研与未来趋势预测报告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hiYouFaZhanQuShi.html" TargetMode="External" Id="R789ed5b7b971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hiYouFaZhanQuShi.html" TargetMode="External" Id="R695303430b25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2025-06-13T02:28:00Z</dcterms:created>
  <dcterms:modified xsi:type="dcterms:W3CDTF">2025-06-13T03:28:00Z</dcterms:modified>
  <dc:subject>2025-2031年中国石油行业发展深度调研与未来趋势预测报告</dc:subject>
  <dc:title>2025-2031年中国石油行业发展深度调研与未来趋势预测报告</dc:title>
  <cp:keywords>2025-2031年中国石油行业发展深度调研与未来趋势预测报告</cp:keywords>
  <dc:description>2025-2031年中国石油行业发展深度调研与未来趋势预测报告</dc:description>
</cp:coreProperties>
</file>