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d9a72509f4b80" w:history="1">
              <w:r>
                <w:rPr>
                  <w:rStyle w:val="Hyperlink"/>
                </w:rPr>
                <w:t>2025-2031年中国马铃薯加工市场现状深度调研与发展趋势报告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d9a72509f4b80" w:history="1">
              <w:r>
                <w:rPr>
                  <w:rStyle w:val="Hyperlink"/>
                </w:rPr>
                <w:t>2025-2031年中国马铃薯加工市场现状深度调研与发展趋势报告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d9a72509f4b80" w:history="1">
                <w:r>
                  <w:rPr>
                    <w:rStyle w:val="Hyperlink"/>
                  </w:rPr>
                  <w:t>https://www.20087.com/0/91/MaLingShuJiaGongFaZhanQuShiYuCe.html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加工行业在全球食品产业中占据重要位置，涉及从马铃薯片、薯条到淀粉和全粉的广泛产品。近年来，随着消费者对健康和方便食品需求的增加，马铃薯加工行业不断创新，推出了低脂肪、高纤维和富含蛋白质的马铃薯产品。同时，加工技术的改进，如冷冻干燥和真空油炸，使得马铃薯制品能够保持更好的口感和营养价值。</w:t>
      </w:r>
      <w:r>
        <w:rPr>
          <w:rFonts w:hint="eastAsia"/>
        </w:rPr>
        <w:br/>
      </w:r>
      <w:r>
        <w:rPr>
          <w:rFonts w:hint="eastAsia"/>
        </w:rPr>
        <w:t>　　未来，马铃薯加工将更加注重营养价值和个性化。通过生物工程技术，培育出富含特定营养素的马铃薯品种，满足不同人群的健康需求。同时，3D打印等新技术的应用，将使马铃薯食品的形状和设计更加多样化，满足消费者对个性化和趣味性食品的追求。此外，可持续加工方法的探索，如减少水资源消耗和废弃物排放，将促进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d9a72509f4b80" w:history="1">
        <w:r>
          <w:rPr>
            <w:rStyle w:val="Hyperlink"/>
          </w:rPr>
          <w:t>2025-2031年中国马铃薯加工市场现状深度调研与发展趋势报告</w:t>
        </w:r>
      </w:hyperlink>
      <w:r>
        <w:rPr>
          <w:rFonts w:hint="eastAsia"/>
        </w:rPr>
        <w:t>》基于国家统计局及马铃薯加工行业协会的权威数据，全面调研了马铃薯加工行业的市场规模、市场需求、产业链结构及价格变动，并对马铃薯加工细分市场进行了深入分析。报告详细剖析了马铃薯加工市场竞争格局，重点关注品牌影响力及重点企业的运营表现，同时科学预测了马铃薯加工市场前景与发展趋势，识别了行业潜在的风险与机遇。通过专业、科学的研究方法，报告为马铃薯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2020-2025年马铃薯产业基础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一、全球马铃薯产业地位</w:t>
      </w:r>
      <w:r>
        <w:rPr>
          <w:rFonts w:hint="eastAsia"/>
        </w:rPr>
        <w:br/>
      </w:r>
      <w:r>
        <w:rPr>
          <w:rFonts w:hint="eastAsia"/>
        </w:rPr>
        <w:t>　　　　二、中国马铃薯产业地位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一、全球马铃薯种植规模</w:t>
      </w:r>
      <w:r>
        <w:rPr>
          <w:rFonts w:hint="eastAsia"/>
        </w:rPr>
        <w:br/>
      </w:r>
      <w:r>
        <w:rPr>
          <w:rFonts w:hint="eastAsia"/>
        </w:rPr>
        <w:t>　　　　二、全球马铃薯产量规模</w:t>
      </w:r>
      <w:r>
        <w:rPr>
          <w:rFonts w:hint="eastAsia"/>
        </w:rPr>
        <w:br/>
      </w:r>
      <w:r>
        <w:rPr>
          <w:rFonts w:hint="eastAsia"/>
        </w:rPr>
        <w:t>　　　　三、全球马铃薯单产水平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一、中国马铃薯种植面积</w:t>
      </w:r>
      <w:r>
        <w:rPr>
          <w:rFonts w:hint="eastAsia"/>
        </w:rPr>
        <w:br/>
      </w:r>
      <w:r>
        <w:rPr>
          <w:rFonts w:hint="eastAsia"/>
        </w:rPr>
        <w:t>　　　　二、中国马铃薯产量分析</w:t>
      </w:r>
      <w:r>
        <w:rPr>
          <w:rFonts w:hint="eastAsia"/>
        </w:rPr>
        <w:br/>
      </w:r>
      <w:r>
        <w:rPr>
          <w:rFonts w:hint="eastAsia"/>
        </w:rPr>
        <w:t>　　　　三、中国马铃薯单产能力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五、选育和种植适合各种用途的新品种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一、荷兰马铃薯种薯业的发展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二、美国马铃薯种薯业的发展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三、日本马铃薯种薯业的发展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一、国外马铃薯消费</w:t>
      </w:r>
      <w:r>
        <w:rPr>
          <w:rFonts w:hint="eastAsia"/>
        </w:rPr>
        <w:br/>
      </w:r>
      <w:r>
        <w:rPr>
          <w:rFonts w:hint="eastAsia"/>
        </w:rPr>
        <w:t>　　　　二、国外马铃薯贸易</w:t>
      </w:r>
      <w:r>
        <w:rPr>
          <w:rFonts w:hint="eastAsia"/>
        </w:rPr>
        <w:br/>
      </w:r>
      <w:r>
        <w:rPr>
          <w:rFonts w:hint="eastAsia"/>
        </w:rPr>
        <w:t>　　　　三、国外马铃薯加工</w:t>
      </w:r>
      <w:r>
        <w:rPr>
          <w:rFonts w:hint="eastAsia"/>
        </w:rPr>
        <w:br/>
      </w:r>
      <w:r>
        <w:rPr>
          <w:rFonts w:hint="eastAsia"/>
        </w:rPr>
        <w:t>　　　　四、加工业发展趋势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一、加工产业发展现状</w:t>
      </w:r>
      <w:r>
        <w:rPr>
          <w:rFonts w:hint="eastAsia"/>
        </w:rPr>
        <w:br/>
      </w:r>
      <w:r>
        <w:rPr>
          <w:rFonts w:hint="eastAsia"/>
        </w:rPr>
        <w:t>　　　　二、加工业存在问题</w:t>
      </w:r>
      <w:r>
        <w:rPr>
          <w:rFonts w:hint="eastAsia"/>
        </w:rPr>
        <w:br/>
      </w:r>
      <w:r>
        <w:rPr>
          <w:rFonts w:hint="eastAsia"/>
        </w:rPr>
        <w:t>　　　　三、国内加工业发展策略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2020-2025年马铃薯加工重点产品分析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一、马铃薯淀粉产量</w:t>
      </w:r>
      <w:r>
        <w:rPr>
          <w:rFonts w:hint="eastAsia"/>
        </w:rPr>
        <w:br/>
      </w:r>
      <w:r>
        <w:rPr>
          <w:rFonts w:hint="eastAsia"/>
        </w:rPr>
        <w:t>　　　　二、全球市场供给格局</w:t>
      </w:r>
      <w:r>
        <w:rPr>
          <w:rFonts w:hint="eastAsia"/>
        </w:rPr>
        <w:br/>
      </w:r>
      <w:r>
        <w:rPr>
          <w:rFonts w:hint="eastAsia"/>
        </w:rPr>
        <w:t>　　　　三、国内市场供给分析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一、马铃薯全粉的加工</w:t>
      </w:r>
      <w:r>
        <w:rPr>
          <w:rFonts w:hint="eastAsia"/>
        </w:rPr>
        <w:br/>
      </w:r>
      <w:r>
        <w:rPr>
          <w:rFonts w:hint="eastAsia"/>
        </w:rPr>
        <w:t>　　　　二、马铃薯全粉国内产能分析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一、速冻薯条概况</w:t>
      </w:r>
      <w:r>
        <w:rPr>
          <w:rFonts w:hint="eastAsia"/>
        </w:rPr>
        <w:br/>
      </w:r>
      <w:r>
        <w:rPr>
          <w:rFonts w:hint="eastAsia"/>
        </w:rPr>
        <w:t>　　　　二、国内供给市场分析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一、油炸薯片市场</w:t>
      </w:r>
      <w:r>
        <w:rPr>
          <w:rFonts w:hint="eastAsia"/>
        </w:rPr>
        <w:br/>
      </w:r>
      <w:r>
        <w:rPr>
          <w:rFonts w:hint="eastAsia"/>
        </w:rPr>
        <w:t>　　　　二、复合薯片市场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2020-2025年国内区域马铃薯产业分析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三、比较优势和发展潜力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二、马铃薯加工业状况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二、生产区域分析</w:t>
      </w:r>
      <w:r>
        <w:rPr>
          <w:rFonts w:hint="eastAsia"/>
        </w:rPr>
        <w:br/>
      </w:r>
      <w:r>
        <w:rPr>
          <w:rFonts w:hint="eastAsia"/>
        </w:rPr>
        <w:t>　　　　三、马铃薯加工分析</w:t>
      </w:r>
      <w:r>
        <w:rPr>
          <w:rFonts w:hint="eastAsia"/>
        </w:rPr>
        <w:br/>
      </w:r>
      <w:r>
        <w:rPr>
          <w:rFonts w:hint="eastAsia"/>
        </w:rPr>
        <w:t>　　　　四、产业存在问题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二、贵州马铃薯种植规划</w:t>
      </w:r>
      <w:r>
        <w:rPr>
          <w:rFonts w:hint="eastAsia"/>
        </w:rPr>
        <w:br/>
      </w:r>
      <w:r>
        <w:rPr>
          <w:rFonts w:hint="eastAsia"/>
        </w:rPr>
        <w:t>　　　　三、广西成免耕马铃薯第一大省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二、产业经济效益高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三、制约因素分析</w:t>
      </w:r>
      <w:r>
        <w:rPr>
          <w:rFonts w:hint="eastAsia"/>
        </w:rPr>
        <w:br/>
      </w:r>
      <w:r>
        <w:rPr>
          <w:rFonts w:hint="eastAsia"/>
        </w:rPr>
        <w:t>　　第三节 [中-智-林-]产业发展策略分析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三、加强马铃薯产业联合和协作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 2025年农作物种植面积一览表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2025年世界马铃薯生产国马铃薯收获面积、单产、总产一览表</w:t>
      </w:r>
      <w:r>
        <w:rPr>
          <w:rFonts w:hint="eastAsia"/>
        </w:rPr>
        <w:br/>
      </w:r>
      <w:r>
        <w:rPr>
          <w:rFonts w:hint="eastAsia"/>
        </w:rPr>
        <w:t>　　图表 4 2025年世界马铃薯种植面积前10名国家（联合国粮农组织资料）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2025年世界马铃薯总产量前10名国家（联合国粮农组织资料）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6 2025年世界马铃薯单产前10名国家（联合国粮农组织资料）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2020-2025年中国马铃薯种植面积一览表（万公顷）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8 2020-2025年中国马铃薯种植面积变化趋势图（万公顷）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9 2025年中国马铃薯种植面积统计表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10 2020-2025年中国马铃薯产量一览表（万吨）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11 2020-2025年中国马铃薯产量变化趋势图（万吨）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12 2025年中国马铃薯产量统计表 万吨</w:t>
      </w:r>
      <w:r>
        <w:rPr>
          <w:rFonts w:hint="eastAsia"/>
        </w:rPr>
        <w:br/>
      </w:r>
      <w:r>
        <w:rPr>
          <w:rFonts w:hint="eastAsia"/>
        </w:rPr>
        <w:t>　　图表 13 2020-2025年中国马铃薯单产统计一览表（吨/公顷）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14 2020-2025年中国马铃薯马铃薯单产变化图</w:t>
      </w:r>
      <w:r>
        <w:rPr>
          <w:rFonts w:hint="eastAsia"/>
        </w:rPr>
        <w:br/>
      </w:r>
      <w:r>
        <w:rPr>
          <w:rFonts w:hint="eastAsia"/>
        </w:rPr>
        <w:t>　　图表 15 2025年中国马铃薯单产统计表 千克</w:t>
      </w:r>
      <w:r>
        <w:rPr>
          <w:rFonts w:hint="eastAsia"/>
        </w:rPr>
        <w:br/>
      </w:r>
      <w:r>
        <w:rPr>
          <w:rFonts w:hint="eastAsia"/>
        </w:rPr>
        <w:t>　　图表 16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17 2025年中国种植面积最大的前10个马铃薯品种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18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19 100G马铃薯中所含的营养成分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 2025年淀粉产量结构比例图</w:t>
      </w:r>
      <w:r>
        <w:rPr>
          <w:rFonts w:hint="eastAsia"/>
        </w:rPr>
        <w:br/>
      </w:r>
      <w:r>
        <w:rPr>
          <w:rFonts w:hint="eastAsia"/>
        </w:rPr>
        <w:t>　　图表 21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22 2025年我国马铃薯全粉生产情况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23 2025年冷冻薯条产量</w:t>
      </w:r>
      <w:r>
        <w:rPr>
          <w:rFonts w:hint="eastAsia"/>
        </w:rPr>
        <w:br/>
      </w:r>
      <w:r>
        <w:rPr>
          <w:rFonts w:hint="eastAsia"/>
        </w:rPr>
        <w:t>　　图表 24 切片型马铃薯片生产</w:t>
      </w:r>
      <w:r>
        <w:rPr>
          <w:rFonts w:hint="eastAsia"/>
        </w:rPr>
        <w:br/>
      </w:r>
      <w:r>
        <w:rPr>
          <w:rFonts w:hint="eastAsia"/>
        </w:rPr>
        <w:t>　　图表 25 复合型马铃薯片生产情况</w:t>
      </w:r>
      <w:r>
        <w:rPr>
          <w:rFonts w:hint="eastAsia"/>
        </w:rPr>
        <w:br/>
      </w:r>
      <w:r>
        <w:rPr>
          <w:rFonts w:hint="eastAsia"/>
        </w:rPr>
        <w:t>　　图表 26 2025年内蒙古集宁奈伦淀粉工业有限公司财务运营一览表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2025年阿荣旗奈伦淀粉工业有限公司财务运营一览表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2025年黑龙江依安奈伦淀粉工业有限公司财务运营一览表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2025年山西嘉利科技股份有限公司财务运营一览表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2025年内蒙古科鑫源食品集团有限公司财务运营一览表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d9a72509f4b80" w:history="1">
        <w:r>
          <w:rPr>
            <w:rStyle w:val="Hyperlink"/>
          </w:rPr>
          <w:t>2025-2031年中国马铃薯加工市场现状深度调研与发展趋势报告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d9a72509f4b80" w:history="1">
        <w:r>
          <w:rPr>
            <w:rStyle w:val="Hyperlink"/>
          </w:rPr>
          <w:t>https://www.20087.com/0/91/MaLingShuJiaGongFaZhanQuShiYuCe.html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加工创业的项目、马铃薯加工废水处理、土豆可以加工成什么产品、马铃薯加工技术、马铃薯加工类食品有哪些、马铃薯加工设备、哪里有土豆加工厂、马铃薯加工类食品有哪些、马铃薯加工后可以做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750ef82d4b4c" w:history="1">
      <w:r>
        <w:rPr>
          <w:rStyle w:val="Hyperlink"/>
        </w:rPr>
        <w:t>2025-2031年中国马铃薯加工市场现状深度调研与发展趋势报告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aLingShuJiaGongFaZhanQuShiYuCe.html" TargetMode="External" Id="R450d9a72509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aLingShuJiaGongFaZhanQuShiYuCe.html" TargetMode="External" Id="Rf449750ef82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2025-05-13T02:47:00Z</dcterms:created>
  <dcterms:modified xsi:type="dcterms:W3CDTF">2025-05-13T03:47:00Z</dcterms:modified>
  <dc:subject>2025-2031年中国马铃薯加工市场现状深度调研与发展趋势报告</dc:subject>
  <dc:title>2025-2031年中国马铃薯加工市场现状深度调研与发展趋势报告</dc:title>
  <cp:keywords>2025-2031年中国马铃薯加工市场现状深度调研与发展趋势报告</cp:keywords>
  <dc:description>2025-2031年中国马铃薯加工市场现状深度调研与发展趋势报告</dc:description>
</cp:coreProperties>
</file>