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0958da9c4e08" w:history="1">
              <w:r>
                <w:rPr>
                  <w:rStyle w:val="Hyperlink"/>
                </w:rPr>
                <w:t>2025-2031年中国睡眠呼吸治疗系统行业研究分析与前景趋势预测报告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0958da9c4e08" w:history="1">
              <w:r>
                <w:rPr>
                  <w:rStyle w:val="Hyperlink"/>
                </w:rPr>
                <w:t>2025-2031年中国睡眠呼吸治疗系统行业研究分析与前景趋势预测报告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0958da9c4e08" w:history="1">
                <w:r>
                  <w:rPr>
                    <w:rStyle w:val="Hyperlink"/>
                  </w:rPr>
                  <w:t>https://www.20087.com/8/01/ShuiMianHuXiZhiLiaoXiTongXianZhuangYuQianJingFenXi.html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治疗系统主要用于阻塞性睡眠呼吸暂停（OSA）等睡眠呼吸障碍疾病的诊断与干预，已成为改善患者生活质量的重要医疗手段。目前，睡眠呼吸治疗系统主流治疗设备为持续气道正压通气（CPAP）装置，通过面罩向患者输送稳定气流，维持上气道开放，防止睡眠中呼吸中断。设备普遍具备压力自动调节、湿化功能、漏气补偿和睡眠监测等特性，提升治疗舒适度与依从性。便携式设计和低噪音运行成为产品优化重点，满足患者居家使用需求。部分系统集成蓝牙或无线模块，可将呼吸数据上传至云端平台，供医生远程评估治疗效果。临床应用中，多导睡眠图（PSG）仍是诊断金标准，但便携式睡眠监测设备的普及使初筛更为便捷。然而，面罩不适、口干、噪音等问题仍影响部分患者的长期使用意愿，治疗依从性有待提高。</w:t>
      </w:r>
      <w:r>
        <w:rPr>
          <w:rFonts w:hint="eastAsia"/>
        </w:rPr>
        <w:br/>
      </w:r>
      <w:r>
        <w:rPr>
          <w:rFonts w:hint="eastAsia"/>
        </w:rPr>
        <w:t>　　未来，睡眠呼吸治疗系统将向个性化、智能化和综合管理方向演进。压力调节算法将更加精准，结合实时呼吸模式识别，动态调整输出压力，减少过度通气或压力不足。面罩设计将采用柔性材料和人体工学结构，降低面部压痕和漏气风险，提升佩戴舒适度。设备将集成更多生理参数监测功能，如血氧、心率变异性、体位感知等，提供更全面的睡眠健康评估。人工智能技术将用于分析长期睡眠数据，识别呼吸事件模式，预测病情变化并优化治疗方案。治疗系统将与健康管理平台深度整合，形成“筛查-诊断-治疗-随访”闭环，支持医生远程调整治疗参数。非气道正压疗法，如口腔矫治器、舌下神经刺激等，将与主流设备形成互补方案。用户教育和行为干预将被纳入服务体系，通过移动应用提供睡眠卫生指导和依从性提醒。长远来看，睡眠呼吸治疗将从单一设备干预转向全周期健康管理，关注心血管风险、认知功能和整体生活质量的综合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0958da9c4e08" w:history="1">
        <w:r>
          <w:rPr>
            <w:rStyle w:val="Hyperlink"/>
          </w:rPr>
          <w:t>2025-2031年中国睡眠呼吸治疗系统行业研究分析与前景趋势预测报告</w:t>
        </w:r>
      </w:hyperlink>
      <w:r>
        <w:rPr>
          <w:rFonts w:hint="eastAsia"/>
        </w:rPr>
        <w:t>》系统分析了睡眠呼吸治疗系统行业的市场运行态势及发展趋势。报告从睡眠呼吸治疗系统行业基础知识、发展环境入手，结合睡眠呼吸治疗系统行业运行数据和产业链结构，全面解读睡眠呼吸治疗系统市场竞争格局及重点企业表现，并基于此对睡眠呼吸治疗系统行业发展前景作出预测，提供可操作的发展建议。研究采用定性与定量相结合的方法，整合国家统计局、相关协会的权威数据以及一手调研资料，确保结论的准确性和实用性，为睡眠呼吸治疗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睡眠呼吸治疗系统行业概述</w:t>
      </w:r>
      <w:r>
        <w:rPr>
          <w:rFonts w:hint="eastAsia"/>
        </w:rPr>
        <w:br/>
      </w:r>
      <w:r>
        <w:rPr>
          <w:rFonts w:hint="eastAsia"/>
        </w:rPr>
        <w:t>　　第一节 睡眠呼吸治疗系统定义与分类</w:t>
      </w:r>
      <w:r>
        <w:rPr>
          <w:rFonts w:hint="eastAsia"/>
        </w:rPr>
        <w:br/>
      </w:r>
      <w:r>
        <w:rPr>
          <w:rFonts w:hint="eastAsia"/>
        </w:rPr>
        <w:t>　　第二节 睡眠呼吸治疗系统应用领域</w:t>
      </w:r>
      <w:r>
        <w:rPr>
          <w:rFonts w:hint="eastAsia"/>
        </w:rPr>
        <w:br/>
      </w:r>
      <w:r>
        <w:rPr>
          <w:rFonts w:hint="eastAsia"/>
        </w:rPr>
        <w:t>　　第三节 睡眠呼吸治疗系统行业经济指标分析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睡眠呼吸治疗系统产业链及经营模式分析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三、睡眠呼吸治疗系统销售模式及销售渠道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全球睡眠呼吸治疗系统市场发展综述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2019-2024年全球睡眠呼吸治疗系统市场规模与趋势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主要国家与地区睡眠呼吸治疗系统市场分析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2025-2031年全球睡眠呼吸治疗系统行业发展趋势与前景预测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中国睡眠呼吸治疗系统行业市场分析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2024-2025年睡眠呼吸治疗系统产能与投资动态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一、国内睡眠呼吸治疗系统产能及利用情况</w:t>
      </w:r>
      <w:r>
        <w:rPr>
          <w:rFonts w:hint="eastAsia"/>
        </w:rPr>
        <w:br/>
      </w:r>
      <w:r>
        <w:rPr>
          <w:rFonts w:hint="eastAsia"/>
        </w:rPr>
        <w:t>　　　　二、睡眠呼吸治疗系统产能扩张与投资动态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2025-2031年睡眠呼吸治疗系统行业产量统计与趋势预测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一、2019-2024年睡眠呼吸治疗系统行业产量数据统计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1、2019-2024年睡眠呼吸治疗系统产量及增长趋势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2、2019-2024年睡眠呼吸治疗系统细分产品产量及份额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二、影响睡眠呼吸治疗系统产量的关键因素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三、2025-2031年睡眠呼吸治疗系统产量预测</w:t>
      </w:r>
      <w:r>
        <w:rPr>
          <w:rFonts w:hint="eastAsia"/>
        </w:rPr>
        <w:br/>
      </w:r>
      <w:r>
        <w:rPr>
          <w:rFonts w:hint="eastAsia"/>
        </w:rPr>
        <w:t>　　第三节 2025-2031年睡眠呼吸治疗系统市场需求与销售分析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一、2024-2025年睡眠呼吸治疗系统行业需求现状</w:t>
      </w:r>
      <w:r>
        <w:rPr>
          <w:rFonts w:hint="eastAsia"/>
        </w:rPr>
        <w:br/>
      </w:r>
      <w:r>
        <w:rPr>
          <w:rFonts w:hint="eastAsia"/>
        </w:rPr>
        <w:t>　　　　二、睡眠呼吸治疗系统客户群体与需求特点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三、2019-2024年睡眠呼吸治疗系统行业销售规模分析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四、2025-2031年睡眠呼吸治疗系统市场增长潜力与规模预测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中国睡眠呼吸治疗系统细分市场与下游应用领域分析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睡眠呼吸治疗系统细分市场分析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一、2024-2025年睡眠呼吸治疗系统主要细分产品市场现状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睡眠呼吸治疗系统下游应用与客户群体分析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一、2024-2025年睡眠呼吸治疗系统各应用领域市场现状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2024-2025年睡眠呼吸治疗系统行业技术发展现状及趋势分析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睡眠呼吸治疗系统行业技术发展现状分析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国内外睡眠呼吸治疗系统行业技术差异与原因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睡眠呼吸治疗系统行业技术发展方向、趋势预测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提升睡眠呼吸治疗系统行业技术能力策略建议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睡眠呼吸治疗系统价格机制与竞争策略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一、2019-2024年睡眠呼吸治疗系统市场价格走势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睡眠呼吸治疗系统定价策略与方法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2025-2031年睡眠呼吸治疗系统价格竞争态势与趋势预测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中国睡眠呼吸治疗系统行业重点区域市场研究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2024-2025年重点区域睡眠呼吸治疗系统市场发展概况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二、2019-2024年睡眠呼吸治疗系统市场需求规模情况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二、2019-2024年睡眠呼吸治疗系统市场需求规模情况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二、2019-2024年睡眠呼吸治疗系统市场需求规模情况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二、2019-2024年睡眠呼吸治疗系统市场需求规模情况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二、2019-2024年睡眠呼吸治疗系统市场需求规模情况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三、2025-2031年睡眠呼吸治疗系统行业发展潜力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2019-2024年中国睡眠呼吸治疗系统行业进出口情况分析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睡眠呼吸治疗系统行业进口情况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一、2019-2024年睡眠呼吸治疗系统进口规模及增长情况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二、睡眠呼吸治疗系统主要进口来源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睡眠呼吸治疗系统行业出口情况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一、2019-2024年睡眠呼吸治疗系统出口规模及增长情况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二、睡眠呼吸治疗系统主要出口目的地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2019-2024年中国睡眠呼吸治疗系统行业总体发展与财务状况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2019-2024年中国睡眠呼吸治疗系统行业规模情况</w:t>
      </w:r>
      <w:r>
        <w:rPr>
          <w:rFonts w:hint="eastAsia"/>
        </w:rPr>
        <w:br/>
      </w:r>
      <w:r>
        <w:rPr>
          <w:rFonts w:hint="eastAsia"/>
        </w:rPr>
        <w:t>　　　　一、睡眠呼吸治疗系统行业企业数量规模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二、睡眠呼吸治疗系统行业从业人员规模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三、睡眠呼吸治疗系统行业市场敏感性分析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2019-2024年中国睡眠呼吸治疗系统行业财务能力分析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一、睡眠呼吸治疗系统行业盈利能力</w:t>
      </w:r>
      <w:r>
        <w:rPr>
          <w:rFonts w:hint="eastAsia"/>
        </w:rPr>
        <w:br/>
      </w:r>
      <w:r>
        <w:rPr>
          <w:rFonts w:hint="eastAsia"/>
        </w:rPr>
        <w:t>　　　　二、睡眠呼吸治疗系统行业偿债能力</w:t>
      </w:r>
      <w:r>
        <w:rPr>
          <w:rFonts w:hint="eastAsia"/>
        </w:rPr>
        <w:br/>
      </w:r>
      <w:r>
        <w:rPr>
          <w:rFonts w:hint="eastAsia"/>
        </w:rPr>
        <w:t>　　　　三、睡眠呼吸治疗系统行业营运能力</w:t>
      </w:r>
      <w:r>
        <w:rPr>
          <w:rFonts w:hint="eastAsia"/>
        </w:rPr>
        <w:br/>
      </w:r>
      <w:r>
        <w:rPr>
          <w:rFonts w:hint="eastAsia"/>
        </w:rPr>
        <w:t>　　　　四、睡眠呼吸治疗系统行业发展能力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睡眠呼吸治疗系统行业重点企业调研分析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二、企业睡眠呼吸治疗系统业务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中国睡眠呼吸治疗系统行业竞争格局分析</w:t>
      </w:r>
      <w:r>
        <w:rPr>
          <w:rFonts w:hint="eastAsia"/>
        </w:rPr>
        <w:br/>
      </w:r>
      <w:r>
        <w:rPr>
          <w:rFonts w:hint="eastAsia"/>
        </w:rPr>
        <w:t>　　第一节 睡眠呼吸治疗系统行业竞争格局总览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2024-2025年睡眠呼吸治疗系统行业竞争力分析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2019-2024年睡眠呼吸治疗系统行业企业并购活动分析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2024-2025年睡眠呼吸治疗系统行业会展与招投标活动分析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一、睡眠呼吸治疗系统行业会展活动及其市场影响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2025年中国睡眠呼吸治疗系统企业发展企业发展策略与建议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睡眠呼吸治疗系统销售模式与渠道策略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睡眠呼吸治疗系统品牌与市场推广策略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睡眠呼吸治疗系统研发投入与技术创新能力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睡眠呼吸治疗系统合作联盟与资源整合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中国睡眠呼吸治疗系统行业风险与对策</w:t>
      </w:r>
      <w:r>
        <w:rPr>
          <w:rFonts w:hint="eastAsia"/>
        </w:rPr>
        <w:br/>
      </w:r>
      <w:r>
        <w:rPr>
          <w:rFonts w:hint="eastAsia"/>
        </w:rPr>
        <w:t>　　第一节 睡眠呼吸治疗系统行业SWOT分析</w:t>
      </w:r>
      <w:r>
        <w:rPr>
          <w:rFonts w:hint="eastAsia"/>
        </w:rPr>
        <w:br/>
      </w:r>
      <w:r>
        <w:rPr>
          <w:rFonts w:hint="eastAsia"/>
        </w:rPr>
        <w:t>　　　　一、睡眠呼吸治疗系统行业优势</w:t>
      </w:r>
      <w:r>
        <w:rPr>
          <w:rFonts w:hint="eastAsia"/>
        </w:rPr>
        <w:br/>
      </w:r>
      <w:r>
        <w:rPr>
          <w:rFonts w:hint="eastAsia"/>
        </w:rPr>
        <w:t>　　　　二、睡眠呼吸治疗系统行业劣势</w:t>
      </w:r>
      <w:r>
        <w:rPr>
          <w:rFonts w:hint="eastAsia"/>
        </w:rPr>
        <w:br/>
      </w:r>
      <w:r>
        <w:rPr>
          <w:rFonts w:hint="eastAsia"/>
        </w:rPr>
        <w:t>　　　　三、睡眠呼吸治疗系统市场机会</w:t>
      </w:r>
      <w:r>
        <w:rPr>
          <w:rFonts w:hint="eastAsia"/>
        </w:rPr>
        <w:br/>
      </w:r>
      <w:r>
        <w:rPr>
          <w:rFonts w:hint="eastAsia"/>
        </w:rPr>
        <w:t>　　　　四、睡眠呼吸治疗系统市场威胁</w:t>
      </w:r>
      <w:r>
        <w:rPr>
          <w:rFonts w:hint="eastAsia"/>
        </w:rPr>
        <w:br/>
      </w:r>
      <w:r>
        <w:rPr>
          <w:rFonts w:hint="eastAsia"/>
        </w:rPr>
        <w:t>　　第二节 睡眠呼吸治疗系统行业风险及对策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2025-2031年中国睡眠呼吸治疗系统行业前景与发展趋势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2024-2025年睡眠呼吸治疗系统行业发展环境分析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一、睡眠呼吸治疗系统行业主管部门与监管体制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二、睡眠呼吸治疗系统行业主要法律法规及政策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三、睡眠呼吸治疗系统行业标准与质量监管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2025-2031年睡眠呼吸治疗系统行业发展趋势与方向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2025-2031年睡眠呼吸治疗系统行业发展潜力与机遇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睡眠呼吸治疗系统行业研究结论与建议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中-智-林-：睡眠呼吸治疗系统行业发展建议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睡眠呼吸治疗系统行业类别</w:t>
      </w:r>
      <w:r>
        <w:rPr>
          <w:rFonts w:hint="eastAsia"/>
        </w:rPr>
        <w:br/>
      </w:r>
      <w:r>
        <w:rPr>
          <w:rFonts w:hint="eastAsia"/>
        </w:rPr>
        <w:t>　　图表 睡眠呼吸治疗系统行业产业链调研</w:t>
      </w:r>
      <w:r>
        <w:rPr>
          <w:rFonts w:hint="eastAsia"/>
        </w:rPr>
        <w:br/>
      </w:r>
      <w:r>
        <w:rPr>
          <w:rFonts w:hint="eastAsia"/>
        </w:rPr>
        <w:t>　　图表 睡眠呼吸治疗系统行业现状</w:t>
      </w:r>
      <w:r>
        <w:rPr>
          <w:rFonts w:hint="eastAsia"/>
        </w:rPr>
        <w:br/>
      </w:r>
      <w:r>
        <w:rPr>
          <w:rFonts w:hint="eastAsia"/>
        </w:rPr>
        <w:t>　　图表 睡眠呼吸治疗系统行业标准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2025年中国睡眠呼吸治疗系统行业产能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2019-2024年中国睡眠呼吸治疗系统行业产量统计</w:t>
      </w:r>
      <w:r>
        <w:rPr>
          <w:rFonts w:hint="eastAsia"/>
        </w:rPr>
        <w:br/>
      </w:r>
      <w:r>
        <w:rPr>
          <w:rFonts w:hint="eastAsia"/>
        </w:rPr>
        <w:t>　　图表 睡眠呼吸治疗系统行业动态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2025年中国睡眠呼吸治疗系统行业需求区域调研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2019-2024年中国睡眠呼吸治疗系统行情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2019-2024年中国睡眠呼吸治疗系统行业企业数量统计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**地区睡眠呼吸治疗系统市场规模</w:t>
      </w:r>
      <w:r>
        <w:rPr>
          <w:rFonts w:hint="eastAsia"/>
        </w:rPr>
        <w:br/>
      </w:r>
      <w:r>
        <w:rPr>
          <w:rFonts w:hint="eastAsia"/>
        </w:rPr>
        <w:t>　　图表 **地区睡眠呼吸治疗系统行业市场需求</w:t>
      </w:r>
      <w:r>
        <w:rPr>
          <w:rFonts w:hint="eastAsia"/>
        </w:rPr>
        <w:br/>
      </w:r>
      <w:r>
        <w:rPr>
          <w:rFonts w:hint="eastAsia"/>
        </w:rPr>
        <w:t>　　图表 **地区睡眠呼吸治疗系统市场调研</w:t>
      </w:r>
      <w:r>
        <w:rPr>
          <w:rFonts w:hint="eastAsia"/>
        </w:rPr>
        <w:br/>
      </w:r>
      <w:r>
        <w:rPr>
          <w:rFonts w:hint="eastAsia"/>
        </w:rPr>
        <w:t>　　图表 **地区睡眠呼吸治疗系统行业市场需求分析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**地区睡眠呼吸治疗系统市场规模</w:t>
      </w:r>
      <w:r>
        <w:rPr>
          <w:rFonts w:hint="eastAsia"/>
        </w:rPr>
        <w:br/>
      </w:r>
      <w:r>
        <w:rPr>
          <w:rFonts w:hint="eastAsia"/>
        </w:rPr>
        <w:t>　　图表 **地区睡眠呼吸治疗系统行业市场需求</w:t>
      </w:r>
      <w:r>
        <w:rPr>
          <w:rFonts w:hint="eastAsia"/>
        </w:rPr>
        <w:br/>
      </w:r>
      <w:r>
        <w:rPr>
          <w:rFonts w:hint="eastAsia"/>
        </w:rPr>
        <w:t>　　图表 **地区睡眠呼吸治疗系统市场调研</w:t>
      </w:r>
      <w:r>
        <w:rPr>
          <w:rFonts w:hint="eastAsia"/>
        </w:rPr>
        <w:br/>
      </w:r>
      <w:r>
        <w:rPr>
          <w:rFonts w:hint="eastAsia"/>
        </w:rPr>
        <w:t>　　图表 **地区睡眠呼吸治疗系统行业市场需求分析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睡眠呼吸治疗系统行业竞争对手分析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睡眠呼吸治疗系统重点企业（三）成长能力情况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2025-2031年中国睡眠呼吸治疗系统行业市场规模预测</w:t>
      </w:r>
      <w:r>
        <w:rPr>
          <w:rFonts w:hint="eastAsia"/>
        </w:rPr>
        <w:br/>
      </w:r>
      <w:r>
        <w:rPr>
          <w:rFonts w:hint="eastAsia"/>
        </w:rPr>
        <w:t>　　图表 睡眠呼吸治疗系统行业准入条件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2025年中国睡眠呼吸治疗系统市场前景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2025-2031年中国睡眠呼吸治疗系统行业发展趋势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0958da9c4e08" w:history="1">
        <w:r>
          <w:rPr>
            <w:rStyle w:val="Hyperlink"/>
          </w:rPr>
          <w:t>2025-2031年中国睡眠呼吸治疗系统行业研究分析与前景趋势预测报告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0958da9c4e08" w:history="1">
        <w:r>
          <w:rPr>
            <w:rStyle w:val="Hyperlink"/>
          </w:rPr>
          <w:t>https://www.20087.com/8/01/ShuiMianHuXiZhiLiaoXiTongXianZhuangYuQianJingFenXi.html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热点：睡眠呼吸暂停能治愈吗、睡眠呼吸治疗系统包括、睡眠呼吸暂停治疗仪、睡眠呼吸疗法、呼吸睡眠暂停、睡眠呼吸治疗仪、打呼噜呼吸暂停怎么办、呼吸睡眠专病、重度睡眠呼吸暂停综合症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1c0f82db7475c" w:history="1">
      <w:r>
        <w:rPr>
          <w:rStyle w:val="Hyperlink"/>
        </w:rPr>
        <w:t>2025-2031年中国睡眠呼吸治疗系统行业研究分析与前景趋势预测报告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iMianHuXiZhiLiaoXiTongXianZhuangYuQianJingFenXi.html" TargetMode="External" Id="Rd5ca0958da9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iMianHuXiZhiLiaoXiTongXianZhuangYuQianJingFenXi.html" TargetMode="External" Id="R63f1c0f82db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2025-08-27T09:07:31Z</dcterms:created>
  <dcterms:modified xsi:type="dcterms:W3CDTF">2025-08-27T10:07:31Z</dcterms:modified>
  <dc:subject>2025-2031年中国睡眠呼吸治疗系统行业研究分析与前景趋势预测报告</dc:subject>
  <dc:title>2025-2031年中国睡眠呼吸治疗系统行业研究分析与前景趋势预测报告</dc:title>
  <cp:keywords>2025-2031年中国睡眠呼吸治疗系统行业研究分析与前景趋势预测报告</cp:keywords>
  <dc:description>2025-2031年中国睡眠呼吸治疗系统行业研究分析与前景趋势预测报告</dc:description>
</cp:coreProperties>
</file>