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388217cb34306" w:history="1">
              <w:r>
                <w:rPr>
                  <w:rStyle w:val="Hyperlink"/>
                </w:rPr>
                <w:t>2025-2031年拆船业市场现状调研分析及发展前景报告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388217cb34306" w:history="1">
              <w:r>
                <w:rPr>
                  <w:rStyle w:val="Hyperlink"/>
                </w:rPr>
                <w:t>2025-2031年拆船业市场现状调研分析及发展前景报告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388217cb34306" w:history="1">
                <w:r>
                  <w:rPr>
                    <w:rStyle w:val="Hyperlink"/>
                  </w:rPr>
                  <w:t>https://www.20087.com/3/20/ChaiChuanYeShiChangDiaoYanBaoGao.html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船业是一个高度专业化的行业，主要负责老旧船舶的退役和拆解，回收有价值的材料并妥善处理废弃物。近年来，随着全球航运业的波动和环保法规的加强，拆船业面临着新的挑战和机遇。一方面，环保法规要求拆船过程中减少对环境的污染，另一方面，老旧船舶的更新换代为拆船业提供了稳定的业务来源。</w:t>
      </w:r>
      <w:r>
        <w:rPr>
          <w:rFonts w:hint="eastAsia"/>
        </w:rPr>
        <w:br/>
      </w:r>
      <w:r>
        <w:rPr>
          <w:rFonts w:hint="eastAsia"/>
        </w:rPr>
        <w:t>　　未来，拆船业将更加注重环保和循环经济。随着绿色拆船标准的制定和实施，拆船厂将采用更先进的技术和流程，以减少有害物质的排放和提高资源回收率。同时，行业将加强与钢铁、有色金属等回收产业的整合，形成完整的循环经济链，提高经济效益。此外，国际间对于拆船业的监管协调将增强，推动全球拆船业向更加规范和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拆船业相关概述</w:t>
      </w:r>
      <w:r>
        <w:rPr>
          <w:rFonts w:hint="eastAsia"/>
        </w:rPr>
        <w:br/>
      </w:r>
      <w:r>
        <w:rPr>
          <w:rFonts w:hint="eastAsia"/>
        </w:rPr>
        <w:t>　　第一节 拆船基本概念及发展意义</w:t>
      </w:r>
      <w:r>
        <w:rPr>
          <w:rFonts w:hint="eastAsia"/>
        </w:rPr>
        <w:br/>
      </w:r>
      <w:r>
        <w:rPr>
          <w:rFonts w:hint="eastAsia"/>
        </w:rPr>
        <w:t>　　　　一、拆船简介</w:t>
      </w:r>
      <w:r>
        <w:rPr>
          <w:rFonts w:hint="eastAsia"/>
        </w:rPr>
        <w:br/>
      </w:r>
      <w:r>
        <w:rPr>
          <w:rFonts w:hint="eastAsia"/>
        </w:rPr>
        <w:t>　　　　二、废船的拆解工艺</w:t>
      </w:r>
      <w:r>
        <w:rPr>
          <w:rFonts w:hint="eastAsia"/>
        </w:rPr>
        <w:br/>
      </w:r>
      <w:r>
        <w:rPr>
          <w:rFonts w:hint="eastAsia"/>
        </w:rPr>
        <w:t>　　　　三、拆船业发展的意义</w:t>
      </w:r>
      <w:r>
        <w:rPr>
          <w:rFonts w:hint="eastAsia"/>
        </w:rPr>
        <w:br/>
      </w:r>
      <w:r>
        <w:rPr>
          <w:rFonts w:hint="eastAsia"/>
        </w:rPr>
        <w:t>　　第二节 国际拆船公约解读</w:t>
      </w:r>
      <w:r>
        <w:rPr>
          <w:rFonts w:hint="eastAsia"/>
        </w:rPr>
        <w:br/>
      </w:r>
      <w:r>
        <w:rPr>
          <w:rFonts w:hint="eastAsia"/>
        </w:rPr>
        <w:t>　　　　一、国际拆船公约已正式通过</w:t>
      </w:r>
      <w:r>
        <w:rPr>
          <w:rFonts w:hint="eastAsia"/>
        </w:rPr>
        <w:br/>
      </w:r>
      <w:r>
        <w:rPr>
          <w:rFonts w:hint="eastAsia"/>
        </w:rPr>
        <w:t>　　　　二、国际拆船公约短期难见成果</w:t>
      </w:r>
      <w:r>
        <w:rPr>
          <w:rFonts w:hint="eastAsia"/>
        </w:rPr>
        <w:br/>
      </w:r>
      <w:r>
        <w:rPr>
          <w:rFonts w:hint="eastAsia"/>
        </w:rPr>
        <w:t>　　　　三、拆船公约生效门槛有待降低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2025年国际拆船业整体运行状况分析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2025年世界拆船业运行状况分析</w:t>
      </w:r>
      <w:r>
        <w:rPr>
          <w:rFonts w:hint="eastAsia"/>
        </w:rPr>
        <w:br/>
      </w:r>
      <w:r>
        <w:rPr>
          <w:rFonts w:hint="eastAsia"/>
        </w:rPr>
        <w:t>　　　　一、全球拆船业特点分析</w:t>
      </w:r>
      <w:r>
        <w:rPr>
          <w:rFonts w:hint="eastAsia"/>
        </w:rPr>
        <w:br/>
      </w:r>
      <w:r>
        <w:rPr>
          <w:rFonts w:hint="eastAsia"/>
        </w:rPr>
        <w:t>　　　　二、全球拆船法律新机制点评</w:t>
      </w:r>
      <w:r>
        <w:rPr>
          <w:rFonts w:hint="eastAsia"/>
        </w:rPr>
        <w:br/>
      </w:r>
      <w:r>
        <w:rPr>
          <w:rFonts w:hint="eastAsia"/>
        </w:rPr>
        <w:t>　　　　三、世界散货船和油船拆解增长迅速</w:t>
      </w:r>
      <w:r>
        <w:rPr>
          <w:rFonts w:hint="eastAsia"/>
        </w:rPr>
        <w:br/>
      </w:r>
      <w:r>
        <w:rPr>
          <w:rFonts w:hint="eastAsia"/>
        </w:rPr>
        <w:t>　　　　四、殴债危机对南亚拆船业发展的影响</w:t>
      </w:r>
      <w:r>
        <w:rPr>
          <w:rFonts w:hint="eastAsia"/>
        </w:rPr>
        <w:br/>
      </w:r>
      <w:r>
        <w:rPr>
          <w:rFonts w:hint="eastAsia"/>
        </w:rPr>
        <w:t>　　　　五、全球拆船业再现曙光</w:t>
      </w:r>
      <w:r>
        <w:rPr>
          <w:rFonts w:hint="eastAsia"/>
        </w:rPr>
        <w:br/>
      </w:r>
      <w:r>
        <w:rPr>
          <w:rFonts w:hint="eastAsia"/>
        </w:rPr>
        <w:t>　　第二节 2025年世界拆船市场深度剖析</w:t>
      </w:r>
      <w:r>
        <w:rPr>
          <w:rFonts w:hint="eastAsia"/>
        </w:rPr>
        <w:br/>
      </w:r>
      <w:r>
        <w:rPr>
          <w:rFonts w:hint="eastAsia"/>
        </w:rPr>
        <w:t>　　　　一、老旧船舶收购情况分析</w:t>
      </w:r>
      <w:r>
        <w:rPr>
          <w:rFonts w:hint="eastAsia"/>
        </w:rPr>
        <w:br/>
      </w:r>
      <w:r>
        <w:rPr>
          <w:rFonts w:hint="eastAsia"/>
        </w:rPr>
        <w:t>　　　　二、拆船量创下10年最高</w:t>
      </w:r>
      <w:r>
        <w:rPr>
          <w:rFonts w:hint="eastAsia"/>
        </w:rPr>
        <w:br/>
      </w:r>
      <w:r>
        <w:rPr>
          <w:rFonts w:hint="eastAsia"/>
        </w:rPr>
        <w:t>　　　　三、2025年全球拆船量可望创新高</w:t>
      </w:r>
      <w:r>
        <w:rPr>
          <w:rFonts w:hint="eastAsia"/>
        </w:rPr>
        <w:br/>
      </w:r>
      <w:r>
        <w:rPr>
          <w:rFonts w:hint="eastAsia"/>
        </w:rPr>
        <w:t>　　第三节 未来全球拆船企业新增趋势探析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2025年全球主要拆船国市场透析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一、印度拆船业发展概况</w:t>
      </w:r>
      <w:r>
        <w:rPr>
          <w:rFonts w:hint="eastAsia"/>
        </w:rPr>
        <w:br/>
      </w:r>
      <w:r>
        <w:rPr>
          <w:rFonts w:hint="eastAsia"/>
        </w:rPr>
        <w:t>　　　　二、印度拆船业反对提高进口关税</w:t>
      </w:r>
      <w:r>
        <w:rPr>
          <w:rFonts w:hint="eastAsia"/>
        </w:rPr>
        <w:br/>
      </w:r>
      <w:r>
        <w:rPr>
          <w:rFonts w:hint="eastAsia"/>
        </w:rPr>
        <w:t>　　　　三、印度拆船工业面临的困境</w:t>
      </w:r>
      <w:r>
        <w:rPr>
          <w:rFonts w:hint="eastAsia"/>
        </w:rPr>
        <w:br/>
      </w:r>
      <w:r>
        <w:rPr>
          <w:rFonts w:hint="eastAsia"/>
        </w:rPr>
        <w:t>　　第二节 巴基斯坦</w:t>
      </w:r>
      <w:r>
        <w:rPr>
          <w:rFonts w:hint="eastAsia"/>
        </w:rPr>
        <w:br/>
      </w:r>
      <w:r>
        <w:rPr>
          <w:rFonts w:hint="eastAsia"/>
        </w:rPr>
        <w:t>　　　　一、巴基斯坦拆船业发展回顾</w:t>
      </w:r>
      <w:r>
        <w:rPr>
          <w:rFonts w:hint="eastAsia"/>
        </w:rPr>
        <w:br/>
      </w:r>
      <w:r>
        <w:rPr>
          <w:rFonts w:hint="eastAsia"/>
        </w:rPr>
        <w:t>　　　　二、巴基斯坦拆船业面临新机遇</w:t>
      </w:r>
      <w:r>
        <w:rPr>
          <w:rFonts w:hint="eastAsia"/>
        </w:rPr>
        <w:br/>
      </w:r>
      <w:r>
        <w:rPr>
          <w:rFonts w:hint="eastAsia"/>
        </w:rPr>
        <w:t>　　　　三、巴基斯坦拆船业发展面临的危机</w:t>
      </w:r>
      <w:r>
        <w:rPr>
          <w:rFonts w:hint="eastAsia"/>
        </w:rPr>
        <w:br/>
      </w:r>
      <w:r>
        <w:rPr>
          <w:rFonts w:hint="eastAsia"/>
        </w:rPr>
        <w:t>　　第三节 孟加拉国</w:t>
      </w:r>
      <w:r>
        <w:rPr>
          <w:rFonts w:hint="eastAsia"/>
        </w:rPr>
        <w:br/>
      </w:r>
      <w:r>
        <w:rPr>
          <w:rFonts w:hint="eastAsia"/>
        </w:rPr>
        <w:t>　　　　一、孟加拉国拆船业已超印度</w:t>
      </w:r>
      <w:r>
        <w:rPr>
          <w:rFonts w:hint="eastAsia"/>
        </w:rPr>
        <w:br/>
      </w:r>
      <w:r>
        <w:rPr>
          <w:rFonts w:hint="eastAsia"/>
        </w:rPr>
        <w:t>　　　　二、孟加拉国拆船业的国际地位</w:t>
      </w:r>
      <w:r>
        <w:rPr>
          <w:rFonts w:hint="eastAsia"/>
        </w:rPr>
        <w:br/>
      </w:r>
      <w:r>
        <w:rPr>
          <w:rFonts w:hint="eastAsia"/>
        </w:rPr>
        <w:t>　　　　三、孟加拉拆船业受益世界拆船合约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2025年中国拆船行业市场发展环境解析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二、中国船舶产业在国民经济中的地位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2025年中国拆船市场政策环境分析</w:t>
      </w:r>
      <w:r>
        <w:rPr>
          <w:rFonts w:hint="eastAsia"/>
        </w:rPr>
        <w:br/>
      </w:r>
      <w:r>
        <w:rPr>
          <w:rFonts w:hint="eastAsia"/>
        </w:rPr>
        <w:t>　　　　一、船舶振兴规划细则发布（全文）</w:t>
      </w:r>
      <w:r>
        <w:rPr>
          <w:rFonts w:hint="eastAsia"/>
        </w:rPr>
        <w:br/>
      </w:r>
      <w:r>
        <w:rPr>
          <w:rFonts w:hint="eastAsia"/>
        </w:rPr>
        <w:t>　　　　二、中华人民共和国防止拆船污染环境管理条例</w:t>
      </w:r>
      <w:r>
        <w:rPr>
          <w:rFonts w:hint="eastAsia"/>
        </w:rPr>
        <w:br/>
      </w:r>
      <w:r>
        <w:rPr>
          <w:rFonts w:hint="eastAsia"/>
        </w:rPr>
        <w:t>　　　　三、《关于规范发展拆船业的若干意见》</w:t>
      </w:r>
      <w:r>
        <w:rPr>
          <w:rFonts w:hint="eastAsia"/>
        </w:rPr>
        <w:br/>
      </w:r>
      <w:r>
        <w:rPr>
          <w:rFonts w:hint="eastAsia"/>
        </w:rPr>
        <w:t>　　第三节 2025年中国拆船市场技术环境分析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2025年中国拆船业整体运行形势分析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2025年中国拆船业发展总况</w:t>
      </w:r>
      <w:r>
        <w:rPr>
          <w:rFonts w:hint="eastAsia"/>
        </w:rPr>
        <w:br/>
      </w:r>
      <w:r>
        <w:rPr>
          <w:rFonts w:hint="eastAsia"/>
        </w:rPr>
        <w:t>　　　　一、中国拆船业将重演产能过剩</w:t>
      </w:r>
      <w:r>
        <w:rPr>
          <w:rFonts w:hint="eastAsia"/>
        </w:rPr>
        <w:br/>
      </w:r>
      <w:r>
        <w:rPr>
          <w:rFonts w:hint="eastAsia"/>
        </w:rPr>
        <w:t>　　　　二、整顿拆船业迫在眉睫</w:t>
      </w:r>
      <w:r>
        <w:rPr>
          <w:rFonts w:hint="eastAsia"/>
        </w:rPr>
        <w:br/>
      </w:r>
      <w:r>
        <w:rPr>
          <w:rFonts w:hint="eastAsia"/>
        </w:rPr>
        <w:t>　　　　三、中国拆船业发展的国际竞争力</w:t>
      </w:r>
      <w:r>
        <w:rPr>
          <w:rFonts w:hint="eastAsia"/>
        </w:rPr>
        <w:br/>
      </w:r>
      <w:r>
        <w:rPr>
          <w:rFonts w:hint="eastAsia"/>
        </w:rPr>
        <w:t>　　　　四、殴债危机对中国拆船业影响解析</w:t>
      </w:r>
      <w:r>
        <w:rPr>
          <w:rFonts w:hint="eastAsia"/>
        </w:rPr>
        <w:br/>
      </w:r>
      <w:r>
        <w:rPr>
          <w:rFonts w:hint="eastAsia"/>
        </w:rPr>
        <w:t>　　　　五、中国拆船业与造船业此起彼伏</w:t>
      </w:r>
      <w:r>
        <w:rPr>
          <w:rFonts w:hint="eastAsia"/>
        </w:rPr>
        <w:br/>
      </w:r>
      <w:r>
        <w:rPr>
          <w:rFonts w:hint="eastAsia"/>
        </w:rPr>
        <w:t>　　第二节 2019-2024年中国拆船量分析</w:t>
      </w:r>
      <w:r>
        <w:rPr>
          <w:rFonts w:hint="eastAsia"/>
        </w:rPr>
        <w:br/>
      </w:r>
      <w:r>
        <w:rPr>
          <w:rFonts w:hint="eastAsia"/>
        </w:rPr>
        <w:t>　　　　一、2025年我国拆船总量出现下滑</w:t>
      </w:r>
      <w:r>
        <w:rPr>
          <w:rFonts w:hint="eastAsia"/>
        </w:rPr>
        <w:br/>
      </w:r>
      <w:r>
        <w:rPr>
          <w:rFonts w:hint="eastAsia"/>
        </w:rPr>
        <w:t>　　　　二、2025年国内拆船量浅析</w:t>
      </w:r>
      <w:r>
        <w:rPr>
          <w:rFonts w:hint="eastAsia"/>
        </w:rPr>
        <w:br/>
      </w:r>
      <w:r>
        <w:rPr>
          <w:rFonts w:hint="eastAsia"/>
        </w:rPr>
        <w:t>　　　　三、2025年中国拆船量分析</w:t>
      </w:r>
      <w:r>
        <w:rPr>
          <w:rFonts w:hint="eastAsia"/>
        </w:rPr>
        <w:br/>
      </w:r>
      <w:r>
        <w:rPr>
          <w:rFonts w:hint="eastAsia"/>
        </w:rPr>
        <w:t>　　　　四、2025年中国拆船量统计</w:t>
      </w:r>
      <w:r>
        <w:rPr>
          <w:rFonts w:hint="eastAsia"/>
        </w:rPr>
        <w:br/>
      </w:r>
      <w:r>
        <w:rPr>
          <w:rFonts w:hint="eastAsia"/>
        </w:rPr>
        <w:t>　　第三节 2025年绿色拆船行业发展分析</w:t>
      </w:r>
      <w:r>
        <w:rPr>
          <w:rFonts w:hint="eastAsia"/>
        </w:rPr>
        <w:br/>
      </w:r>
      <w:r>
        <w:rPr>
          <w:rFonts w:hint="eastAsia"/>
        </w:rPr>
        <w:t>　　　　一、绿色拆船行业发展综述</w:t>
      </w:r>
      <w:r>
        <w:rPr>
          <w:rFonts w:hint="eastAsia"/>
        </w:rPr>
        <w:br/>
      </w:r>
      <w:r>
        <w:rPr>
          <w:rFonts w:hint="eastAsia"/>
        </w:rPr>
        <w:t>　　　　二、绿色拆船使中国拆船业迎来新转机</w:t>
      </w:r>
      <w:r>
        <w:rPr>
          <w:rFonts w:hint="eastAsia"/>
        </w:rPr>
        <w:br/>
      </w:r>
      <w:r>
        <w:rPr>
          <w:rFonts w:hint="eastAsia"/>
        </w:rPr>
        <w:t>　　　　三、口岸船舶进军绿色拆船新市场</w:t>
      </w:r>
      <w:r>
        <w:rPr>
          <w:rFonts w:hint="eastAsia"/>
        </w:rPr>
        <w:br/>
      </w:r>
      <w:r>
        <w:rPr>
          <w:rFonts w:hint="eastAsia"/>
        </w:rPr>
        <w:t>　　　　四、绿色拆船发展案例分析</w:t>
      </w:r>
      <w:r>
        <w:rPr>
          <w:rFonts w:hint="eastAsia"/>
        </w:rPr>
        <w:br/>
      </w:r>
      <w:r>
        <w:rPr>
          <w:rFonts w:hint="eastAsia"/>
        </w:rPr>
        <w:t>　　第四节 2025年中国拆船业面临的挑战</w:t>
      </w:r>
      <w:r>
        <w:rPr>
          <w:rFonts w:hint="eastAsia"/>
        </w:rPr>
        <w:br/>
      </w:r>
      <w:r>
        <w:rPr>
          <w:rFonts w:hint="eastAsia"/>
        </w:rPr>
        <w:t>　　　　一、我国拆船业发展面临的主要问题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二、拆船业公共安全隐患四伏</w:t>
      </w:r>
      <w:r>
        <w:rPr>
          <w:rFonts w:hint="eastAsia"/>
        </w:rPr>
        <w:br/>
      </w:r>
      <w:r>
        <w:rPr>
          <w:rFonts w:hint="eastAsia"/>
        </w:rPr>
        <w:t>　　　　三、国内拆船业整顿迫在眉睫</w:t>
      </w:r>
      <w:r>
        <w:rPr>
          <w:rFonts w:hint="eastAsia"/>
        </w:rPr>
        <w:br/>
      </w:r>
      <w:r>
        <w:rPr>
          <w:rFonts w:hint="eastAsia"/>
        </w:rPr>
        <w:t>　　第五节 2025年中国拆船业发展的对策</w:t>
      </w:r>
      <w:r>
        <w:rPr>
          <w:rFonts w:hint="eastAsia"/>
        </w:rPr>
        <w:br/>
      </w:r>
      <w:r>
        <w:rPr>
          <w:rFonts w:hint="eastAsia"/>
        </w:rPr>
        <w:t>　　　　一、规范旧船舶淘汰与拆解行为的建议</w:t>
      </w:r>
      <w:r>
        <w:rPr>
          <w:rFonts w:hint="eastAsia"/>
        </w:rPr>
        <w:br/>
      </w:r>
      <w:r>
        <w:rPr>
          <w:rFonts w:hint="eastAsia"/>
        </w:rPr>
        <w:t>　　　　二、我国拆船业发展战略</w:t>
      </w:r>
      <w:r>
        <w:rPr>
          <w:rFonts w:hint="eastAsia"/>
        </w:rPr>
        <w:br/>
      </w:r>
      <w:r>
        <w:rPr>
          <w:rFonts w:hint="eastAsia"/>
        </w:rPr>
        <w:t>　　　　三、我国应加快淘汰老旧船舶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2019-2024年中国船舶修理及拆船行业主要数据监测分析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2025年中国船舶修理及拆船行业结构分析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2019-2024年中国船舶修理及拆船行业产值分析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2019-2024年中国船舶修理及拆船行业成本费用分析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2025年中国重点地区拆船业运行动态透析</w:t>
      </w:r>
      <w:r>
        <w:rPr>
          <w:rFonts w:hint="eastAsia"/>
        </w:rPr>
        <w:br/>
      </w:r>
      <w:r>
        <w:rPr>
          <w:rFonts w:hint="eastAsia"/>
        </w:rPr>
        <w:t>　　第一节 2025年广东拆船业运行分析</w:t>
      </w:r>
      <w:r>
        <w:rPr>
          <w:rFonts w:hint="eastAsia"/>
        </w:rPr>
        <w:br/>
      </w:r>
      <w:r>
        <w:rPr>
          <w:rFonts w:hint="eastAsia"/>
        </w:rPr>
        <w:t>　　　　一、广东拆船业发展贡献</w:t>
      </w:r>
      <w:r>
        <w:rPr>
          <w:rFonts w:hint="eastAsia"/>
        </w:rPr>
        <w:br/>
      </w:r>
      <w:r>
        <w:rPr>
          <w:rFonts w:hint="eastAsia"/>
        </w:rPr>
        <w:t>　　　　二、珠三角拆船业发展现状</w:t>
      </w:r>
      <w:r>
        <w:rPr>
          <w:rFonts w:hint="eastAsia"/>
        </w:rPr>
        <w:br/>
      </w:r>
      <w:r>
        <w:rPr>
          <w:rFonts w:hint="eastAsia"/>
        </w:rPr>
        <w:t>　　　　三、广东江门拆船业逆势走俏</w:t>
      </w:r>
      <w:r>
        <w:rPr>
          <w:rFonts w:hint="eastAsia"/>
        </w:rPr>
        <w:br/>
      </w:r>
      <w:r>
        <w:rPr>
          <w:rFonts w:hint="eastAsia"/>
        </w:rPr>
        <w:t>　　　　四、江门银洲湖拆船业兴起与壮大解析</w:t>
      </w:r>
      <w:r>
        <w:rPr>
          <w:rFonts w:hint="eastAsia"/>
        </w:rPr>
        <w:br/>
      </w:r>
      <w:r>
        <w:rPr>
          <w:rFonts w:hint="eastAsia"/>
        </w:rPr>
        <w:t>　　第二节 2025年江苏江阴拆船业分析</w:t>
      </w:r>
      <w:r>
        <w:rPr>
          <w:rFonts w:hint="eastAsia"/>
        </w:rPr>
        <w:br/>
      </w:r>
      <w:r>
        <w:rPr>
          <w:rFonts w:hint="eastAsia"/>
        </w:rPr>
        <w:t>　　　　一、江苏江阴拆船业蓬勃发展</w:t>
      </w:r>
      <w:r>
        <w:rPr>
          <w:rFonts w:hint="eastAsia"/>
        </w:rPr>
        <w:br/>
      </w:r>
      <w:r>
        <w:rPr>
          <w:rFonts w:hint="eastAsia"/>
        </w:rPr>
        <w:t>　　　　二、江苏江阴拆船业绿色拆解简述</w:t>
      </w:r>
      <w:r>
        <w:rPr>
          <w:rFonts w:hint="eastAsia"/>
        </w:rPr>
        <w:br/>
      </w:r>
      <w:r>
        <w:rPr>
          <w:rFonts w:hint="eastAsia"/>
        </w:rPr>
        <w:t>　　　　三、2025年江阴废船拆解状况</w:t>
      </w:r>
      <w:r>
        <w:rPr>
          <w:rFonts w:hint="eastAsia"/>
        </w:rPr>
        <w:br/>
      </w:r>
      <w:r>
        <w:rPr>
          <w:rFonts w:hint="eastAsia"/>
        </w:rPr>
        <w:t>　　　　四、江阴拆船业健康发展措施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2019-2024年中国供拆卸的船舶及其他浮动结构体进出口数据监测分析（8908）</w:t>
      </w:r>
      <w:r>
        <w:rPr>
          <w:rFonts w:hint="eastAsia"/>
        </w:rPr>
        <w:br/>
      </w:r>
      <w:r>
        <w:rPr>
          <w:rFonts w:hint="eastAsia"/>
        </w:rPr>
        <w:t>　　第一节 2019-2024年中国供拆卸的船舶及其他浮动结构体进口数据分析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2019-2024年中国供拆卸的船舶及其他浮动结构体出口数据分析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2019-2024年中国供拆卸的船舶及其他浮动结构体进出口平均单价分析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2019-2024年中国供拆卸的船舶及其他浮动结构体进出口国家及地区分析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2025年中国拆船业重点企业竞争力及关键性数据分析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中国长江航运集团南京油运股有限公司（600087）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广州文冲船厂责任有限公司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三星重工业（宁波）有限公司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江门市新会区玉洲拆船有限公司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中港集团天津船舶工程有限公司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三亚安达船舶修造厂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上海京东实业公司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上海惠通船舶服务有限公司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上海永林船舶服务有限公司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张家港市扬子拆船有限公司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2025年中国拆船业相关行业运行分析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一、2025年钢铁行业经济运行状况综述</w:t>
      </w:r>
      <w:r>
        <w:rPr>
          <w:rFonts w:hint="eastAsia"/>
        </w:rPr>
        <w:br/>
      </w:r>
      <w:r>
        <w:rPr>
          <w:rFonts w:hint="eastAsia"/>
        </w:rPr>
        <w:t>　　　　二、2025年中国钢材市场价格走势</w:t>
      </w:r>
      <w:r>
        <w:rPr>
          <w:rFonts w:hint="eastAsia"/>
        </w:rPr>
        <w:br/>
      </w:r>
      <w:r>
        <w:rPr>
          <w:rFonts w:hint="eastAsia"/>
        </w:rPr>
        <w:t>　　　　三、钢铁行业存在的突出问题</w:t>
      </w:r>
      <w:r>
        <w:rPr>
          <w:rFonts w:hint="eastAsia"/>
        </w:rPr>
        <w:br/>
      </w:r>
      <w:r>
        <w:rPr>
          <w:rFonts w:hint="eastAsia"/>
        </w:rPr>
        <w:t>　　　　四、船舶工业振兴规划助钢铁业脱离困境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五、船舶用钢材的七点要求浅析</w:t>
      </w:r>
      <w:r>
        <w:rPr>
          <w:rFonts w:hint="eastAsia"/>
        </w:rPr>
        <w:br/>
      </w:r>
      <w:r>
        <w:rPr>
          <w:rFonts w:hint="eastAsia"/>
        </w:rPr>
        <w:t>　　　　六、钢铁与造船业融合发展应成为未来投资方向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第二节 修船业</w:t>
      </w:r>
      <w:r>
        <w:rPr>
          <w:rFonts w:hint="eastAsia"/>
        </w:rPr>
        <w:br/>
      </w:r>
      <w:r>
        <w:rPr>
          <w:rFonts w:hint="eastAsia"/>
        </w:rPr>
        <w:t>　　　　一、中国修船业进入繁荣周期</w:t>
      </w:r>
      <w:r>
        <w:rPr>
          <w:rFonts w:hint="eastAsia"/>
        </w:rPr>
        <w:br/>
      </w:r>
      <w:r>
        <w:rPr>
          <w:rFonts w:hint="eastAsia"/>
        </w:rPr>
        <w:t>　　　　二、中国修船业发展现状概述</w:t>
      </w:r>
      <w:r>
        <w:rPr>
          <w:rFonts w:hint="eastAsia"/>
        </w:rPr>
        <w:br/>
      </w:r>
      <w:r>
        <w:rPr>
          <w:rFonts w:hint="eastAsia"/>
        </w:rPr>
        <w:t>　　　　三、经济寒流来袭修船业逆势上扬</w:t>
      </w:r>
      <w:r>
        <w:rPr>
          <w:rFonts w:hint="eastAsia"/>
        </w:rPr>
        <w:br/>
      </w:r>
      <w:r>
        <w:rPr>
          <w:rFonts w:hint="eastAsia"/>
        </w:rPr>
        <w:t>　　　　四、中国修船业成为外资投资热点</w:t>
      </w:r>
      <w:r>
        <w:rPr>
          <w:rFonts w:hint="eastAsia"/>
        </w:rPr>
        <w:br/>
      </w:r>
      <w:r>
        <w:rPr>
          <w:rFonts w:hint="eastAsia"/>
        </w:rPr>
        <w:t>　　　　五、修船业发展存在的主要障碍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六、中国修船业发展潜力分析</w:t>
      </w:r>
      <w:r>
        <w:rPr>
          <w:rFonts w:hint="eastAsia"/>
        </w:rPr>
        <w:br/>
      </w:r>
      <w:r>
        <w:rPr>
          <w:rFonts w:hint="eastAsia"/>
        </w:rPr>
        <w:t>　　第三节 船舶配套业</w:t>
      </w:r>
      <w:r>
        <w:rPr>
          <w:rFonts w:hint="eastAsia"/>
        </w:rPr>
        <w:br/>
      </w:r>
      <w:r>
        <w:rPr>
          <w:rFonts w:hint="eastAsia"/>
        </w:rPr>
        <w:t>　　　　一、中国船舶配套业的发展现况综述</w:t>
      </w:r>
      <w:r>
        <w:rPr>
          <w:rFonts w:hint="eastAsia"/>
        </w:rPr>
        <w:br/>
      </w:r>
      <w:r>
        <w:rPr>
          <w:rFonts w:hint="eastAsia"/>
        </w:rPr>
        <w:t>　　　　二、中国船舶配套业的境外资本入侵现象</w:t>
      </w:r>
      <w:r>
        <w:rPr>
          <w:rFonts w:hint="eastAsia"/>
        </w:rPr>
        <w:br/>
      </w:r>
      <w:r>
        <w:rPr>
          <w:rFonts w:hint="eastAsia"/>
        </w:rPr>
        <w:t>　　　　三、中国船舶配套业存在的问题及对策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四、加快中国船舶配套业发展的建议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五、危机中船舶配套业凸显无限空间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2025-2031年中国拆船业发展趋势与前景展望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2025-2031年国内外船舶制造业前景</w:t>
      </w:r>
      <w:r>
        <w:rPr>
          <w:rFonts w:hint="eastAsia"/>
        </w:rPr>
        <w:br/>
      </w:r>
      <w:r>
        <w:rPr>
          <w:rFonts w:hint="eastAsia"/>
        </w:rPr>
        <w:t>　　　　一、济研：全球船舶报废可循环资源潜力巨大</w:t>
      </w:r>
      <w:r>
        <w:rPr>
          <w:rFonts w:hint="eastAsia"/>
        </w:rPr>
        <w:br/>
      </w:r>
      <w:r>
        <w:rPr>
          <w:rFonts w:hint="eastAsia"/>
        </w:rPr>
        <w:t>　　　　二、今后几年世界造船业将高速发展</w:t>
      </w:r>
      <w:r>
        <w:rPr>
          <w:rFonts w:hint="eastAsia"/>
        </w:rPr>
        <w:br/>
      </w:r>
      <w:r>
        <w:rPr>
          <w:rFonts w:hint="eastAsia"/>
        </w:rPr>
        <w:t>　　　　三、中国将是未来的世界造船业中心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四、2025年世界造船市场发展趋向</w:t>
      </w:r>
      <w:r>
        <w:rPr>
          <w:rFonts w:hint="eastAsia"/>
        </w:rPr>
        <w:br/>
      </w:r>
      <w:r>
        <w:rPr>
          <w:rFonts w:hint="eastAsia"/>
        </w:rPr>
        <w:t>　　第二节 2025-2031年中国拆船业新趋势分析</w:t>
      </w:r>
      <w:r>
        <w:rPr>
          <w:rFonts w:hint="eastAsia"/>
        </w:rPr>
        <w:br/>
      </w:r>
      <w:r>
        <w:rPr>
          <w:rFonts w:hint="eastAsia"/>
        </w:rPr>
        <w:t>　　　　一、世界拆船业将步入繁忙期</w:t>
      </w:r>
      <w:r>
        <w:rPr>
          <w:rFonts w:hint="eastAsia"/>
        </w:rPr>
        <w:br/>
      </w:r>
      <w:r>
        <w:rPr>
          <w:rFonts w:hint="eastAsia"/>
        </w:rPr>
        <w:t>　　　　二、欧盟成员国将加快发展拆船业</w:t>
      </w:r>
      <w:r>
        <w:rPr>
          <w:rFonts w:hint="eastAsia"/>
        </w:rPr>
        <w:br/>
      </w:r>
      <w:r>
        <w:rPr>
          <w:rFonts w:hint="eastAsia"/>
        </w:rPr>
        <w:t>　　　　三、未来中国造船业前景展望</w:t>
      </w:r>
      <w:r>
        <w:rPr>
          <w:rFonts w:hint="eastAsia"/>
        </w:rPr>
        <w:br/>
      </w:r>
      <w:r>
        <w:rPr>
          <w:rFonts w:hint="eastAsia"/>
        </w:rPr>
        <w:t>　　　　四、拆船业将受益于废钢价格上涨</w:t>
      </w:r>
      <w:r>
        <w:rPr>
          <w:rFonts w:hint="eastAsia"/>
        </w:rPr>
        <w:br/>
      </w:r>
      <w:r>
        <w:rPr>
          <w:rFonts w:hint="eastAsia"/>
        </w:rPr>
        <w:t>　　第三节 2025-2031年中国拆船业市场预测分析</w:t>
      </w:r>
      <w:r>
        <w:rPr>
          <w:rFonts w:hint="eastAsia"/>
        </w:rPr>
        <w:br/>
      </w:r>
      <w:r>
        <w:rPr>
          <w:rFonts w:hint="eastAsia"/>
        </w:rPr>
        <w:t>　　　　一、拆船成交情况预测分析</w:t>
      </w:r>
      <w:r>
        <w:rPr>
          <w:rFonts w:hint="eastAsia"/>
        </w:rPr>
        <w:br/>
      </w:r>
      <w:r>
        <w:rPr>
          <w:rFonts w:hint="eastAsia"/>
        </w:rPr>
        <w:t>　　　　二、拆船业市场盈利预测分析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2025-2031年中国拆船业投资前景预测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2025年中国拆船业投资概况</w:t>
      </w:r>
      <w:r>
        <w:rPr>
          <w:rFonts w:hint="eastAsia"/>
        </w:rPr>
        <w:br/>
      </w:r>
      <w:r>
        <w:rPr>
          <w:rFonts w:hint="eastAsia"/>
        </w:rPr>
        <w:t>　　　　一、拆船业投资特性分析</w:t>
      </w:r>
      <w:r>
        <w:rPr>
          <w:rFonts w:hint="eastAsia"/>
        </w:rPr>
        <w:br/>
      </w:r>
      <w:r>
        <w:rPr>
          <w:rFonts w:hint="eastAsia"/>
        </w:rPr>
        <w:t>　　　　二、拆船商成本与效益分析</w:t>
      </w:r>
      <w:r>
        <w:rPr>
          <w:rFonts w:hint="eastAsia"/>
        </w:rPr>
        <w:br/>
      </w:r>
      <w:r>
        <w:rPr>
          <w:rFonts w:hint="eastAsia"/>
        </w:rPr>
        <w:t>　　　　三、拆船业投资政策解析</w:t>
      </w:r>
      <w:r>
        <w:rPr>
          <w:rFonts w:hint="eastAsia"/>
        </w:rPr>
        <w:br/>
      </w:r>
      <w:r>
        <w:rPr>
          <w:rFonts w:hint="eastAsia"/>
        </w:rPr>
        <w:t>　　第二节 2025-2031年中国拆船业投资机会分析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2025-2031年中国拆船业投资风险预警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2019-2024年中国船舶修理及拆船行业企业数量及增长率分析单位：个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2019-2024年中国船舶修理及拆船行业亏损企业数量及增长率分析单位：个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2019-2024年中国船舶修理及拆船行业从业人数及同比增长分析单位：个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2019-2024年中国船舶修理及拆船企业总资产分析单位：亿元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2025年中国船舶修理及拆船行业不同类型企业数量单位：个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2025年中国船舶修理及拆船行业不同所有制企业数量单位：个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2025年中国船舶修理及拆船行业不同类型销售收入单位：千元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2025年中国船舶修理及拆船行业不同所有制销售收入单位：千元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2019-2024年中国船舶修理及拆船产成品及增长分析单位：亿元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2019-2024年中国船舶修理及拆船工业销售产值分析单位：亿元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2019-2024年中国船舶修理及拆船出口交货值分析单位：亿元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2019-2024年中国船舶修理及拆船行业销售成本分析单位：亿元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2019-2024年中国船舶修理及拆船行业费用分析单位：亿元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2019-2024年中国船舶修理及拆船行业主要盈利指标分析单位：亿元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2019-2024年中国船舶修理及拆船行业主要盈利能力指标分析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2019-2024年中国供拆卸的船舶及其他浮动结构体进口数量分析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2019-2024年中国供拆卸的船舶及其他浮动结构体进口金额分析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2019-2024年中国供拆卸的船舶及其他浮动结构体出口数量分析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2019-2024年中国供拆卸的船舶及其他浮动结构体出口金额分析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2019-2024年中国供拆卸的船舶及其他浮动结构体进出口平均单价分析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2019-2024年中国供拆卸的船舶及其他浮动结构体进口国家及地区分析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广州文冲船厂责任有限公司负债情况图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广州文冲船厂责任有限公司成长能力指标走势图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江门市新会区玉洲拆船有限公司成长能力指标走势图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中港集团天津船舶工程有限公司成长能力指标走势图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三亚安达船舶修造厂主要经济指标走势图</w:t>
      </w:r>
      <w:r>
        <w:rPr>
          <w:rFonts w:hint="eastAsia"/>
        </w:rPr>
        <w:br/>
      </w:r>
      <w:r>
        <w:rPr>
          <w:rFonts w:hint="eastAsia"/>
        </w:rPr>
        <w:t>　　图表 三亚安达船舶修造厂经营收入走势图</w:t>
      </w:r>
      <w:r>
        <w:rPr>
          <w:rFonts w:hint="eastAsia"/>
        </w:rPr>
        <w:br/>
      </w:r>
      <w:r>
        <w:rPr>
          <w:rFonts w:hint="eastAsia"/>
        </w:rPr>
        <w:t>　　图表 三亚安达船舶修造厂盈利指标走势图</w:t>
      </w:r>
      <w:r>
        <w:rPr>
          <w:rFonts w:hint="eastAsia"/>
        </w:rPr>
        <w:br/>
      </w:r>
      <w:r>
        <w:rPr>
          <w:rFonts w:hint="eastAsia"/>
        </w:rPr>
        <w:t>　　图表 三亚安达船舶修造厂负债情况图</w:t>
      </w:r>
      <w:r>
        <w:rPr>
          <w:rFonts w:hint="eastAsia"/>
        </w:rPr>
        <w:br/>
      </w:r>
      <w:r>
        <w:rPr>
          <w:rFonts w:hint="eastAsia"/>
        </w:rPr>
        <w:t>　　图表 三亚安达船舶修造厂负债指标走势图</w:t>
      </w:r>
      <w:r>
        <w:rPr>
          <w:rFonts w:hint="eastAsia"/>
        </w:rPr>
        <w:br/>
      </w:r>
      <w:r>
        <w:rPr>
          <w:rFonts w:hint="eastAsia"/>
        </w:rPr>
        <w:t>　　图表 三亚安达船舶修造厂运营能力指标走势图</w:t>
      </w:r>
      <w:r>
        <w:rPr>
          <w:rFonts w:hint="eastAsia"/>
        </w:rPr>
        <w:br/>
      </w:r>
      <w:r>
        <w:rPr>
          <w:rFonts w:hint="eastAsia"/>
        </w:rPr>
        <w:t>　　图表 三亚安达船舶修造厂成长能力指标走势图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上海京东实业公司主要经济指标走势图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上海京东实业公司经营收入走势图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上海京东实业公司盈利指标走势图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上海京东实业公司负债情况图</w:t>
      </w:r>
      <w:r>
        <w:rPr>
          <w:rFonts w:hint="eastAsia"/>
        </w:rPr>
        <w:br/>
      </w:r>
      <w:r>
        <w:rPr>
          <w:rFonts w:hint="eastAsia"/>
        </w:rPr>
        <w:t>　　图表 上海京东实业公司负债指标走势图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上海京东实业公司运营能力指标走势图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上海京东实业公司成长能力指标走势图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上海惠通船舶服务有限公司成长能力指标走势图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上海永林船舶服务有限公司成长能力指标走势图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张家港市扬子拆船有限公司成长能力指标走势图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2025-2031年中国拆船业市场盈利预测分析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2025-2031年中国拆船业拆船成交情况预测分析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388217cb34306" w:history="1">
        <w:r>
          <w:rPr>
            <w:rStyle w:val="Hyperlink"/>
          </w:rPr>
          <w:t>2025-2031年拆船业市场现状调研分析及发展前景报告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388217cb34306" w:history="1">
        <w:r>
          <w:rPr>
            <w:rStyle w:val="Hyperlink"/>
          </w:rPr>
          <w:t>https://www.20087.com/3/20/ChaiChuanYeShiChangDiaoYanBaoGao.html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热点：日本老船拆船件、拆船业带来的环境问题、中国最大拆船公司、拆船业为什么集中在南亚、中国拆船基地、拆船业为何集中在南亚呢?、拆船厂二手设备、拆船业务赚钱吗、拆船业为何对工人健康有影响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32c1827e644b7" w:history="1">
      <w:r>
        <w:rPr>
          <w:rStyle w:val="Hyperlink"/>
        </w:rPr>
        <w:t>2025-2031年拆船业市场现状调研分析及发展前景报告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haiChuanYeShiChangDiaoYanBaoGao.html" TargetMode="External" Id="R1d9388217cb3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haiChuanYeShiChangDiaoYanBaoGao.html" TargetMode="External" Id="R84e32c1827e6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2024-08-19T07:30:00Z</dcterms:created>
  <dcterms:modified xsi:type="dcterms:W3CDTF">2024-08-19T08:30:00Z</dcterms:modified>
  <dc:subject>2025-2031年拆船业市场现状调研分析及发展前景报告</dc:subject>
  <dc:title>2025-2031年拆船业市场现状调研分析及发展前景报告</dc:title>
  <cp:keywords>2025-2031年拆船业市场现状调研分析及发展前景报告</cp:keywords>
  <dc:description>2025-2031年拆船业市场现状调研分析及发展前景报告</dc:description>
</cp:coreProperties>
</file>