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dfca283c943d7" w:history="1">
              <w:r>
                <w:rPr>
                  <w:rStyle w:val="Hyperlink"/>
                </w:rPr>
                <w:t>2025-2031年中国退热贴行业现状调研与市场前景预测报告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dfca283c943d7" w:history="1">
              <w:r>
                <w:rPr>
                  <w:rStyle w:val="Hyperlink"/>
                </w:rPr>
                <w:t>2025-2031年中国退热贴行业现状调研与市场前景预测报告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dfca283c943d7" w:history="1">
                <w:r>
                  <w:rPr>
                    <w:rStyle w:val="Hyperlink"/>
                  </w:rPr>
                  <w:t>https://www.20087.com/8/79/TuiReTieDeXianZhuangYuQianJing.html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儿童发热护理的常用产品，因其方便快捷、无副作用的特点，受到家长的广泛认可。目前，随着消费者对健康和安全的重视，退热贴市场正朝着更安全、更温和和更高效的方向发展。新型材料和冷却技术的应用，如水凝胶基底和渐进式降温设计，提高了退热贴的舒适度和有效性。同时，无酒精、无香料的配方，减少了过敏反应的风险，更适合敏感肌肤和婴幼儿使用。</w:t>
      </w:r>
      <w:r>
        <w:rPr>
          <w:rFonts w:hint="eastAsia"/>
        </w:rPr>
        <w:br/>
      </w:r>
      <w:r>
        <w:rPr>
          <w:rFonts w:hint="eastAsia"/>
        </w:rPr>
        <w:t>　　未来，退热贴将更加注重技术创新、个性化和健康管理。技术创新意味着通过纳米技术和生物工程，开发出更快响应、更长效的冷却材料，以提高退热贴的性能和用户体验。个性化服务将通过智能穿戴设备和移动应用，监测体温变化，提供个性化的退热方案和健康建议。健康管理方面，退热贴将作为家庭健康管理系统的一部分，与远程医疗服务和健康数据分析平台相结合，为用户提供全方位的健康监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dfca283c943d7" w:history="1">
        <w:r>
          <w:rPr>
            <w:rStyle w:val="Hyperlink"/>
          </w:rPr>
          <w:t>2025-2031年中国退热贴行业现状调研与市场前景预测报告</w:t>
        </w:r>
      </w:hyperlink>
      <w:r>
        <w:rPr>
          <w:rFonts w:hint="eastAsia"/>
        </w:rPr>
        <w:t>》通过严谨的分析、翔实的数据及直观的图表，系统解析了退热贴行业的市场规模、需求变化、价格波动及产业链结构。报告全面评估了当前退热贴市场现状，科学预测了未来市场前景与发展趋势，重点剖析了退热贴细分市场的机遇与挑战。同时，报告对退热贴重点企业的竞争地位及市场集中度进行了评估，为退热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退热贴行业发展概述</w:t>
      </w:r>
      <w:r>
        <w:rPr>
          <w:rFonts w:hint="eastAsia"/>
        </w:rPr>
        <w:br/>
      </w:r>
      <w:r>
        <w:rPr>
          <w:rFonts w:hint="eastAsia"/>
        </w:rPr>
        <w:t>　　第一节 退热贴基本概念</w:t>
      </w:r>
      <w:r>
        <w:rPr>
          <w:rFonts w:hint="eastAsia"/>
        </w:rPr>
        <w:br/>
      </w:r>
      <w:r>
        <w:rPr>
          <w:rFonts w:hint="eastAsia"/>
        </w:rPr>
        <w:t>　　第二节 退热贴产业链分析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2020-2025年中国退热贴运行形势分析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2020-2025年中国退热贴市场规模分析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2020-2025年中国退热贴市场需求分析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2024-2025年中国退热贴市场价格分析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2024-2025年对中国退热贴市场的分析及思考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2024-2025年中国退热贴细分产品市场</w:t>
      </w:r>
      <w:r>
        <w:rPr>
          <w:rFonts w:hint="eastAsia"/>
        </w:rPr>
        <w:br/>
      </w:r>
      <w:r>
        <w:rPr>
          <w:rFonts w:hint="eastAsia"/>
        </w:rPr>
        <w:t>　　第一节 烧伤膏市场</w:t>
      </w:r>
      <w:r>
        <w:rPr>
          <w:rFonts w:hint="eastAsia"/>
        </w:rPr>
        <w:br/>
      </w:r>
      <w:r>
        <w:rPr>
          <w:rFonts w:hint="eastAsia"/>
        </w:rPr>
        <w:t>　　第二节 烧伤喷雾市场</w:t>
      </w:r>
      <w:r>
        <w:rPr>
          <w:rFonts w:hint="eastAsia"/>
        </w:rPr>
        <w:br/>
      </w:r>
      <w:r>
        <w:rPr>
          <w:rFonts w:hint="eastAsia"/>
        </w:rPr>
        <w:t>　　第三节 烧伤油市场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中国退热贴市场行为研究分析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2024-2025年中国退热贴消费市场分析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2024-2025年中国退热贴市场特征分析</w:t>
      </w:r>
      <w:r>
        <w:rPr>
          <w:rFonts w:hint="eastAsia"/>
        </w:rPr>
        <w:br/>
      </w:r>
      <w:r>
        <w:rPr>
          <w:rFonts w:hint="eastAsia"/>
        </w:rPr>
        <w:t>　　　　一、退热贴市场消费特征</w:t>
      </w:r>
      <w:r>
        <w:rPr>
          <w:rFonts w:hint="eastAsia"/>
        </w:rPr>
        <w:br/>
      </w:r>
      <w:r>
        <w:rPr>
          <w:rFonts w:hint="eastAsia"/>
        </w:rPr>
        <w:t>　　　　二、退热贴消费者行为分析</w:t>
      </w:r>
      <w:r>
        <w:rPr>
          <w:rFonts w:hint="eastAsia"/>
        </w:rPr>
        <w:br/>
      </w:r>
      <w:r>
        <w:rPr>
          <w:rFonts w:hint="eastAsia"/>
        </w:rPr>
        <w:t>　　　　三、退热贴市场特征分析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一、主要城市退热贴市场调查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2024-2025年中国退热贴行业竞争格局概况</w:t>
      </w:r>
      <w:r>
        <w:rPr>
          <w:rFonts w:hint="eastAsia"/>
        </w:rPr>
        <w:br/>
      </w:r>
      <w:r>
        <w:rPr>
          <w:rFonts w:hint="eastAsia"/>
        </w:rPr>
        <w:t>　　　　一、退热贴行业集中度分析</w:t>
      </w:r>
      <w:r>
        <w:rPr>
          <w:rFonts w:hint="eastAsia"/>
        </w:rPr>
        <w:br/>
      </w:r>
      <w:r>
        <w:rPr>
          <w:rFonts w:hint="eastAsia"/>
        </w:rPr>
        <w:t>　　　　二、退热贴行业竞争程度分析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2024-2025年退热贴品牌竞争策略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2020-2025年中国退热贴产业重点企业竞争力分析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华珠海国佳新材股份有限公司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浙江银达生物技术有限公司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2025-2031年中国退热贴行业发展趋势与投资预测分析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2025-2031年中国退热贴行业发展前景分析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一、全球退热贴行业发展前景分析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二、中国退热贴行业发展前景分析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一、退热贴价格走势分析</w:t>
      </w:r>
      <w:r>
        <w:rPr>
          <w:rFonts w:hint="eastAsia"/>
        </w:rPr>
        <w:br/>
      </w:r>
      <w:r>
        <w:rPr>
          <w:rFonts w:hint="eastAsia"/>
        </w:rPr>
        <w:t>　　　　二、退热贴营销趋势分析</w:t>
      </w:r>
      <w:r>
        <w:rPr>
          <w:rFonts w:hint="eastAsia"/>
        </w:rPr>
        <w:br/>
      </w:r>
      <w:r>
        <w:rPr>
          <w:rFonts w:hint="eastAsia"/>
        </w:rPr>
        <w:t>　　　　三、退热贴技术革新趋势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2025-2031年中国退热贴行业投资风险分析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2025-2031年中国退热贴市场策略分析</w:t>
      </w:r>
      <w:r>
        <w:rPr>
          <w:rFonts w:hint="eastAsia"/>
        </w:rPr>
        <w:br/>
      </w:r>
      <w:r>
        <w:rPr>
          <w:rFonts w:hint="eastAsia"/>
        </w:rPr>
        <w:t>　　　　一、退热贴价格策略分析</w:t>
      </w:r>
      <w:r>
        <w:rPr>
          <w:rFonts w:hint="eastAsia"/>
        </w:rPr>
        <w:br/>
      </w:r>
      <w:r>
        <w:rPr>
          <w:rFonts w:hint="eastAsia"/>
        </w:rPr>
        <w:t>　　　　二、退热贴渠道策略分析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2025-2031年中国退热贴销售策略分析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(中⋅智⋅林)2025-2031年对中国退热贴品牌的战略思考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退热贴行业历程</w:t>
      </w:r>
      <w:r>
        <w:rPr>
          <w:rFonts w:hint="eastAsia"/>
        </w:rPr>
        <w:br/>
      </w:r>
      <w:r>
        <w:rPr>
          <w:rFonts w:hint="eastAsia"/>
        </w:rPr>
        <w:t>　　图表 退热贴行业生命周期</w:t>
      </w:r>
      <w:r>
        <w:rPr>
          <w:rFonts w:hint="eastAsia"/>
        </w:rPr>
        <w:br/>
      </w:r>
      <w:r>
        <w:rPr>
          <w:rFonts w:hint="eastAsia"/>
        </w:rPr>
        <w:t>　　图表 退热贴行业产业链分析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2020-2025年退热贴行业市场容量分析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2020-2025年中国退热贴行业产量及增长趋势</w:t>
      </w:r>
      <w:r>
        <w:rPr>
          <w:rFonts w:hint="eastAsia"/>
        </w:rPr>
        <w:br/>
      </w:r>
      <w:r>
        <w:rPr>
          <w:rFonts w:hint="eastAsia"/>
        </w:rPr>
        <w:t>　　图表 退热贴行业动态</w:t>
      </w:r>
      <w:r>
        <w:rPr>
          <w:rFonts w:hint="eastAsia"/>
        </w:rPr>
        <w:br/>
      </w:r>
      <w:r>
        <w:rPr>
          <w:rFonts w:hint="eastAsia"/>
        </w:rPr>
        <w:t>　　图表 2020-2025年中国退热贴市场需求量及增速统计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2025年中国退热贴行业需求领域分布格局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2020-2025年中国退热贴行业盈利情况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2020-2025年中国退热贴行业利润总额统计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2020-2025年中国退热贴进口金额分析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2020-2025年中国退热贴出口数量分析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2020-2025年中国退热贴出口金额分析</w:t>
      </w:r>
      <w:r>
        <w:rPr>
          <w:rFonts w:hint="eastAsia"/>
        </w:rPr>
        <w:br/>
      </w:r>
      <w:r>
        <w:rPr>
          <w:rFonts w:hint="eastAsia"/>
        </w:rPr>
        <w:t>　　图表 2025年中国退热贴进口国家及地区分析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2025年中国退热贴出口国家及地区分析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2020-2025年中国退热贴行业企业平均规模情况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**地区退热贴市场规模及增长情况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2025-2031年中国退热贴行业市场容量预测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2025-2031年中国退热贴行业发展趋势预测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dfca283c943d7" w:history="1">
        <w:r>
          <w:rPr>
            <w:rStyle w:val="Hyperlink"/>
          </w:rPr>
          <w:t>2025-2031年中国退热贴行业现状调研与市场前景预测报告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dfca283c943d7" w:history="1">
        <w:r>
          <w:rPr>
            <w:rStyle w:val="Hyperlink"/>
          </w:rPr>
          <w:t>https://www.20087.com/8/79/TuiReTieDeXianZhuangYuQianJing.html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80188e1fe4744" w:history="1">
      <w:r>
        <w:rPr>
          <w:rStyle w:val="Hyperlink"/>
        </w:rPr>
        <w:t>2025-2031年中国退热贴行业现状调研与市场前景预测报告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uiReTieDeXianZhuangYuQianJing.html" TargetMode="External" Id="Rf1fdfca283c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uiReTieDeXianZhuangYuQianJing.html" TargetMode="External" Id="R91c80188e1f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2025-02-13T08:06:00Z</dcterms:created>
  <dcterms:modified xsi:type="dcterms:W3CDTF">2025-02-13T09:06:00Z</dcterms:modified>
  <dc:subject>2025-2031年中国退热贴行业现状调研与市场前景预测报告</dc:subject>
  <dc:title>2025-2031年中国退热贴行业现状调研与市场前景预测报告</dc:title>
  <cp:keywords>2025-2031年中国退热贴行业现状调研与市场前景预测报告</cp:keywords>
  <dc:description>2025-2031年中国退热贴行业现状调研与市场前景预测报告</dc:description>
</cp:coreProperties>
</file>