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8f997cf194ddb" w:history="1">
              <w:r>
                <w:rPr>
                  <w:rStyle w:val="Hyperlink"/>
                </w:rPr>
                <w:t>中国PI行业发展研究及市场前景分析报告（2025-2031年）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8f997cf194ddb" w:history="1">
              <w:r>
                <w:rPr>
                  <w:rStyle w:val="Hyperlink"/>
                </w:rPr>
                <w:t>中国PI行业发展研究及市场前景分析报告（2025-2031年）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8f997cf194ddb" w:history="1">
                <w:r>
                  <w:rPr>
                    <w:rStyle w:val="Hyperlink"/>
                  </w:rPr>
                  <w:t>https://www.20087.com/9/57/PIShiChangYanJiuBaoGao.html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（PI）作为一种高性能热塑性塑料，因其卓越的热稳定性、化学稳定性和机械强度，在航空航天、电子、汽车、医疗等多个领域得到广泛应用。近年来，随着高端电子级PI薄膜需求的增加，国内企业开始加大投入，向高性能PI薄膜市场进军，尤其是电子级PI薄膜生产能力的提升，标志着中国在该领域的技术水平和市场竞争力不断增强。此外，PI材料在柔性显示、半导体封装等尖端技术中的应用也呈现出了强劲的增长势头。</w:t>
      </w:r>
      <w:r>
        <w:rPr>
          <w:rFonts w:hint="eastAsia"/>
        </w:rPr>
        <w:br/>
      </w:r>
      <w:r>
        <w:rPr>
          <w:rFonts w:hint="eastAsia"/>
        </w:rPr>
        <w:t>　　未来，聚酰亚胺（PI）行业将继续受益于下游产业的技术革新和市场需求升级。随着5G通信、物联网、新能源汽车等新兴领域的快速发展，对高性能、轻量化材料的需求将推动PI材料及其制品的创新。PI在柔性电子、高性能复合材料和生物医学工程等领域的应用将更加广泛，尤其是其在可穿戴设备、生物相容性植入物等方面的潜力巨大。此外，随着环保法规的日趋严格，开发绿色、可回收的PI材料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8f997cf194ddb" w:history="1">
        <w:r>
          <w:rPr>
            <w:rStyle w:val="Hyperlink"/>
          </w:rPr>
          <w:t>中国PI行业发展研究及市场前景分析报告（2025-2031年）</w:t>
        </w:r>
      </w:hyperlink>
      <w:r>
        <w:rPr>
          <w:rFonts w:hint="eastAsia"/>
        </w:rPr>
        <w:t>》主要依据国家统计局、发改委、国务院发展研究中心、国家信息中心、PI相关协会的基础信息以及PI科研单位等提供的大量详实资料，对PI行业发展环境、PI产业链、PI市场供需、PI市场价格、PI重点企业等现状进行深入研究，并重点预测了PI行业市场前景及PI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8f997cf194ddb" w:history="1">
        <w:r>
          <w:rPr>
            <w:rStyle w:val="Hyperlink"/>
          </w:rPr>
          <w:t>中国PI行业发展研究及市场前景分析报告（2025-2031年）</w:t>
        </w:r>
      </w:hyperlink>
      <w:r>
        <w:rPr>
          <w:rFonts w:hint="eastAsia"/>
        </w:rPr>
        <w:t>》揭示了PI市场潜在需求与机会，为战略投资者选择恰当的PI投资时机和公司领导层做PI战略规划提供准确的PI市场情报信息及科学的决策依据，同时对银行信贷部门也具有极大的参考价值。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中国PI行业发展环境</w:t>
      </w:r>
      <w:r>
        <w:rPr>
          <w:rFonts w:hint="eastAsia"/>
        </w:rPr>
        <w:br/>
      </w:r>
      <w:r>
        <w:rPr>
          <w:rFonts w:hint="eastAsia"/>
        </w:rPr>
        <w:t>　　第一节 PI行业及属性分析</w:t>
      </w:r>
      <w:r>
        <w:rPr>
          <w:rFonts w:hint="eastAsia"/>
        </w:rPr>
        <w:br/>
      </w:r>
      <w:r>
        <w:rPr>
          <w:rFonts w:hint="eastAsia"/>
        </w:rPr>
        <w:t>　　　　一、PI行业定义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四、PI行业周期属性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PI行业政策发展环境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二、PI产业发展规划</w:t>
      </w:r>
      <w:r>
        <w:rPr>
          <w:rFonts w:hint="eastAsia"/>
        </w:rPr>
        <w:br/>
      </w:r>
      <w:r>
        <w:rPr>
          <w:rFonts w:hint="eastAsia"/>
        </w:rPr>
        <w:t>　　　　三、PI行业标准政策</w:t>
      </w:r>
      <w:r>
        <w:rPr>
          <w:rFonts w:hint="eastAsia"/>
        </w:rPr>
        <w:br/>
      </w:r>
      <w:r>
        <w:rPr>
          <w:rFonts w:hint="eastAsia"/>
        </w:rPr>
        <w:t>　　　　四、PI市场应用政策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中国PI行业发展分析</w:t>
      </w:r>
      <w:r>
        <w:rPr>
          <w:rFonts w:hint="eastAsia"/>
        </w:rPr>
        <w:br/>
      </w:r>
      <w:r>
        <w:rPr>
          <w:rFonts w:hint="eastAsia"/>
        </w:rPr>
        <w:t>　　第一节 中国PI行业的发展概况</w:t>
      </w:r>
      <w:r>
        <w:rPr>
          <w:rFonts w:hint="eastAsia"/>
        </w:rPr>
        <w:br/>
      </w:r>
      <w:r>
        <w:rPr>
          <w:rFonts w:hint="eastAsia"/>
        </w:rPr>
        <w:t>　　　　一、PI行业对国民经济和社会发展的贡献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二、2025年中国PI行业政策环境综述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2019-2024年中国PI行业的发展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一、2019-2024年中国PI行业的运行分析</w:t>
      </w:r>
      <w:r>
        <w:rPr>
          <w:rFonts w:hint="eastAsia"/>
        </w:rPr>
        <w:br/>
      </w:r>
      <w:r>
        <w:rPr>
          <w:rFonts w:hint="eastAsia"/>
        </w:rPr>
        <w:t>　　　　二、2025年PI行业经济运行分析</w:t>
      </w:r>
      <w:r>
        <w:rPr>
          <w:rFonts w:hint="eastAsia"/>
        </w:rPr>
        <w:br/>
      </w:r>
      <w:r>
        <w:rPr>
          <w:rFonts w:hint="eastAsia"/>
        </w:rPr>
        <w:t>　　第三节 中国PI行业发展存在的问题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一、中国PI行业供需值得关注的问题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二、PI行业发展亟需解决的问题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三、PI工业的应急机制需要加强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四、PI企业经营困境分析</w:t>
      </w:r>
      <w:r>
        <w:rPr>
          <w:rFonts w:hint="eastAsia"/>
        </w:rPr>
        <w:br/>
      </w:r>
      <w:r>
        <w:rPr>
          <w:rFonts w:hint="eastAsia"/>
        </w:rPr>
        <w:t>　　第四节 中国PI行业的发展对策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中国PI行业经济运行分析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2019-2024年中国PI行业经济规模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一、2019-2024年PI行业企业数量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二、2019-2024年PI行业资产规模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三、2019-2024年PI行业收入规模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四、2019-2024年PI行业产值规模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五、2019-2024年PI行业利润规模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2019-2024年中国PI行业区域结构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2019-2024年中国PI行业规模结构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2019-2024年中国PI行业控股结构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一、2019-2024年PI行业发展环境分析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二、2019-2024年PI市场供需现状分析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三、2019-2024年PI行业发展现状分析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四、2025-2031年PI行业发展前景预测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五、2025-2031年PI行业投资风险预测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一、2019-2024年PI行业发展环境分析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二、2019-2024年PI市场供需现状分析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三、2019-2024年PI行业发展现状分析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四、2025-2031年PI行业发展前景预测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五、2025-2031年PI行业投资风险预测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一、2019-2024年PI行业发展环境分析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二、2019-2024年PI市场供需现状分析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三、2019-2024年PI行业发展现状分析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四、2025-2031年PI行业发展前景预测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五、2025-2031年PI行业投资风险预测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一、2019-2024年PI行业发展环境分析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二、2019-2024年PI市场供需现状分析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三、2019-2024年PI行业发展现状分析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四、2025-2031年PI行业发展前景预测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五、2025-2031年PI行业投资风险预测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中国PI行业盈利现状</w:t>
      </w:r>
      <w:r>
        <w:rPr>
          <w:rFonts w:hint="eastAsia"/>
        </w:rPr>
        <w:br/>
      </w:r>
      <w:r>
        <w:rPr>
          <w:rFonts w:hint="eastAsia"/>
        </w:rPr>
        <w:t>　　第一节 中国PI行业整体运行指标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一、2019-2024年PI行业偿债能力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二、2019-2024年PI行业发展能力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三、2019-2024年PI行业经营能力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四、2019-2024年PI行业盈利能力</w:t>
      </w:r>
      <w:r>
        <w:rPr>
          <w:rFonts w:hint="eastAsia"/>
        </w:rPr>
        <w:br/>
      </w:r>
      <w:r>
        <w:rPr>
          <w:rFonts w:hint="eastAsia"/>
        </w:rPr>
        <w:t>　　第二节 中国PI行业成本分析</w:t>
      </w:r>
      <w:r>
        <w:rPr>
          <w:rFonts w:hint="eastAsia"/>
        </w:rPr>
        <w:br/>
      </w:r>
      <w:r>
        <w:rPr>
          <w:rFonts w:hint="eastAsia"/>
        </w:rPr>
        <w:t>　　第三节 中国PI行业产销运存分析</w:t>
      </w:r>
      <w:r>
        <w:rPr>
          <w:rFonts w:hint="eastAsia"/>
        </w:rPr>
        <w:br/>
      </w:r>
      <w:r>
        <w:rPr>
          <w:rFonts w:hint="eastAsia"/>
        </w:rPr>
        <w:t>　　第四节 中国PI行业整体盈利指标</w:t>
      </w:r>
      <w:r>
        <w:rPr>
          <w:rFonts w:hint="eastAsia"/>
        </w:rPr>
        <w:br/>
      </w:r>
      <w:r>
        <w:rPr>
          <w:rFonts w:hint="eastAsia"/>
        </w:rPr>
        <w:t>　　第五节 中国PI行业盈利结构分析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PI行业产品市场价格分析与预测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2019-2024年PI行业产品市场价格回顾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2025年PI行业产品市场价格现状分析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影响PI行业产品市场价格因素分析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2025-2031年PI行业产品市场价格走势预测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2019-2024年中国PI行业进出口情况分析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一、2019-2024年中国PI行业进口分析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二、2019-2024年中国PI行业出口分析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2025-2031年中国PI行业进出口情况预测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一、2025-2031年中国PI行业进口预测分析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二、2025-2031年中国PI行业出口预测分析</w:t>
      </w:r>
      <w:r>
        <w:rPr>
          <w:rFonts w:hint="eastAsia"/>
        </w:rPr>
        <w:br/>
      </w:r>
      <w:r>
        <w:rPr>
          <w:rFonts w:hint="eastAsia"/>
        </w:rPr>
        <w:t>　　第三节 影响PI行业进出口变化的主要原因分析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中国PI行业重点企业竞争力分析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PI企业（一）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第二节 PI企业（二）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第三节 PI企业（三）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第四节 PI企业（四）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第五节 PI企业（五）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中国PI行业投资状况分析</w:t>
      </w:r>
      <w:r>
        <w:rPr>
          <w:rFonts w:hint="eastAsia"/>
        </w:rPr>
        <w:br/>
      </w:r>
      <w:r>
        <w:rPr>
          <w:rFonts w:hint="eastAsia"/>
        </w:rPr>
        <w:t>　　第一节 PI行业投资优劣势分析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PI行业投资概述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一、2019-2024年PI行业投资规模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二、2019-2024年PI行业投资结构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三、2019-2024年PI行业投资增速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四、2019-2024年PI行业投资地区</w:t>
      </w:r>
      <w:r>
        <w:rPr>
          <w:rFonts w:hint="eastAsia"/>
        </w:rPr>
        <w:br/>
      </w:r>
      <w:r>
        <w:rPr>
          <w:rFonts w:hint="eastAsia"/>
        </w:rPr>
        <w:t>　　第三节 PI行业投资机会分析</w:t>
      </w:r>
      <w:r>
        <w:rPr>
          <w:rFonts w:hint="eastAsia"/>
        </w:rPr>
        <w:br/>
      </w:r>
      <w:r>
        <w:rPr>
          <w:rFonts w:hint="eastAsia"/>
        </w:rPr>
        <w:t>　　　　一、PI行业投资项目分析</w:t>
      </w:r>
      <w:r>
        <w:rPr>
          <w:rFonts w:hint="eastAsia"/>
        </w:rPr>
        <w:br/>
      </w:r>
      <w:r>
        <w:rPr>
          <w:rFonts w:hint="eastAsia"/>
        </w:rPr>
        <w:t>　　　　二、PI行业细分行业投资机会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五、PI行业投资新方向</w:t>
      </w:r>
      <w:r>
        <w:rPr>
          <w:rFonts w:hint="eastAsia"/>
        </w:rPr>
        <w:br/>
      </w:r>
      <w:r>
        <w:rPr>
          <w:rFonts w:hint="eastAsia"/>
        </w:rPr>
        <w:t>　　第四节 PI行业投资前景分析</w:t>
      </w:r>
      <w:r>
        <w:rPr>
          <w:rFonts w:hint="eastAsia"/>
        </w:rPr>
        <w:br/>
      </w:r>
      <w:r>
        <w:rPr>
          <w:rFonts w:hint="eastAsia"/>
        </w:rPr>
        <w:t>　　　　一、PI行业市场发展前景分析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二、PI行业市场蕴藏的商机</w:t>
      </w:r>
      <w:r>
        <w:rPr>
          <w:rFonts w:hint="eastAsia"/>
        </w:rPr>
        <w:br/>
      </w:r>
      <w:r>
        <w:rPr>
          <w:rFonts w:hint="eastAsia"/>
        </w:rPr>
        <w:t>　　　　三、PI行业金融危机下的发展前景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四、2025-2031年PI行业市场面临的发展商机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中国PI行业发展趋势与规划建议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中国PI市场趋势预测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一、2019-2024年中国PI市场趋势总结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二、2025-2031年中国PI行业发展趋势分析</w:t>
      </w:r>
      <w:r>
        <w:rPr>
          <w:rFonts w:hint="eastAsia"/>
        </w:rPr>
        <w:br/>
      </w:r>
      <w:r>
        <w:rPr>
          <w:rFonts w:hint="eastAsia"/>
        </w:rPr>
        <w:t>　　第二节 中国PI市场供给趋势预测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一、2025-2031年PI行业产品技术趋势分析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二、2025-2031年PI行业产量预测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三、2025-2031年PI行业市场供给量预测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中国PI市场需求趋势预测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一、2025-2031年PI市场需求热点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二、2025-2031年PI行业国内消费预测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三、2025-2031年PI行业国内价格预测</w:t>
      </w:r>
      <w:r>
        <w:rPr>
          <w:rFonts w:hint="eastAsia"/>
        </w:rPr>
        <w:br/>
      </w:r>
      <w:r>
        <w:rPr>
          <w:rFonts w:hint="eastAsia"/>
        </w:rPr>
        <w:t>　　第四节 中国PI行业发展规划建议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中国PI行业企业发展策略建议</w:t>
      </w:r>
      <w:r>
        <w:rPr>
          <w:rFonts w:hint="eastAsia"/>
        </w:rPr>
        <w:br/>
      </w:r>
      <w:r>
        <w:rPr>
          <w:rFonts w:hint="eastAsia"/>
        </w:rPr>
        <w:t>　　第一节 PI市场策略分析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PI销售策略分析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提高PI行业企业竞争力的建议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四、提高PI的策略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中:智:林:－对中国PI品牌的战略思考</w:t>
      </w:r>
      <w:r>
        <w:rPr>
          <w:rFonts w:hint="eastAsia"/>
        </w:rPr>
        <w:br/>
      </w:r>
      <w:r>
        <w:rPr>
          <w:rFonts w:hint="eastAsia"/>
        </w:rPr>
        <w:t>　　　　一、PI行业实施品牌战略的意义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二、PI行业企业品牌的现状分析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三、PI行业企业的品牌战略</w:t>
      </w:r>
      <w:r>
        <w:rPr>
          <w:rFonts w:hint="eastAsia"/>
        </w:rPr>
        <w:br/>
      </w:r>
      <w:r>
        <w:rPr>
          <w:rFonts w:hint="eastAsia"/>
        </w:rPr>
        <w:t>　　　　四、PI行业品牌战略管理的策略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PI行业研究结论及建议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8f997cf194ddb" w:history="1">
        <w:r>
          <w:rPr>
            <w:rStyle w:val="Hyperlink"/>
          </w:rPr>
          <w:t>中国PI行业发展研究及市场前景分析报告（2025-2031年）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8f997cf194ddb" w:history="1">
        <w:r>
          <w:rPr>
            <w:rStyle w:val="Hyperlink"/>
          </w:rPr>
          <w:t>https://www.20087.com/9/57/PIShiChangYanJiuBaoGao.html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热点：PI币超越比特币、PIcture、PIece、辟组词、PIck up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6cbe3cd90468f" w:history="1">
      <w:r>
        <w:rPr>
          <w:rStyle w:val="Hyperlink"/>
        </w:rPr>
        <w:t>中国PI行业发展研究及市场前景分析报告（2025-2031年）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PIShiChangYanJiuBaoGao.html" TargetMode="External" Id="Rbe48f997cf19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PIShiChangYanJiuBaoGao.html" TargetMode="External" Id="R3936cbe3cd90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2024-11-08T00:32:00Z</dcterms:created>
  <dcterms:modified xsi:type="dcterms:W3CDTF">2024-11-08T01:32:00Z</dcterms:modified>
  <dc:subject>中国PI行业发展研究及市场前景分析报告（2025-2031年）</dc:subject>
  <dc:title>中国PI行业发展研究及市场前景分析报告（2025-2031年）</dc:title>
  <cp:keywords>中国PI行业发展研究及市场前景分析报告（2025-2031年）</cp:keywords>
  <dc:description>中国PI行业发展研究及市场前景分析报告（2025-2031年）</dc:description>
</cp:coreProperties>
</file>