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29dbe46b1422e" w:history="1">
              <w:r>
                <w:rPr>
                  <w:rStyle w:val="Hyperlink"/>
                </w:rPr>
                <w:t>2025年中国平板显示器行业现状分析及未来走势研究报告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29dbe46b1422e" w:history="1">
              <w:r>
                <w:rPr>
                  <w:rStyle w:val="Hyperlink"/>
                </w:rPr>
                <w:t>2025年中国平板显示器行业现状分析及未来走势研究报告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29dbe46b1422e" w:history="1">
                <w:r>
                  <w:rPr>
                    <w:rStyle w:val="Hyperlink"/>
                  </w:rPr>
                  <w:t>https://www.20087.com/7/35/PingBanXianShiQiHangYeFenXiBaoGao.html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器包括液晶显示器（LCD）、有机发光二极管（OLED）和微发光二极管（Micro-LED）等技术，已成为现代信息社会中不可或缺的显示设备。近年来，随着显示技术的迭代，平板显示器在分辨率、对比度和色彩表现方面有了显著提升，满足了消费者对高画质和沉浸式体验的需求。同时，柔性显示和透明显示技术的突破，开启了可穿戴设备和智能窗户等新应用领域。</w:t>
      </w:r>
      <w:r>
        <w:rPr>
          <w:rFonts w:hint="eastAsia"/>
        </w:rPr>
        <w:br/>
      </w:r>
      <w:r>
        <w:rPr>
          <w:rFonts w:hint="eastAsia"/>
        </w:rPr>
        <w:t>　　未来，平板显示器将更加注重创新性和智能化。一方面，通过集成触控、语音和手势识别功能，显示器将实现更自然的人机交互，提升用户体验。另一方面，Micro-LED和量子点（QD）技术的发展，将推动显示器向更高亮度、更长寿命和更低能耗的方向发展。同时，显示器的形态将更加多样化，如卷曲屏和三维显示，拓展了显示技术在娱乐、教育和医疗领域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29dbe46b1422e" w:history="1">
        <w:r>
          <w:rPr>
            <w:rStyle w:val="Hyperlink"/>
          </w:rPr>
          <w:t>2025年中国平板显示器行业现状分析及未来走势研究报告</w:t>
        </w:r>
      </w:hyperlink>
      <w:r>
        <w:rPr>
          <w:rFonts w:hint="eastAsia"/>
        </w:rPr>
        <w:t>》基于深度市场调研，全面剖析了平板显示器产业链的现状及市场前景。报告详细分析了平板显示器市场规模、需求及价格动态，并对未来平板显示器发展趋势进行科学预测。本研究还聚焦平板显示器重点企业，探讨行业竞争格局、市场集中度与品牌建设。同时，对平板显示器细分市场进行深入研究，为投资者提供客观权威的市场情报与决策支持，助力挖掘平板显示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平板显示器行业概况</w:t>
      </w:r>
      <w:r>
        <w:rPr>
          <w:rFonts w:hint="eastAsia"/>
        </w:rPr>
        <w:br/>
      </w:r>
      <w:r>
        <w:rPr>
          <w:rFonts w:hint="eastAsia"/>
        </w:rPr>
        <w:t>　　第一节 平板显示器行业定义与特征</w:t>
      </w:r>
      <w:r>
        <w:rPr>
          <w:rFonts w:hint="eastAsia"/>
        </w:rPr>
        <w:br/>
      </w:r>
      <w:r>
        <w:rPr>
          <w:rFonts w:hint="eastAsia"/>
        </w:rPr>
        <w:t>　　第二节 平板显示器行业发展历程</w:t>
      </w:r>
      <w:r>
        <w:rPr>
          <w:rFonts w:hint="eastAsia"/>
        </w:rPr>
        <w:br/>
      </w:r>
      <w:r>
        <w:rPr>
          <w:rFonts w:hint="eastAsia"/>
        </w:rPr>
        <w:t>　　第三节 平板显示器产业链分析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平板显示器行业经济环境分析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平板显示器行业政策环境分析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二、相关平板显示器行业标准分析</w:t>
      </w:r>
      <w:r>
        <w:rPr>
          <w:rFonts w:hint="eastAsia"/>
        </w:rPr>
        <w:br/>
      </w:r>
      <w:r>
        <w:rPr>
          <w:rFonts w:hint="eastAsia"/>
        </w:rPr>
        <w:t>　　第三节 平板显示器行业社会环境分析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中国平板显示器市场规模情况</w:t>
      </w:r>
      <w:r>
        <w:rPr>
          <w:rFonts w:hint="eastAsia"/>
        </w:rPr>
        <w:br/>
      </w:r>
      <w:r>
        <w:rPr>
          <w:rFonts w:hint="eastAsia"/>
        </w:rPr>
        <w:t>　　第二节 中国平板显示器行业盈利情况分析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中国平板显示器市场需求状况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一、2019-2024年平板显示器市场需求情况</w:t>
      </w:r>
      <w:r>
        <w:rPr>
          <w:rFonts w:hint="eastAsia"/>
        </w:rPr>
        <w:br/>
      </w:r>
      <w:r>
        <w:rPr>
          <w:rFonts w:hint="eastAsia"/>
        </w:rPr>
        <w:t>　　　　二、2025年平板显示器行业市场需求特点分析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三、2025-2031年平板显示器市场需求预测</w:t>
      </w:r>
      <w:r>
        <w:rPr>
          <w:rFonts w:hint="eastAsia"/>
        </w:rPr>
        <w:br/>
      </w:r>
      <w:r>
        <w:rPr>
          <w:rFonts w:hint="eastAsia"/>
        </w:rPr>
        <w:t>　　第四节 中国平板显示器行业产量情况分析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二、平板显示器行业区域产量分析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三、2025-2031年中国平板显示器行业产量预测分析</w:t>
      </w:r>
      <w:r>
        <w:rPr>
          <w:rFonts w:hint="eastAsia"/>
        </w:rPr>
        <w:br/>
      </w:r>
      <w:r>
        <w:rPr>
          <w:rFonts w:hint="eastAsia"/>
        </w:rPr>
        <w:t>　　第五节 平板显示器行业市场供需平衡状况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平板显示器细分市场（一）发展研究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平板显示器细分市场（二）发展研究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2019-2024年中国平板显示器行业总体发展状况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中国平板显示器行业规模情况分析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一、平板显示器行业单位规模情况分析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二、平板显示器行业人员规模状况分析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三、平板显示器行业资产规模状况分析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四、平板显示器行业市场规模状况分析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五、平板显示器行业敏感性分析</w:t>
      </w:r>
      <w:r>
        <w:rPr>
          <w:rFonts w:hint="eastAsia"/>
        </w:rPr>
        <w:br/>
      </w:r>
      <w:r>
        <w:rPr>
          <w:rFonts w:hint="eastAsia"/>
        </w:rPr>
        <w:t>　　第二节 中国平板显示器行业财务能力分析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二、平板显示器行业偿债能力分析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三、平板显示器行业营运能力分析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四、平板显示器行业发展能力分析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2019-2024年中国平板显示器行业区域市场分析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中国平板显示器行业区域市场结构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重点地区平板显示器行业调研分析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一、重点地区（一）平板显示器市场分析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二、重点地区（二）平板显示器市场分析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三、重点地区（三）平板显示器市场分析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四、重点地区（四）平板显示器市场分析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五、重点地区（五）平板显示器市场分析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平板显示器行业集中度分析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一、平板显示器市场集中度分析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二、平板显示器企业集中度分析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三、平板显示器区域集中度分析</w:t>
      </w:r>
      <w:r>
        <w:rPr>
          <w:rFonts w:hint="eastAsia"/>
        </w:rPr>
        <w:br/>
      </w:r>
      <w:r>
        <w:rPr>
          <w:rFonts w:hint="eastAsia"/>
        </w:rPr>
        <w:t>　　第二节 平板显示器行业竞争格局分析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一、2024-2025年平板显示器行业竞争分析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二、2024-2025年中外平板显示器产品竞争分析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三、2019-2024年中国平板显示器市场竞争分析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四、2025-2031年国内主要平板显示器企业动向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平板显示器企业发展战略与竞争力提升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平板显示器市场营销策略分析</w:t>
      </w:r>
      <w:r>
        <w:rPr>
          <w:rFonts w:hint="eastAsia"/>
        </w:rPr>
        <w:br/>
      </w:r>
      <w:r>
        <w:rPr>
          <w:rFonts w:hint="eastAsia"/>
        </w:rPr>
        <w:t>　　　　一、平板显示器定价策略与市场定位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二、平板显示器渠道布局与分销策略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平板显示器品牌建设与推广策略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一、平板显示器品牌定位与价值主张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平板显示器企业竞争力提升路径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二、平板显示器技术创新与研发投入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平板显示器企业战略规划与实施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二、平板显示器行业品牌竞争格局分析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中国平板显示器行业发展趋势及投资风险分析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2025-2031年平板显示器行业发展趋势预测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一、中国平板显示器行业发展方向分析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二、中国平板显示器行业市场规模预测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三、中国平板显示器行业供给情况预测分析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四、中国平板显示器行业需求情况预测分析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当前平板显示器行业存在的问题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2025-2031年中国平板显示器行业投资风险分析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一、平板显示器市场竞争风险</w:t>
      </w:r>
      <w:r>
        <w:rPr>
          <w:rFonts w:hint="eastAsia"/>
        </w:rPr>
        <w:br/>
      </w:r>
      <w:r>
        <w:rPr>
          <w:rFonts w:hint="eastAsia"/>
        </w:rPr>
        <w:t>　　　　二、平板显示器行业原材料压力风险分析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三、平板显示器技术风险分析</w:t>
      </w:r>
      <w:r>
        <w:rPr>
          <w:rFonts w:hint="eastAsia"/>
        </w:rPr>
        <w:br/>
      </w:r>
      <w:r>
        <w:rPr>
          <w:rFonts w:hint="eastAsia"/>
        </w:rPr>
        <w:t>　　　　四、平板显示器行业政策和体制风险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五、平板显示器行业外资进入现状及对未来市场的威胁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平板显示器行业投资机会与项目建议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平板显示器行业投资机会分析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平板显示器行业投资趋势分析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中智林:－平板显示器项目投资建议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1、平板显示器行业投资环境分析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2、平板显示器行业风险识别与应对策略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二、平板显示器行业投资方向与策略建议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三、平板显示器项目实施关键要点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平板显示器行业历程</w:t>
      </w:r>
      <w:r>
        <w:rPr>
          <w:rFonts w:hint="eastAsia"/>
        </w:rPr>
        <w:br/>
      </w:r>
      <w:r>
        <w:rPr>
          <w:rFonts w:hint="eastAsia"/>
        </w:rPr>
        <w:t>　　图表 平板显示器行业生命周期</w:t>
      </w:r>
      <w:r>
        <w:rPr>
          <w:rFonts w:hint="eastAsia"/>
        </w:rPr>
        <w:br/>
      </w:r>
      <w:r>
        <w:rPr>
          <w:rFonts w:hint="eastAsia"/>
        </w:rPr>
        <w:t>　　图表 平板显示器行业产业链分析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2024年中国平板显示器行业需求领域分布格局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2024年中国平板显示器进口国家及地区分析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2024年中国平板显示器出口国家及地区分析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29dbe46b1422e" w:history="1">
        <w:r>
          <w:rPr>
            <w:rStyle w:val="Hyperlink"/>
          </w:rPr>
          <w:t>2025年中国平板显示器行业现状分析及未来走势研究报告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29dbe46b1422e" w:history="1">
        <w:r>
          <w:rPr>
            <w:rStyle w:val="Hyperlink"/>
          </w:rPr>
          <w:t>https://www.20087.com/7/35/PingBanXianShiQiHangYeFenXiBaoGao.html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热点：平板电脑连接显示器、平板显示屏坏了修要多少钱、可做显示器的平板电脑、平板显示器分辨率怎么调、平板显示设备、平板显示器亮度怎么调、当显示器的平板、平板显示器不包括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6ecee1072469a" w:history="1">
      <w:r>
        <w:rPr>
          <w:rStyle w:val="Hyperlink"/>
        </w:rPr>
        <w:t>2025年中国平板显示器行业现状分析及未来走势研究报告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PingBanXianShiQiHangYeFenXiBaoGao.html" TargetMode="External" Id="Rdae29dbe46b1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PingBanXianShiQiHangYeFenXiBaoGao.html" TargetMode="External" Id="Re406ecee1072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2025-03-08T08:20:00Z</dcterms:created>
  <dcterms:modified xsi:type="dcterms:W3CDTF">2025-03-08T09:20:00Z</dcterms:modified>
  <dc:subject>2025年中国平板显示器行业现状分析及未来走势研究报告</dc:subject>
  <dc:title>2025年中国平板显示器行业现状分析及未来走势研究报告</dc:title>
  <cp:keywords>2025年中国平板显示器行业现状分析及未来走势研究报告</cp:keywords>
  <dc:description>2025年中国平板显示器行业现状分析及未来走势研究报告</dc:description>
</cp:coreProperties>
</file>