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2d40a4dcb4084" w:history="1">
              <w:r>
                <w:rPr>
                  <w:rStyle w:val="Hyperlink"/>
                </w:rPr>
                <w:t>2025-2031年中国住宅行业发展深度调研及未来前景分析报告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2d40a4dcb4084" w:history="1">
              <w:r>
                <w:rPr>
                  <w:rStyle w:val="Hyperlink"/>
                </w:rPr>
                <w:t>2025-2031年中国住宅行业发展深度调研及未来前景分析报告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2d40a4dcb4084" w:history="1">
                <w:r>
                  <w:rPr>
                    <w:rStyle w:val="Hyperlink"/>
                  </w:rPr>
                  <w:t>https://www.20087.com/2/85/ZhuZhaiFaZhanQianJingFenXi.html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设行业正经历着从传统建造方式向预制化、智能化和绿色建筑的转变。模块化建筑和3D打印技术的引入缩短了施工周期，降低了成本。智能家居系统的普及使住宅更加节能、安全和舒适，满足了现代家庭对生活品质的追求。同时，随着人口老龄化和城市化进程的加快，住宅设计越来越注重适老化和无障碍环境的创建。</w:t>
      </w:r>
      <w:r>
        <w:rPr>
          <w:rFonts w:hint="eastAsia"/>
        </w:rPr>
        <w:br/>
      </w:r>
      <w:r>
        <w:rPr>
          <w:rFonts w:hint="eastAsia"/>
        </w:rPr>
        <w:t>　　未来的住宅将更加注重可持续性和人性化。绿色建筑标准将更加严格，鼓励使用可再生材料和能源，减少碳足迹。智能技术将更深入地融入住宅，实现能源管理和家电控制的自动化，提高居住效率。同时，随着远程工作成为常态，住宅设计将更多考虑家庭办公和休闲空间的布局，以适应新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2d40a4dcb4084" w:history="1">
        <w:r>
          <w:rPr>
            <w:rStyle w:val="Hyperlink"/>
          </w:rPr>
          <w:t>2025-2031年中国住宅行业发展深度调研及未来前景分析报告</w:t>
        </w:r>
      </w:hyperlink>
      <w:r>
        <w:rPr>
          <w:rFonts w:hint="eastAsia"/>
        </w:rPr>
        <w:t>》依托权威数据资源与长期市场监测，系统分析了住宅行业的市场规模、市场需求及产业链结构，深入探讨了住宅价格变动与细分市场特征。报告科学预测了住宅市场前景及未来发展趋势，重点剖析了行业集中度、竞争格局及重点企业的市场地位，并通过SWOT分析揭示了住宅行业机遇与潜在风险。报告为投资者及业内企业提供了全面的市场洞察与决策参考，助力把握住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2025-2031年全球房地产市场运行走势分析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2025-2031年世界房地产市场调研</w:t>
      </w:r>
      <w:r>
        <w:rPr>
          <w:rFonts w:hint="eastAsia"/>
        </w:rPr>
        <w:br/>
      </w:r>
      <w:r>
        <w:rPr>
          <w:rFonts w:hint="eastAsia"/>
        </w:rPr>
        <w:t>　　　　一、世界房地产市场调研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四、全球房地产市场调研与预测</w:t>
      </w:r>
      <w:r>
        <w:rPr>
          <w:rFonts w:hint="eastAsia"/>
        </w:rPr>
        <w:br/>
      </w:r>
      <w:r>
        <w:rPr>
          <w:rFonts w:hint="eastAsia"/>
        </w:rPr>
        <w:t>　　　　五、全球房地产市场“触底”探讨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2025-2031年世界房地产对世界经济复苏的重要意义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2025-2031年中美房地产市场发展对世界的影响分析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四、2025-2031年中国房地产市场对全球经济复苏的影响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2025-2031年中国房地产市场发展新形势分析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二、中国购置未开发土地状况分析</w:t>
      </w:r>
      <w:r>
        <w:rPr>
          <w:rFonts w:hint="eastAsia"/>
        </w:rPr>
        <w:br/>
      </w:r>
      <w:r>
        <w:rPr>
          <w:rFonts w:hint="eastAsia"/>
        </w:rPr>
        <w:t>　　　　三、中国房地产价格状况分析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2025-2031年全国房地产市场运行状况分析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一、房地产开发完成状况分析</w:t>
      </w:r>
      <w:r>
        <w:rPr>
          <w:rFonts w:hint="eastAsia"/>
        </w:rPr>
        <w:br/>
      </w:r>
      <w:r>
        <w:rPr>
          <w:rFonts w:hint="eastAsia"/>
        </w:rPr>
        <w:t>　　　　二、商品房销售状况分析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三、房地产开发企业资金来源状况分析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2025-2031年中国房地产市场发展分析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三、2025-2031年中国房地产调整空间状况分析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五、2025-2031年中国房地产市场发展的关键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第五节 2025-2031年房地产市场形势分析与影响因素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一、中国房地产市场形势分析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二、影响2025-2031年房地产市场走势的因素分析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2025-2031年全球住宅所属行业发展状况分析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2025-2031年全球住宅行业总体概述</w:t>
      </w:r>
      <w:r>
        <w:rPr>
          <w:rFonts w:hint="eastAsia"/>
        </w:rPr>
        <w:br/>
      </w:r>
      <w:r>
        <w:rPr>
          <w:rFonts w:hint="eastAsia"/>
        </w:rPr>
        <w:t>　　　　一、全球住宅市场调研</w:t>
      </w:r>
      <w:r>
        <w:rPr>
          <w:rFonts w:hint="eastAsia"/>
        </w:rPr>
        <w:br/>
      </w:r>
      <w:r>
        <w:rPr>
          <w:rFonts w:hint="eastAsia"/>
        </w:rPr>
        <w:t>　　　　二、国外住宅消费保障体系分析</w:t>
      </w:r>
      <w:r>
        <w:rPr>
          <w:rFonts w:hint="eastAsia"/>
        </w:rPr>
        <w:br/>
      </w:r>
      <w:r>
        <w:rPr>
          <w:rFonts w:hint="eastAsia"/>
        </w:rPr>
        <w:t>　　　　三、2025-2031年全球住宅行业供需格局分析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2025-2031年主要国家地区住宅行业发展分析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一、2025-2031年美国住宅行业发展分析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二、2025-2031年日本住宅行业发展分析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三、2025-2031年韩国住宅行业发展分析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四、2025-2031年中国香港住宅行业发展分析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2025-2031年中国住宅所属行业运行动态分析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2025-2031年中国住宅行业市场特征分析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一、房地产开发资金来源状况分析</w:t>
      </w:r>
      <w:r>
        <w:rPr>
          <w:rFonts w:hint="eastAsia"/>
        </w:rPr>
        <w:br/>
      </w:r>
      <w:r>
        <w:rPr>
          <w:rFonts w:hint="eastAsia"/>
        </w:rPr>
        <w:t>　　　　二、土地市场调研</w:t>
      </w:r>
      <w:r>
        <w:rPr>
          <w:rFonts w:hint="eastAsia"/>
        </w:rPr>
        <w:br/>
      </w:r>
      <w:r>
        <w:rPr>
          <w:rFonts w:hint="eastAsia"/>
        </w:rPr>
        <w:t>　　　　三、住宅开发投资情况分析</w:t>
      </w:r>
      <w:r>
        <w:rPr>
          <w:rFonts w:hint="eastAsia"/>
        </w:rPr>
        <w:br/>
      </w:r>
      <w:r>
        <w:rPr>
          <w:rFonts w:hint="eastAsia"/>
        </w:rPr>
        <w:t>　　　　四、住宅销售与空置分析</w:t>
      </w:r>
      <w:r>
        <w:rPr>
          <w:rFonts w:hint="eastAsia"/>
        </w:rPr>
        <w:br/>
      </w:r>
      <w:r>
        <w:rPr>
          <w:rFonts w:hint="eastAsia"/>
        </w:rPr>
        <w:t>　　　　五、住宅价格分析</w:t>
      </w:r>
      <w:r>
        <w:rPr>
          <w:rFonts w:hint="eastAsia"/>
        </w:rPr>
        <w:br/>
      </w:r>
      <w:r>
        <w:rPr>
          <w:rFonts w:hint="eastAsia"/>
        </w:rPr>
        <w:t>　　第二节 2025-2031年中国住宅行业产品结构分析</w:t>
      </w:r>
      <w:r>
        <w:rPr>
          <w:rFonts w:hint="eastAsia"/>
        </w:rPr>
        <w:br/>
      </w:r>
      <w:r>
        <w:rPr>
          <w:rFonts w:hint="eastAsia"/>
        </w:rPr>
        <w:t>　　第三节 2025-2031年中国住宅行业市场结构分析</w:t>
      </w:r>
      <w:r>
        <w:rPr>
          <w:rFonts w:hint="eastAsia"/>
        </w:rPr>
        <w:br/>
      </w:r>
      <w:r>
        <w:rPr>
          <w:rFonts w:hint="eastAsia"/>
        </w:rPr>
        <w:t>　　　　一、全国住宅市场成交概述</w:t>
      </w:r>
      <w:r>
        <w:rPr>
          <w:rFonts w:hint="eastAsia"/>
        </w:rPr>
        <w:br/>
      </w:r>
      <w:r>
        <w:rPr>
          <w:rFonts w:hint="eastAsia"/>
        </w:rPr>
        <w:t>　　　　2019 年1-4月剩余639城累计销量稳定略降</w:t>
      </w:r>
      <w:r>
        <w:rPr>
          <w:rFonts w:hint="eastAsia"/>
        </w:rPr>
        <w:br/>
      </w:r>
      <w:r>
        <w:rPr>
          <w:rFonts w:hint="eastAsia"/>
        </w:rPr>
        <w:t>　　　　二、重点城市住宅市场成交量分析</w:t>
      </w:r>
      <w:r>
        <w:rPr>
          <w:rFonts w:hint="eastAsia"/>
        </w:rPr>
        <w:br/>
      </w:r>
      <w:r>
        <w:rPr>
          <w:rFonts w:hint="eastAsia"/>
        </w:rPr>
        <w:t>　　　　三、重点城市住宅市场成交价格分析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2025-2031年中国各地区住宅市场成交情况分析</w:t>
      </w:r>
      <w:r>
        <w:rPr>
          <w:rFonts w:hint="eastAsia"/>
        </w:rPr>
        <w:br/>
      </w:r>
      <w:r>
        <w:rPr>
          <w:rFonts w:hint="eastAsia"/>
        </w:rPr>
        <w:t>　　　　一、中国各地区住宅市场成交情况回顾</w:t>
      </w:r>
      <w:r>
        <w:rPr>
          <w:rFonts w:hint="eastAsia"/>
        </w:rPr>
        <w:br/>
      </w:r>
      <w:r>
        <w:rPr>
          <w:rFonts w:hint="eastAsia"/>
        </w:rPr>
        <w:t>　　　　二、2025-2031年中国各地区住宅市场成交状况分析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三、2025-2031年中国八大城市住宅市场运行分析</w:t>
      </w:r>
      <w:r>
        <w:rPr>
          <w:rFonts w:hint="eastAsia"/>
        </w:rPr>
        <w:br/>
      </w:r>
      <w:r>
        <w:rPr>
          <w:rFonts w:hint="eastAsia"/>
        </w:rPr>
        <w:t>　　　　四、2025-2031年苏州普通住宅租赁价格指数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2025-2031年中国住宅所属行业市场供需分析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2025-2031年中国住宅供给分析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</w:t>
      </w:r>
      <w:r>
        <w:rPr>
          <w:rFonts w:hint="eastAsia"/>
        </w:rPr>
        <w:br/>
      </w:r>
      <w:r>
        <w:rPr>
          <w:rFonts w:hint="eastAsia"/>
        </w:rPr>
        <w:t>　　第二节 2025-2031年中国住宅需求分析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2025-2031年中国住宅区域市场格局分析</w:t>
      </w:r>
      <w:r>
        <w:rPr>
          <w:rFonts w:hint="eastAsia"/>
        </w:rPr>
        <w:br/>
      </w:r>
      <w:r>
        <w:rPr>
          <w:rFonts w:hint="eastAsia"/>
        </w:rPr>
        <w:t>　　第一节 2025-2031年北京住宅市场调研</w:t>
      </w:r>
      <w:r>
        <w:rPr>
          <w:rFonts w:hint="eastAsia"/>
        </w:rPr>
        <w:br/>
      </w:r>
      <w:r>
        <w:rPr>
          <w:rFonts w:hint="eastAsia"/>
        </w:rPr>
        <w:t>　　　　一、北京房地产市场宏观数据分析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二、2025-2031年北京住宅供应量及特点</w:t>
      </w:r>
      <w:r>
        <w:rPr>
          <w:rFonts w:hint="eastAsia"/>
        </w:rPr>
        <w:br/>
      </w:r>
      <w:r>
        <w:rPr>
          <w:rFonts w:hint="eastAsia"/>
        </w:rPr>
        <w:t>　　　　三、2025-2031年北京存量住宅成交量状况分析</w:t>
      </w:r>
      <w:r>
        <w:rPr>
          <w:rFonts w:hint="eastAsia"/>
        </w:rPr>
        <w:br/>
      </w:r>
      <w:r>
        <w:rPr>
          <w:rFonts w:hint="eastAsia"/>
        </w:rPr>
        <w:t>　　　　四、北京市地产开发商排名及其未来供应与举措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第二节 2025-2031年成都住宅市场调研</w:t>
      </w:r>
      <w:r>
        <w:rPr>
          <w:rFonts w:hint="eastAsia"/>
        </w:rPr>
        <w:br/>
      </w:r>
      <w:r>
        <w:rPr>
          <w:rFonts w:hint="eastAsia"/>
        </w:rPr>
        <w:t>　　　　一、成都楼市理性置业情况分析</w:t>
      </w:r>
      <w:r>
        <w:rPr>
          <w:rFonts w:hint="eastAsia"/>
        </w:rPr>
        <w:br/>
      </w:r>
      <w:r>
        <w:rPr>
          <w:rFonts w:hint="eastAsia"/>
        </w:rPr>
        <w:t>　　　　二、成都楼市发展调查</w:t>
      </w:r>
      <w:r>
        <w:rPr>
          <w:rFonts w:hint="eastAsia"/>
        </w:rPr>
        <w:br/>
      </w:r>
      <w:r>
        <w:rPr>
          <w:rFonts w:hint="eastAsia"/>
        </w:rPr>
        <w:t>　　　　三、2025-2031年成都房地产市场走势分析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四、2025-2031年成都住宅市场调研</w:t>
      </w:r>
      <w:r>
        <w:rPr>
          <w:rFonts w:hint="eastAsia"/>
        </w:rPr>
        <w:br/>
      </w:r>
      <w:r>
        <w:rPr>
          <w:rFonts w:hint="eastAsia"/>
        </w:rPr>
        <w:t>　　　　五、成都住宅市场预测分析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2025-2031年上海住宅市场调研</w:t>
      </w:r>
      <w:r>
        <w:rPr>
          <w:rFonts w:hint="eastAsia"/>
        </w:rPr>
        <w:br/>
      </w:r>
      <w:r>
        <w:rPr>
          <w:rFonts w:hint="eastAsia"/>
        </w:rPr>
        <w:t>　　　　一、2025年上海房地产市场调研</w:t>
      </w:r>
      <w:r>
        <w:rPr>
          <w:rFonts w:hint="eastAsia"/>
        </w:rPr>
        <w:br/>
      </w:r>
      <w:r>
        <w:rPr>
          <w:rFonts w:hint="eastAsia"/>
        </w:rPr>
        <w:t>　　　　二、2025年上海高端住宅市场调研</w:t>
      </w:r>
      <w:r>
        <w:rPr>
          <w:rFonts w:hint="eastAsia"/>
        </w:rPr>
        <w:br/>
      </w:r>
      <w:r>
        <w:rPr>
          <w:rFonts w:hint="eastAsia"/>
        </w:rPr>
        <w:t>　　第四节 2025-2031年深圳住宅市场调研</w:t>
      </w:r>
      <w:r>
        <w:rPr>
          <w:rFonts w:hint="eastAsia"/>
        </w:rPr>
        <w:br/>
      </w:r>
      <w:r>
        <w:rPr>
          <w:rFonts w:hint="eastAsia"/>
        </w:rPr>
        <w:t>　　　　一、深圳住宅市场调研</w:t>
      </w:r>
      <w:r>
        <w:rPr>
          <w:rFonts w:hint="eastAsia"/>
        </w:rPr>
        <w:br/>
      </w:r>
      <w:r>
        <w:rPr>
          <w:rFonts w:hint="eastAsia"/>
        </w:rPr>
        <w:t>　　　　二、深圳商品住宅市场调研</w:t>
      </w:r>
      <w:r>
        <w:rPr>
          <w:rFonts w:hint="eastAsia"/>
        </w:rPr>
        <w:br/>
      </w:r>
      <w:r>
        <w:rPr>
          <w:rFonts w:hint="eastAsia"/>
        </w:rPr>
        <w:t>　　　　三、深圳普通住宅租赁价格指数</w:t>
      </w:r>
      <w:r>
        <w:rPr>
          <w:rFonts w:hint="eastAsia"/>
        </w:rPr>
        <w:br/>
      </w:r>
      <w:r>
        <w:rPr>
          <w:rFonts w:hint="eastAsia"/>
        </w:rPr>
        <w:t>　　　　四、深圳普通住宅市场运行分析</w:t>
      </w:r>
      <w:r>
        <w:rPr>
          <w:rFonts w:hint="eastAsia"/>
        </w:rPr>
        <w:br/>
      </w:r>
      <w:r>
        <w:rPr>
          <w:rFonts w:hint="eastAsia"/>
        </w:rPr>
        <w:t>　　第五节 2025-2031年广州住宅市场调研</w:t>
      </w:r>
      <w:r>
        <w:rPr>
          <w:rFonts w:hint="eastAsia"/>
        </w:rPr>
        <w:br/>
      </w:r>
      <w:r>
        <w:rPr>
          <w:rFonts w:hint="eastAsia"/>
        </w:rPr>
        <w:t>　　　　一、广州商品住宅市场行情</w:t>
      </w:r>
      <w:r>
        <w:rPr>
          <w:rFonts w:hint="eastAsia"/>
        </w:rPr>
        <w:br/>
      </w:r>
      <w:r>
        <w:rPr>
          <w:rFonts w:hint="eastAsia"/>
        </w:rPr>
        <w:t>　　　　二、广州住宅开发经营状况分析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三、2025-2031年广州市商品住宅市场成交区域分布</w:t>
      </w:r>
      <w:r>
        <w:rPr>
          <w:rFonts w:hint="eastAsia"/>
        </w:rPr>
        <w:br/>
      </w:r>
      <w:r>
        <w:rPr>
          <w:rFonts w:hint="eastAsia"/>
        </w:rPr>
        <w:t>　　　　四、2025-2031年广州市商品住宅市场总体成交走势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　　五、2025-2031年广州住宅楼盘销售排行榜</w:t>
      </w:r>
      <w:r>
        <w:rPr>
          <w:rFonts w:hint="eastAsia"/>
        </w:rPr>
        <w:br/>
      </w:r>
      <w:r>
        <w:rPr>
          <w:rFonts w:hint="eastAsia"/>
        </w:rPr>
        <w:t>　　　　六、2025-2031年广州商品住宅市场成交区域分布</w:t>
      </w:r>
      <w:r>
        <w:rPr>
          <w:rFonts w:hint="eastAsia"/>
        </w:rPr>
        <w:br/>
      </w:r>
      <w:r>
        <w:rPr>
          <w:rFonts w:hint="eastAsia"/>
        </w:rPr>
        <w:t>　　第六节 2025-2031年武汉住宅市场调研</w:t>
      </w:r>
      <w:r>
        <w:rPr>
          <w:rFonts w:hint="eastAsia"/>
        </w:rPr>
        <w:br/>
      </w:r>
      <w:r>
        <w:rPr>
          <w:rFonts w:hint="eastAsia"/>
        </w:rPr>
        <w:t>　　　　一、2025年武汉商品房市场行情分析</w:t>
      </w:r>
      <w:r>
        <w:rPr>
          <w:rFonts w:hint="eastAsia"/>
        </w:rPr>
        <w:br/>
      </w:r>
      <w:r>
        <w:rPr>
          <w:rFonts w:hint="eastAsia"/>
        </w:rPr>
        <w:t>　　　　二、武汉房地产开发经营状况分析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三、2025-2031年月武汉商品住宅市场调研</w:t>
      </w:r>
      <w:r>
        <w:rPr>
          <w:rFonts w:hint="eastAsia"/>
        </w:rPr>
        <w:br/>
      </w:r>
      <w:r>
        <w:rPr>
          <w:rFonts w:hint="eastAsia"/>
        </w:rPr>
        <w:t>　　　　四、2025-2031年武汉房地产市场发展展望</w:t>
      </w:r>
      <w:r>
        <w:rPr>
          <w:rFonts w:hint="eastAsia"/>
        </w:rPr>
        <w:br/>
      </w:r>
      <w:r>
        <w:rPr>
          <w:rFonts w:hint="eastAsia"/>
        </w:rPr>
        <w:t>　　第七节 2025-2031年杭州住宅市场调研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三、杭州房地产开发投资状况分析</w:t>
      </w:r>
      <w:r>
        <w:rPr>
          <w:rFonts w:hint="eastAsia"/>
        </w:rPr>
        <w:br/>
      </w:r>
      <w:r>
        <w:rPr>
          <w:rFonts w:hint="eastAsia"/>
        </w:rPr>
        <w:t>　　　　四、杭州住宅市场行情分析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2025-2031年中国二手房所属行业市场供需分析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2025-2031年部分地区二手房价格指数分析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一、2025-2031年北京二手房价格指数分析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二、2025-2031年深圳二手房价格指数分析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三、2025-2031年上海二手房价格指数分析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四、2025-2031年重庆二手房价格指数分析</w:t>
      </w:r>
      <w:r>
        <w:rPr>
          <w:rFonts w:hint="eastAsia"/>
        </w:rPr>
        <w:br/>
      </w:r>
      <w:r>
        <w:rPr>
          <w:rFonts w:hint="eastAsia"/>
        </w:rPr>
        <w:t>　　第二节 2025-2031年中国二手房市场发展分析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一、2025-2031年二手房市场调研</w:t>
      </w:r>
      <w:r>
        <w:rPr>
          <w:rFonts w:hint="eastAsia"/>
        </w:rPr>
        <w:br/>
      </w:r>
      <w:r>
        <w:rPr>
          <w:rFonts w:hint="eastAsia"/>
        </w:rPr>
        <w:t>　　　　二、2025-2031年二手房市场政策分析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三、2025-2031年二手房市场价格分析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四、2025-2031年二手房市场格局分析</w:t>
      </w:r>
      <w:r>
        <w:rPr>
          <w:rFonts w:hint="eastAsia"/>
        </w:rPr>
        <w:br/>
      </w:r>
      <w:r>
        <w:rPr>
          <w:rFonts w:hint="eastAsia"/>
        </w:rPr>
        <w:t>　　第三节 2025-2031年二手房消费者分析</w:t>
      </w:r>
      <w:r>
        <w:rPr>
          <w:rFonts w:hint="eastAsia"/>
        </w:rPr>
        <w:br/>
      </w:r>
      <w:r>
        <w:rPr>
          <w:rFonts w:hint="eastAsia"/>
        </w:rPr>
        <w:t>　　　　一、买卖二手房群体分类</w:t>
      </w:r>
      <w:r>
        <w:rPr>
          <w:rFonts w:hint="eastAsia"/>
        </w:rPr>
        <w:br/>
      </w:r>
      <w:r>
        <w:rPr>
          <w:rFonts w:hint="eastAsia"/>
        </w:rPr>
        <w:t>　　　　二、置业群体购房动机分析</w:t>
      </w:r>
      <w:r>
        <w:rPr>
          <w:rFonts w:hint="eastAsia"/>
        </w:rPr>
        <w:br/>
      </w:r>
      <w:r>
        <w:rPr>
          <w:rFonts w:hint="eastAsia"/>
        </w:rPr>
        <w:t>　　　　三、二手房消费者对中介态度调查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2025-2031年中国住宅行业市场竞争分析</w:t>
      </w:r>
      <w:r>
        <w:rPr>
          <w:rFonts w:hint="eastAsia"/>
        </w:rPr>
        <w:br/>
      </w:r>
      <w:r>
        <w:rPr>
          <w:rFonts w:hint="eastAsia"/>
        </w:rPr>
        <w:t>　　第一节 2025-2031年房地产市场竞争发展历程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中智-林-－2025-2031年住宅企业竞争力分析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2d40a4dcb4084" w:history="1">
        <w:r>
          <w:rPr>
            <w:rStyle w:val="Hyperlink"/>
          </w:rPr>
          <w:t>2025-2031年中国住宅行业发展深度调研及未来前景分析报告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2d40a4dcb4084" w:history="1">
        <w:r>
          <w:rPr>
            <w:rStyle w:val="Hyperlink"/>
          </w:rPr>
          <w:t>https://www.20087.com/2/85/ZhuZhaiFaZhanQianJingFenXi.html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热点：室内装修、住宅可以注册公司吗、家装、住宅小区的什么应当对管理区域内的、住宅的含义、住宅不受侵犯属于我国公民的什么权利、买房子、住宅土地70年到期后会发生什么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a315052d84727" w:history="1">
      <w:r>
        <w:rPr>
          <w:rStyle w:val="Hyperlink"/>
        </w:rPr>
        <w:t>2025-2031年中国住宅行业发展深度调研及未来前景分析报告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uZhaiFaZhanQianJingFenXi.html" TargetMode="External" Id="R6e92d40a4dcb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uZhaiFaZhanQianJingFenXi.html" TargetMode="External" Id="R9f0a315052d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2025-05-04T07:14:00Z</dcterms:created>
  <dcterms:modified xsi:type="dcterms:W3CDTF">2025-05-04T08:14:00Z</dcterms:modified>
  <dc:subject>2025-2031年中国住宅行业发展深度调研及未来前景分析报告</dc:subject>
  <dc:title>2025-2031年中国住宅行业发展深度调研及未来前景分析报告</dc:title>
  <cp:keywords>2025-2031年中国住宅行业发展深度调研及未来前景分析报告</cp:keywords>
  <dc:description>2025-2031年中国住宅行业发展深度调研及未来前景分析报告</dc:description>
</cp:coreProperties>
</file>