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5bac6839d34252" w:history="1">
              <w:r>
                <w:rPr>
                  <w:rStyle w:val="Hyperlink"/>
                </w:rPr>
                <w:t>2025-2031年中国地铁建设市场深度调查分析及发展前景研究报告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5bac6839d34252" w:history="1">
              <w:r>
                <w:rPr>
                  <w:rStyle w:val="Hyperlink"/>
                </w:rPr>
                <w:t>2025-2031年中国地铁建设市场深度调查分析及发展前景研究报告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2175818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5bac6839d34252" w:history="1">
                <w:r>
                  <w:rPr>
                    <w:rStyle w:val="Hyperlink"/>
                  </w:rPr>
                  <w:t>https://www.20087.com/8/81/DiTieJianSheShiChangXingQingFenX.html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铁建设是城市交通体系的重要组成部分，近年来在全球范围内经历了从单一线路到网络化、从城市中心向郊区延伸的快速发展。随着城市化进程的加速，地铁不仅缓解了城市交通拥堵，还促进了沿线地区的经济发展，提高了城市居民的出行效率和生活质量。同时，地铁建设技术也在不断创新，如盾构机施工、地下空间开发、智能调度系统，提高了建设效率和运营管理水平。</w:t>
      </w:r>
      <w:r>
        <w:rPr>
          <w:rFonts w:hint="eastAsia"/>
        </w:rPr>
        <w:br/>
      </w:r>
      <w:r>
        <w:rPr>
          <w:rFonts w:hint="eastAsia"/>
        </w:rPr>
        <w:t>　　未来，地铁建设的发展趋势将更加注重绿色化和智能化。一方面，通过采用节能环保材料、优化能源利用、减少施工噪音和振动，地铁建设将致力于减少对环境的影响，实现可持续发展。另一方面，地铁建设将加强与5G、大数据、人工智能等技术的融合，如开发智能运维系统、建立乘客信息系统、实施智能票务管理，提升地铁运营的智能化水平和乘客体验。此外，地铁建设还将深化与城市规划、土地开发、商业运营等领域的合作，如开展地铁上盖物业开发、打造地铁商业圈、提供地铁周边生活服务，促进地铁经济的繁荣和城市功能的完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5bac6839d34252" w:history="1">
        <w:r>
          <w:rPr>
            <w:rStyle w:val="Hyperlink"/>
          </w:rPr>
          <w:t>2025-2031年中国地铁建设市场深度调查分析及发展前景研究报告</w:t>
        </w:r>
      </w:hyperlink>
      <w:r>
        <w:rPr>
          <w:rFonts w:hint="eastAsia"/>
        </w:rPr>
        <w:t>》依托多年行业监测数据，结合地铁建设行业现状与未来前景，系统分析了地铁建设市场需求、市场规模、产业链结构、价格机制及细分市场特征。报告对地铁建设市场前景进行了客观评估，预测了地铁建设行业发展趋势，并详细解读了品牌竞争格局、市场集中度及重点企业的运营表现。此外，报告通过SWOT分析识别了地铁建设行业机遇与潜在风险，为投资者和决策者提供了科学、规范的战略建议，助力把握地铁建设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地铁建设行业运行现状</w:t>
      </w:r>
      <w:r>
        <w:rPr>
          <w:rFonts w:hint="eastAsia"/>
        </w:rPr>
        <w:br/>
      </w:r>
      <w:r>
        <w:rPr>
          <w:rFonts w:hint="eastAsia"/>
        </w:rPr>
        <w:t>第一章 地铁建设市场特征</w:t>
      </w:r>
      <w:r>
        <w:rPr>
          <w:rFonts w:hint="eastAsia"/>
        </w:rPr>
        <w:br/>
      </w:r>
      <w:r>
        <w:rPr>
          <w:rFonts w:hint="eastAsia"/>
        </w:rPr>
        <w:t>　　第一节 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二、地铁建设行业相关政策分析</w:t>
      </w:r>
      <w:r>
        <w:rPr>
          <w:rFonts w:hint="eastAsia"/>
        </w:rPr>
        <w:br/>
      </w:r>
      <w:r>
        <w:rPr>
          <w:rFonts w:hint="eastAsia"/>
        </w:rPr>
        <w:t>　　第四节 地铁建设行业发展的"波特五力模型"分析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地铁建设行业深度分析</w:t>
      </w:r>
      <w:r>
        <w:rPr>
          <w:rFonts w:hint="eastAsia"/>
        </w:rPr>
        <w:br/>
      </w:r>
      <w:r>
        <w:rPr>
          <w:rFonts w:hint="eastAsia"/>
        </w:rPr>
        <w:t>第二章 中国地铁建设行业产业链（上、下游及关联产业）状况分析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t>　　　　一、水泥行业发展状况及影响</w:t>
      </w:r>
      <w:r>
        <w:rPr>
          <w:rFonts w:hint="eastAsia"/>
        </w:rPr>
        <w:br/>
      </w:r>
      <w:r>
        <w:rPr>
          <w:rFonts w:hint="eastAsia"/>
        </w:rPr>
        <w:t>　　　　二、钢铁行业发展状况及影响</w:t>
      </w:r>
      <w:r>
        <w:rPr>
          <w:rFonts w:hint="eastAsia"/>
        </w:rPr>
        <w:br/>
      </w:r>
      <w:r>
        <w:rPr>
          <w:rFonts w:hint="eastAsia"/>
        </w:rPr>
        <w:t>　　　　三、建筑施工行业发展状况及影响</w:t>
      </w:r>
      <w:r>
        <w:rPr>
          <w:rFonts w:hint="eastAsia"/>
        </w:rPr>
        <w:br/>
      </w:r>
      <w:r>
        <w:rPr>
          <w:rFonts w:hint="eastAsia"/>
        </w:rPr>
        <w:t>　　　　四、盾构市场发展状况及影响</w:t>
      </w:r>
      <w:r>
        <w:rPr>
          <w:rFonts w:hint="eastAsia"/>
        </w:rPr>
        <w:br/>
      </w:r>
      <w:r>
        <w:rPr>
          <w:rFonts w:hint="eastAsia"/>
        </w:rPr>
        <w:t>　　　　五、工程承包与设计发展状况及影响</w:t>
      </w:r>
      <w:r>
        <w:rPr>
          <w:rFonts w:hint="eastAsia"/>
        </w:rPr>
        <w:br/>
      </w:r>
      <w:r>
        <w:rPr>
          <w:rFonts w:hint="eastAsia"/>
        </w:rPr>
        <w:t>　　　　六、城市规划行业发展状况及影响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中国地铁建设市场规模分析</w:t>
      </w:r>
      <w:r>
        <w:rPr>
          <w:rFonts w:hint="eastAsia"/>
        </w:rPr>
        <w:br/>
      </w:r>
      <w:r>
        <w:rPr>
          <w:rFonts w:hint="eastAsia"/>
        </w:rPr>
        <w:t>　　第一节 2025年中国地铁建设市场规模分析</w:t>
      </w:r>
      <w:r>
        <w:rPr>
          <w:rFonts w:hint="eastAsia"/>
        </w:rPr>
        <w:br/>
      </w:r>
      <w:r>
        <w:rPr>
          <w:rFonts w:hint="eastAsia"/>
        </w:rPr>
        <w:t>　　第二节 2025年中国地铁建设区域结构分析</w:t>
      </w:r>
      <w:r>
        <w:rPr>
          <w:rFonts w:hint="eastAsia"/>
        </w:rPr>
        <w:br/>
      </w:r>
      <w:r>
        <w:rPr>
          <w:rFonts w:hint="eastAsia"/>
        </w:rPr>
        <w:t>　　第三节 2025年中国地铁建设区域市场规模分析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　　1、沈阳</w:t>
      </w:r>
      <w:r>
        <w:rPr>
          <w:rFonts w:hint="eastAsia"/>
        </w:rPr>
        <w:br/>
      </w:r>
      <w:r>
        <w:rPr>
          <w:rFonts w:hint="eastAsia"/>
        </w:rPr>
        <w:t>　　　　　　2、大连</w:t>
      </w:r>
      <w:r>
        <w:rPr>
          <w:rFonts w:hint="eastAsia"/>
        </w:rPr>
        <w:br/>
      </w:r>
      <w:r>
        <w:rPr>
          <w:rFonts w:hint="eastAsia"/>
        </w:rPr>
        <w:t>　　　　　　3、长春</w:t>
      </w:r>
      <w:r>
        <w:rPr>
          <w:rFonts w:hint="eastAsia"/>
        </w:rPr>
        <w:br/>
      </w:r>
      <w:r>
        <w:rPr>
          <w:rFonts w:hint="eastAsia"/>
        </w:rPr>
        <w:t>　　　　　　4、哈尔滨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　　1、北京</w:t>
      </w:r>
      <w:r>
        <w:rPr>
          <w:rFonts w:hint="eastAsia"/>
        </w:rPr>
        <w:br/>
      </w:r>
      <w:r>
        <w:rPr>
          <w:rFonts w:hint="eastAsia"/>
        </w:rPr>
        <w:t>　　　　　　2、天津</w:t>
      </w:r>
      <w:r>
        <w:rPr>
          <w:rFonts w:hint="eastAsia"/>
        </w:rPr>
        <w:br/>
      </w:r>
      <w:r>
        <w:rPr>
          <w:rFonts w:hint="eastAsia"/>
        </w:rPr>
        <w:t>　　　　　　3、呼和浩特</w:t>
      </w:r>
      <w:r>
        <w:rPr>
          <w:rFonts w:hint="eastAsia"/>
        </w:rPr>
        <w:br/>
      </w:r>
      <w:r>
        <w:rPr>
          <w:rFonts w:hint="eastAsia"/>
        </w:rPr>
        <w:t>　　　　　　4、太原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　　1、上海</w:t>
      </w:r>
      <w:r>
        <w:rPr>
          <w:rFonts w:hint="eastAsia"/>
        </w:rPr>
        <w:br/>
      </w:r>
      <w:r>
        <w:rPr>
          <w:rFonts w:hint="eastAsia"/>
        </w:rPr>
        <w:t>　　　　　　2、济南</w:t>
      </w:r>
      <w:r>
        <w:rPr>
          <w:rFonts w:hint="eastAsia"/>
        </w:rPr>
        <w:br/>
      </w:r>
      <w:r>
        <w:rPr>
          <w:rFonts w:hint="eastAsia"/>
        </w:rPr>
        <w:t>　　　　　　3、青岛</w:t>
      </w:r>
      <w:r>
        <w:rPr>
          <w:rFonts w:hint="eastAsia"/>
        </w:rPr>
        <w:br/>
      </w:r>
      <w:r>
        <w:rPr>
          <w:rFonts w:hint="eastAsia"/>
        </w:rPr>
        <w:t>　　　　　　4、南京</w:t>
      </w:r>
      <w:r>
        <w:rPr>
          <w:rFonts w:hint="eastAsia"/>
        </w:rPr>
        <w:br/>
      </w:r>
      <w:r>
        <w:rPr>
          <w:rFonts w:hint="eastAsia"/>
        </w:rPr>
        <w:t>　　　　　　5、苏州</w:t>
      </w:r>
      <w:r>
        <w:rPr>
          <w:rFonts w:hint="eastAsia"/>
        </w:rPr>
        <w:br/>
      </w:r>
      <w:r>
        <w:rPr>
          <w:rFonts w:hint="eastAsia"/>
        </w:rPr>
        <w:t>　　　　　　6、无锡</w:t>
      </w:r>
      <w:r>
        <w:rPr>
          <w:rFonts w:hint="eastAsia"/>
        </w:rPr>
        <w:br/>
      </w:r>
      <w:r>
        <w:rPr>
          <w:rFonts w:hint="eastAsia"/>
        </w:rPr>
        <w:t>　　　　　　7、合肥</w:t>
      </w:r>
      <w:r>
        <w:rPr>
          <w:rFonts w:hint="eastAsia"/>
        </w:rPr>
        <w:br/>
      </w:r>
      <w:r>
        <w:rPr>
          <w:rFonts w:hint="eastAsia"/>
        </w:rPr>
        <w:t>　　　　　　8、杭州</w:t>
      </w:r>
      <w:r>
        <w:rPr>
          <w:rFonts w:hint="eastAsia"/>
        </w:rPr>
        <w:br/>
      </w:r>
      <w:r>
        <w:rPr>
          <w:rFonts w:hint="eastAsia"/>
        </w:rPr>
        <w:t>　　　　　　9、宁波</w:t>
      </w:r>
      <w:r>
        <w:rPr>
          <w:rFonts w:hint="eastAsia"/>
        </w:rPr>
        <w:br/>
      </w:r>
      <w:r>
        <w:rPr>
          <w:rFonts w:hint="eastAsia"/>
        </w:rPr>
        <w:t>　　　　　　10、南昌</w:t>
      </w:r>
      <w:r>
        <w:rPr>
          <w:rFonts w:hint="eastAsia"/>
        </w:rPr>
        <w:br/>
      </w:r>
      <w:r>
        <w:rPr>
          <w:rFonts w:hint="eastAsia"/>
        </w:rPr>
        <w:t>　　　　　　11、福州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　　1、洛阳</w:t>
      </w:r>
      <w:r>
        <w:rPr>
          <w:rFonts w:hint="eastAsia"/>
        </w:rPr>
        <w:br/>
      </w:r>
      <w:r>
        <w:rPr>
          <w:rFonts w:hint="eastAsia"/>
        </w:rPr>
        <w:t>　　　　　　2、郑州</w:t>
      </w:r>
      <w:r>
        <w:rPr>
          <w:rFonts w:hint="eastAsia"/>
        </w:rPr>
        <w:br/>
      </w:r>
      <w:r>
        <w:rPr>
          <w:rFonts w:hint="eastAsia"/>
        </w:rPr>
        <w:t>　　　　　　3、武汉</w:t>
      </w:r>
      <w:r>
        <w:rPr>
          <w:rFonts w:hint="eastAsia"/>
        </w:rPr>
        <w:br/>
      </w:r>
      <w:r>
        <w:rPr>
          <w:rFonts w:hint="eastAsia"/>
        </w:rPr>
        <w:t>　　　　　　4、长沙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　　1、广州</w:t>
      </w:r>
      <w:r>
        <w:rPr>
          <w:rFonts w:hint="eastAsia"/>
        </w:rPr>
        <w:br/>
      </w:r>
      <w:r>
        <w:rPr>
          <w:rFonts w:hint="eastAsia"/>
        </w:rPr>
        <w:t>　　　　　　2、深圳</w:t>
      </w:r>
      <w:r>
        <w:rPr>
          <w:rFonts w:hint="eastAsia"/>
        </w:rPr>
        <w:br/>
      </w:r>
      <w:r>
        <w:rPr>
          <w:rFonts w:hint="eastAsia"/>
        </w:rPr>
        <w:t>　　　　　　3、南宁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　　　　1、成都</w:t>
      </w:r>
      <w:r>
        <w:rPr>
          <w:rFonts w:hint="eastAsia"/>
        </w:rPr>
        <w:br/>
      </w:r>
      <w:r>
        <w:rPr>
          <w:rFonts w:hint="eastAsia"/>
        </w:rPr>
        <w:t>　　　　　　2、西安</w:t>
      </w:r>
      <w:r>
        <w:rPr>
          <w:rFonts w:hint="eastAsia"/>
        </w:rPr>
        <w:br/>
      </w:r>
      <w:r>
        <w:rPr>
          <w:rFonts w:hint="eastAsia"/>
        </w:rPr>
        <w:t>　　　　　　3、兰州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中国地铁建设国内市场综述</w:t>
      </w:r>
      <w:r>
        <w:rPr>
          <w:rFonts w:hint="eastAsia"/>
        </w:rPr>
        <w:br/>
      </w:r>
      <w:r>
        <w:rPr>
          <w:rFonts w:hint="eastAsia"/>
        </w:rPr>
        <w:t>　　第一节 中国地铁建设分析及预测</w:t>
      </w:r>
      <w:r>
        <w:rPr>
          <w:rFonts w:hint="eastAsia"/>
        </w:rPr>
        <w:br/>
      </w:r>
      <w:r>
        <w:rPr>
          <w:rFonts w:hint="eastAsia"/>
        </w:rPr>
        <w:t>　　第二节 中国地铁建设市场需求分析及预测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一、中国地铁建设需求特点</w:t>
      </w:r>
      <w:r>
        <w:rPr>
          <w:rFonts w:hint="eastAsia"/>
        </w:rPr>
        <w:br/>
      </w:r>
      <w:r>
        <w:rPr>
          <w:rFonts w:hint="eastAsia"/>
        </w:rPr>
        <w:t>　　　　　　1、城市地铁的优点</w:t>
      </w:r>
      <w:r>
        <w:rPr>
          <w:rFonts w:hint="eastAsia"/>
        </w:rPr>
        <w:br/>
      </w:r>
      <w:r>
        <w:rPr>
          <w:rFonts w:hint="eastAsia"/>
        </w:rPr>
        <w:t>　　　　　　2、促进经济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2025-2031年中国地铁建设供需平衡预测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地铁建设行业竞争格局分析</w:t>
      </w:r>
      <w:r>
        <w:rPr>
          <w:rFonts w:hint="eastAsia"/>
        </w:rPr>
        <w:br/>
      </w:r>
      <w:r>
        <w:rPr>
          <w:rFonts w:hint="eastAsia"/>
        </w:rPr>
        <w:t>第五章 国内外地铁建设重点企业分析</w:t>
      </w:r>
      <w:r>
        <w:rPr>
          <w:rFonts w:hint="eastAsia"/>
        </w:rPr>
        <w:br/>
      </w:r>
      <w:r>
        <w:rPr>
          <w:rFonts w:hint="eastAsia"/>
        </w:rPr>
        <w:t>　　第一节 同方股份有限公司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三、行业前景调研</w:t>
      </w:r>
      <w:r>
        <w:rPr>
          <w:rFonts w:hint="eastAsia"/>
        </w:rPr>
        <w:br/>
      </w:r>
      <w:r>
        <w:rPr>
          <w:rFonts w:hint="eastAsia"/>
        </w:rPr>
        <w:t>　　第二节 北京佳讯飞鸿电气股份有限公司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三、行业前景调研</w:t>
      </w:r>
      <w:r>
        <w:rPr>
          <w:rFonts w:hint="eastAsia"/>
        </w:rPr>
        <w:br/>
      </w:r>
      <w:r>
        <w:rPr>
          <w:rFonts w:hint="eastAsia"/>
        </w:rPr>
        <w:t>　　第三节 深圳市赛为智能股份有限公司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三、行业前景调研</w:t>
      </w:r>
      <w:r>
        <w:rPr>
          <w:rFonts w:hint="eastAsia"/>
        </w:rPr>
        <w:br/>
      </w:r>
      <w:r>
        <w:rPr>
          <w:rFonts w:hint="eastAsia"/>
        </w:rPr>
        <w:t>　　第四节 广州广电运通金融电子股份有限公司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三、行业前景调研</w:t>
      </w:r>
      <w:r>
        <w:rPr>
          <w:rFonts w:hint="eastAsia"/>
        </w:rPr>
        <w:br/>
      </w:r>
      <w:r>
        <w:rPr>
          <w:rFonts w:hint="eastAsia"/>
        </w:rPr>
        <w:t>　　第五节 浙大网新集团有限公司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三、行业前景调研</w:t>
      </w:r>
      <w:r>
        <w:rPr>
          <w:rFonts w:hint="eastAsia"/>
        </w:rPr>
        <w:br/>
      </w:r>
      <w:r>
        <w:rPr>
          <w:rFonts w:hint="eastAsia"/>
        </w:rPr>
        <w:t>　　第六节 中国中车股份有限公司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三、行业前景调研</w:t>
      </w:r>
      <w:r>
        <w:rPr>
          <w:rFonts w:hint="eastAsia"/>
        </w:rPr>
        <w:br/>
      </w:r>
      <w:r>
        <w:rPr>
          <w:rFonts w:hint="eastAsia"/>
        </w:rPr>
        <w:t>　　第七节 南京康尼机电股份有限公司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三、行业前景调研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地铁建设行业趋势预测展望</w:t>
      </w:r>
      <w:r>
        <w:rPr>
          <w:rFonts w:hint="eastAsia"/>
        </w:rPr>
        <w:br/>
      </w:r>
      <w:r>
        <w:rPr>
          <w:rFonts w:hint="eastAsia"/>
        </w:rPr>
        <w:t>第六章 中国地铁建设行业发展预测</w:t>
      </w:r>
      <w:r>
        <w:rPr>
          <w:rFonts w:hint="eastAsia"/>
        </w:rPr>
        <w:br/>
      </w:r>
      <w:r>
        <w:rPr>
          <w:rFonts w:hint="eastAsia"/>
        </w:rPr>
        <w:t>　　第一节 2025-2031年中国地铁建设行业产量预测</w:t>
      </w:r>
      <w:r>
        <w:rPr>
          <w:rFonts w:hint="eastAsia"/>
        </w:rPr>
        <w:br/>
      </w:r>
      <w:r>
        <w:rPr>
          <w:rFonts w:hint="eastAsia"/>
        </w:rPr>
        <w:t>　　第二节 2025-2031年中国地铁建设行业消费量预测</w:t>
      </w:r>
      <w:r>
        <w:rPr>
          <w:rFonts w:hint="eastAsia"/>
        </w:rPr>
        <w:br/>
      </w:r>
      <w:r>
        <w:rPr>
          <w:rFonts w:hint="eastAsia"/>
        </w:rPr>
        <w:t>　　第三节 2025-2031年中国地铁建设行业产值预测</w:t>
      </w:r>
      <w:r>
        <w:rPr>
          <w:rFonts w:hint="eastAsia"/>
        </w:rPr>
        <w:br/>
      </w:r>
      <w:r>
        <w:rPr>
          <w:rFonts w:hint="eastAsia"/>
        </w:rPr>
        <w:t>　　第四节 2025-2031年中国地铁建设行业销售收入预测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地铁建设行业投资建议研究</w:t>
      </w:r>
      <w:r>
        <w:rPr>
          <w:rFonts w:hint="eastAsia"/>
        </w:rPr>
        <w:br/>
      </w:r>
      <w:r>
        <w:rPr>
          <w:rFonts w:hint="eastAsia"/>
        </w:rPr>
        <w:t>第七章 地铁建设行业前景调研与投资建议研究分析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地铁建设行业发展的PEST分析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三、市场开拓分析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地铁建设行业投资价值分析</w:t>
      </w:r>
      <w:r>
        <w:rPr>
          <w:rFonts w:hint="eastAsia"/>
        </w:rPr>
        <w:br/>
      </w:r>
      <w:r>
        <w:rPr>
          <w:rFonts w:hint="eastAsia"/>
        </w:rPr>
        <w:t>　　　　一、地铁建设行业趋势预测分析</w:t>
      </w:r>
      <w:r>
        <w:rPr>
          <w:rFonts w:hint="eastAsia"/>
        </w:rPr>
        <w:br/>
      </w:r>
      <w:r>
        <w:rPr>
          <w:rFonts w:hint="eastAsia"/>
        </w:rPr>
        <w:t>　　　　二、地铁建设行业盈利能力预测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地铁建设行业前景调研分析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地铁建设行业投资建议研究分析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　　三、地铁建设行业融资基本模式分析</w:t>
      </w:r>
      <w:r>
        <w:rPr>
          <w:rFonts w:hint="eastAsia"/>
        </w:rPr>
        <w:br/>
      </w:r>
      <w:r>
        <w:rPr>
          <w:rFonts w:hint="eastAsia"/>
        </w:rPr>
        <w:t>　　　　　　1、特许经营模式分析</w:t>
      </w:r>
      <w:r>
        <w:rPr>
          <w:rFonts w:hint="eastAsia"/>
        </w:rPr>
        <w:br/>
      </w:r>
      <w:r>
        <w:rPr>
          <w:rFonts w:hint="eastAsia"/>
        </w:rPr>
        <w:t>　　　　　　2、政府融资模式分析</w:t>
      </w:r>
      <w:r>
        <w:rPr>
          <w:rFonts w:hint="eastAsia"/>
        </w:rPr>
        <w:br/>
      </w:r>
      <w:r>
        <w:rPr>
          <w:rFonts w:hint="eastAsia"/>
        </w:rPr>
        <w:t>　　　　　　3、融资租赁模式分析</w:t>
      </w:r>
      <w:r>
        <w:rPr>
          <w:rFonts w:hint="eastAsia"/>
        </w:rPr>
        <w:br/>
      </w:r>
      <w:r>
        <w:rPr>
          <w:rFonts w:hint="eastAsia"/>
        </w:rPr>
        <w:t>　　　　　　4、外国政府贷款模式</w:t>
      </w:r>
      <w:r>
        <w:rPr>
          <w:rFonts w:hint="eastAsia"/>
        </w:rPr>
        <w:br/>
      </w:r>
      <w:r>
        <w:rPr>
          <w:rFonts w:hint="eastAsia"/>
        </w:rPr>
        <w:t>　　　　　　5、债券融资模式分析</w:t>
      </w:r>
      <w:r>
        <w:rPr>
          <w:rFonts w:hint="eastAsia"/>
        </w:rPr>
        <w:br/>
      </w:r>
      <w:r>
        <w:rPr>
          <w:rFonts w:hint="eastAsia"/>
        </w:rPr>
        <w:t>　　　　　　6、信托融资模式分析</w:t>
      </w:r>
      <w:r>
        <w:rPr>
          <w:rFonts w:hint="eastAsia"/>
        </w:rPr>
        <w:br/>
      </w:r>
      <w:r>
        <w:rPr>
          <w:rFonts w:hint="eastAsia"/>
        </w:rPr>
        <w:t>　　　　四、地铁建设行业融资具体模式分析</w:t>
      </w:r>
      <w:r>
        <w:rPr>
          <w:rFonts w:hint="eastAsia"/>
        </w:rPr>
        <w:br/>
      </w:r>
      <w:r>
        <w:rPr>
          <w:rFonts w:hint="eastAsia"/>
        </w:rPr>
        <w:t>　　　　　　1、BOT融资模式分析</w:t>
      </w:r>
      <w:r>
        <w:rPr>
          <w:rFonts w:hint="eastAsia"/>
        </w:rPr>
        <w:br/>
      </w:r>
      <w:r>
        <w:rPr>
          <w:rFonts w:hint="eastAsia"/>
        </w:rPr>
        <w:t>　　　　　　2、TOT融资模式分析</w:t>
      </w:r>
      <w:r>
        <w:rPr>
          <w:rFonts w:hint="eastAsia"/>
        </w:rPr>
        <w:br/>
      </w:r>
      <w:r>
        <w:rPr>
          <w:rFonts w:hint="eastAsia"/>
        </w:rPr>
        <w:t>　　　　　　3、PPP融资模式分析</w:t>
      </w:r>
      <w:r>
        <w:rPr>
          <w:rFonts w:hint="eastAsia"/>
        </w:rPr>
        <w:br/>
      </w:r>
      <w:r>
        <w:rPr>
          <w:rFonts w:hint="eastAsia"/>
        </w:rPr>
        <w:t>　　　　　　4、BT融资模式</w:t>
      </w:r>
      <w:r>
        <w:rPr>
          <w:rFonts w:hint="eastAsia"/>
        </w:rPr>
        <w:br/>
      </w:r>
      <w:r>
        <w:rPr>
          <w:rFonts w:hint="eastAsia"/>
        </w:rPr>
        <w:t>　　　　　　5、融资租赁运用分析</w:t>
      </w:r>
      <w:r>
        <w:rPr>
          <w:rFonts w:hint="eastAsia"/>
        </w:rPr>
        <w:br/>
      </w:r>
      <w:r>
        <w:rPr>
          <w:rFonts w:hint="eastAsia"/>
        </w:rPr>
        <w:t>　　　　五、地铁建设行业投资授信建议分析</w:t>
      </w:r>
      <w:r>
        <w:rPr>
          <w:rFonts w:hint="eastAsia"/>
        </w:rPr>
        <w:br/>
      </w:r>
      <w:r>
        <w:rPr>
          <w:rFonts w:hint="eastAsia"/>
        </w:rPr>
        <w:t>　　　　　　1、地铁行业投资信贷环境</w:t>
      </w:r>
      <w:r>
        <w:rPr>
          <w:rFonts w:hint="eastAsia"/>
        </w:rPr>
        <w:br/>
      </w:r>
      <w:r>
        <w:rPr>
          <w:rFonts w:hint="eastAsia"/>
        </w:rPr>
        <w:t>　　　　　　2、地铁行业授信建议分析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中国地铁建设行业总结及企业重点客户管理建议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地铁建设行业企业问题总结</w:t>
      </w:r>
      <w:r>
        <w:rPr>
          <w:rFonts w:hint="eastAsia"/>
        </w:rPr>
        <w:br/>
      </w:r>
      <w:r>
        <w:rPr>
          <w:rFonts w:hint="eastAsia"/>
        </w:rPr>
        <w:t>　　第二节 地铁建设企业应对策略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地铁建设市场的重点客户战略实施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1、重点客户战略性管理目标</w:t>
      </w:r>
      <w:r>
        <w:rPr>
          <w:rFonts w:hint="eastAsia"/>
        </w:rPr>
        <w:br/>
      </w:r>
      <w:r>
        <w:rPr>
          <w:rFonts w:hint="eastAsia"/>
        </w:rPr>
        <w:t>　　　　　　2、重点客户是企业战略的组成部分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中~智~林　地铁建设项目投资建议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5bac6839d34252" w:history="1">
        <w:r>
          <w:rPr>
            <w:rStyle w:val="Hyperlink"/>
          </w:rPr>
          <w:t>2025-2031年中国地铁建设市场深度调查分析及发展前景研究报告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2175818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5bac6839d34252" w:history="1">
        <w:r>
          <w:rPr>
            <w:rStyle w:val="Hyperlink"/>
          </w:rPr>
          <w:t>https://www.20087.com/8/81/DiTieJianSheShiChangXingQingFenX.html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地铁新审批的城市、地铁建设要求条件、正在建设地铁的城市、地铁建设一般需要几年、30个城市申报新一轮地铁、地铁建设多少钱一公里、中国地铁四大生产厂家、地铁建设周期、2023衡阳地铁批复下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4f273c5d234f9e" w:history="1">
      <w:r>
        <w:rPr>
          <w:rStyle w:val="Hyperlink"/>
        </w:rPr>
        <w:t>2025-2031年中国地铁建设市场深度调查分析及发展前景研究报告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1/DiTieJianSheShiChangXingQingFenX.html" TargetMode="External" Id="R705bac6839d342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1/DiTieJianSheShiChangXingQingFenX.html" TargetMode="External" Id="R704f273c5d234f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2025-05-23T08:58:00Z</dcterms:created>
  <dcterms:modified xsi:type="dcterms:W3CDTF">2025-05-23T09:58:00Z</dcterms:modified>
  <dc:subject>2025-2031年中国地铁建设市场深度调查分析及发展前景研究报告</dc:subject>
  <dc:title>2025-2031年中国地铁建设市场深度调查分析及发展前景研究报告</dc:title>
  <cp:keywords>2025-2031年中国地铁建设市场深度调查分析及发展前景研究报告</cp:keywords>
  <dc:description>2025-2031年中国地铁建设市场深度调查分析及发展前景研究报告</dc:description>
</cp:coreProperties>
</file>