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0a85701ea94d4a" w:history="1">
              <w:r>
                <w:rPr>
                  <w:rStyle w:val="Hyperlink"/>
                </w:rPr>
                <w:t>2025-2031年中国苯乙酮市场现状研究分析与发展趋势预测报告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0a85701ea94d4a" w:history="1">
              <w:r>
                <w:rPr>
                  <w:rStyle w:val="Hyperlink"/>
                </w:rPr>
                <w:t>2025-2031年中国苯乙酮市场现状研究分析与发展趋势预测报告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1629886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0a85701ea94d4a" w:history="1">
                <w:r>
                  <w:rPr>
                    <w:rStyle w:val="Hyperlink"/>
                  </w:rPr>
                  <w:t>https://www.20087.com/M_ShiYouHuaGong/86/BenYiTongShiChangXianZhuangYuQianJing.html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乙酮是一种重要的有机化工原料，广泛应用于制药、香料、涂料、塑料等行业。近年来，随着下游产业的快速发展，特别是制药和精细化工领域对高质量苯乙酮的需求增加，促进了苯乙酮产业的稳定增长。目前市场上，苯乙酮的生产工艺主要包括化学合成法和生物发酵法两种，其中化学合成法仍是主要生产方式。随着环保法规的日趋严格，苯乙酮生产企业也在不断改进生产工艺，提高原料利用率，减少废水废气的排放。</w:t>
      </w:r>
      <w:r>
        <w:rPr>
          <w:rFonts w:hint="eastAsia"/>
        </w:rPr>
        <w:br/>
      </w:r>
      <w:r>
        <w:rPr>
          <w:rFonts w:hint="eastAsia"/>
        </w:rPr>
        <w:t>　　未来，苯乙酮市场的发展将更加注重绿色生产和技术创新。一方面，随着环保要求的提高，苯乙酮生产将更加注重采用清洁生产技术，减少污染物排放，提高资源利用效率。例如，采用催化剂技术降低反应温度和压力，减少副产物生成。另一方面，随着生物技术的进步，生物发酵法生产苯乙酮将成为新的研究方向，有望降低生产成本，提高产品的纯度和稳定性。此外，随着下游应用领域的拓展，苯乙酮将开发出更多的用途，如在新材料和生物科技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0a85701ea94d4a" w:history="1">
        <w:r>
          <w:rPr>
            <w:rStyle w:val="Hyperlink"/>
          </w:rPr>
          <w:t>2025-2031年中国苯乙酮市场现状研究分析与发展趋势预测报告</w:t>
        </w:r>
      </w:hyperlink>
      <w:r>
        <w:rPr>
          <w:rFonts w:hint="eastAsia"/>
        </w:rPr>
        <w:t>》基于多年市场监测与行业研究，全面分析了苯乙酮行业的现状、市场需求及市场规模，详细解读了苯乙酮产业链结构、价格趋势及细分市场特点。报告科学预测了行业前景与发展方向，重点剖析了品牌竞争格局、市场集中度及主要企业的经营表现，并通过SWOT分析揭示了苯乙酮行业机遇与风险。为投资者和决策者提供专业、客观的战略建议，是把握苯乙酮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苯乙酮产品概述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苯乙酮市场特点分析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苯乙酮行业环境分析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中国苯乙酮行业政策环境分析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中国苯乙酮行业技术环境分析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一、中国苯乙酮技术发展概况</w:t>
      </w:r>
      <w:r>
        <w:rPr>
          <w:rFonts w:hint="eastAsia"/>
        </w:rPr>
        <w:br/>
      </w:r>
      <w:r>
        <w:rPr>
          <w:rFonts w:hint="eastAsia"/>
        </w:rPr>
        <w:t>　　　　二、中国苯乙酮产品工艺特点或流程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三、中国苯乙酮行业技术发展趋势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中国苯乙酮市场分析</w:t>
      </w:r>
      <w:r>
        <w:rPr>
          <w:rFonts w:hint="eastAsia"/>
        </w:rPr>
        <w:br/>
      </w:r>
      <w:r>
        <w:rPr>
          <w:rFonts w:hint="eastAsia"/>
        </w:rPr>
        <w:t>　　第一节 苯乙酮市场现状分析及预测</w:t>
      </w:r>
      <w:r>
        <w:rPr>
          <w:rFonts w:hint="eastAsia"/>
        </w:rPr>
        <w:br/>
      </w:r>
      <w:r>
        <w:rPr>
          <w:rFonts w:hint="eastAsia"/>
        </w:rPr>
        <w:t>　　　　一、中国苯乙酮市场规模分析</w:t>
      </w:r>
      <w:r>
        <w:rPr>
          <w:rFonts w:hint="eastAsia"/>
        </w:rPr>
        <w:br/>
      </w:r>
      <w:r>
        <w:rPr>
          <w:rFonts w:hint="eastAsia"/>
        </w:rPr>
        <w:t>　　　　二、中国苯乙酮市场规模预测</w:t>
      </w:r>
      <w:r>
        <w:rPr>
          <w:rFonts w:hint="eastAsia"/>
        </w:rPr>
        <w:br/>
      </w:r>
      <w:r>
        <w:rPr>
          <w:rFonts w:hint="eastAsia"/>
        </w:rPr>
        <w:t>　　第二节 苯乙酮产品产能分析及预测</w:t>
      </w:r>
      <w:r>
        <w:rPr>
          <w:rFonts w:hint="eastAsia"/>
        </w:rPr>
        <w:br/>
      </w:r>
      <w:r>
        <w:rPr>
          <w:rFonts w:hint="eastAsia"/>
        </w:rPr>
        <w:t>　　　　一、中国苯乙酮产能分析</w:t>
      </w:r>
      <w:r>
        <w:rPr>
          <w:rFonts w:hint="eastAsia"/>
        </w:rPr>
        <w:br/>
      </w:r>
      <w:r>
        <w:rPr>
          <w:rFonts w:hint="eastAsia"/>
        </w:rPr>
        <w:t>　　　　二、中国苯乙酮产能预测</w:t>
      </w:r>
      <w:r>
        <w:rPr>
          <w:rFonts w:hint="eastAsia"/>
        </w:rPr>
        <w:br/>
      </w:r>
      <w:r>
        <w:rPr>
          <w:rFonts w:hint="eastAsia"/>
        </w:rPr>
        <w:t>　　第三节 苯乙酮产品产量分析及预测</w:t>
      </w:r>
      <w:r>
        <w:rPr>
          <w:rFonts w:hint="eastAsia"/>
        </w:rPr>
        <w:br/>
      </w:r>
      <w:r>
        <w:rPr>
          <w:rFonts w:hint="eastAsia"/>
        </w:rPr>
        <w:t>　　　　一、中国苯乙酮产量分析</w:t>
      </w:r>
      <w:r>
        <w:rPr>
          <w:rFonts w:hint="eastAsia"/>
        </w:rPr>
        <w:br/>
      </w:r>
      <w:r>
        <w:rPr>
          <w:rFonts w:hint="eastAsia"/>
        </w:rPr>
        <w:t>　　　　二、中国苯乙酮产量预测</w:t>
      </w:r>
      <w:r>
        <w:rPr>
          <w:rFonts w:hint="eastAsia"/>
        </w:rPr>
        <w:br/>
      </w:r>
      <w:r>
        <w:rPr>
          <w:rFonts w:hint="eastAsia"/>
        </w:rPr>
        <w:t>　　第四节 苯乙酮市场需求分析及预测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一、中国苯乙酮市场需求分析</w:t>
      </w:r>
      <w:r>
        <w:rPr>
          <w:rFonts w:hint="eastAsia"/>
        </w:rPr>
        <w:br/>
      </w:r>
      <w:r>
        <w:rPr>
          <w:rFonts w:hint="eastAsia"/>
        </w:rPr>
        <w:t>　　　　二、中国苯乙酮市场需求预测</w:t>
      </w:r>
      <w:r>
        <w:rPr>
          <w:rFonts w:hint="eastAsia"/>
        </w:rPr>
        <w:br/>
      </w:r>
      <w:r>
        <w:rPr>
          <w:rFonts w:hint="eastAsia"/>
        </w:rPr>
        <w:t>　　第五节 苯乙酮进出口数据分析</w:t>
      </w:r>
      <w:r>
        <w:rPr>
          <w:rFonts w:hint="eastAsia"/>
        </w:rPr>
        <w:br/>
      </w:r>
      <w:r>
        <w:rPr>
          <w:rFonts w:hint="eastAsia"/>
        </w:rPr>
        <w:t>　　　　一、中国苯乙酮进出口数据分析</w:t>
      </w:r>
      <w:r>
        <w:rPr>
          <w:rFonts w:hint="eastAsia"/>
        </w:rPr>
        <w:br/>
      </w:r>
      <w:r>
        <w:rPr>
          <w:rFonts w:hint="eastAsia"/>
        </w:rPr>
        <w:t>　　　　二、中国苯乙酮进出口价格分析</w:t>
      </w:r>
      <w:r>
        <w:rPr>
          <w:rFonts w:hint="eastAsia"/>
        </w:rPr>
        <w:br/>
      </w:r>
      <w:r>
        <w:rPr>
          <w:rFonts w:hint="eastAsia"/>
        </w:rPr>
        <w:t>　　　　2020-2025年中国苯乙酮（29143910）进出口平均单价分析</w:t>
      </w:r>
      <w:r>
        <w:rPr>
          <w:rFonts w:hint="eastAsia"/>
        </w:rPr>
        <w:br/>
      </w:r>
      <w:r>
        <w:rPr>
          <w:rFonts w:hint="eastAsia"/>
        </w:rPr>
        <w:t>　　　　三、国内苯乙酮产品未来进出口情况预测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苯乙酮产业渠道分析</w:t>
      </w:r>
      <w:r>
        <w:rPr>
          <w:rFonts w:hint="eastAsia"/>
        </w:rPr>
        <w:br/>
      </w:r>
      <w:r>
        <w:rPr>
          <w:rFonts w:hint="eastAsia"/>
        </w:rPr>
        <w:t>　　第一节 2025年国内苯乙酮产品的需求地域分布结构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2020-2025年中国苯乙酮产品重点区域市场消费情况分析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2025年国内苯乙酮产品的经销模式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苯乙酮行业国际化营销模式分析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2025年国内苯乙酮产品生产及销售投资运作模式分析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苯乙酮主要生产厂商发展概况</w:t>
      </w:r>
      <w:r>
        <w:rPr>
          <w:rFonts w:hint="eastAsia"/>
        </w:rPr>
        <w:br/>
      </w:r>
      <w:r>
        <w:rPr>
          <w:rFonts w:hint="eastAsia"/>
        </w:rPr>
        <w:t>　　第一节 上海扬东化工有限公司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第二节 青州市奥星化工有限公司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第三节 上海祥荣化工有限公司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第四节 天津港新香料有限公司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第五节 上海邦成化工有限公司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苯乙酮行业相关产业分析</w:t>
      </w:r>
      <w:r>
        <w:rPr>
          <w:rFonts w:hint="eastAsia"/>
        </w:rPr>
        <w:br/>
      </w:r>
      <w:r>
        <w:rPr>
          <w:rFonts w:hint="eastAsia"/>
        </w:rPr>
        <w:t>　　第一节 苯乙酮行业产业链概述</w:t>
      </w:r>
      <w:r>
        <w:rPr>
          <w:rFonts w:hint="eastAsia"/>
        </w:rPr>
        <w:br/>
      </w:r>
      <w:r>
        <w:rPr>
          <w:rFonts w:hint="eastAsia"/>
        </w:rPr>
        <w:t>　　第二节 苯乙酮上游行业发展状况分析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一、上游原材料生产情况分析</w:t>
      </w:r>
      <w:r>
        <w:rPr>
          <w:rFonts w:hint="eastAsia"/>
        </w:rPr>
        <w:br/>
      </w:r>
      <w:r>
        <w:rPr>
          <w:rFonts w:hint="eastAsia"/>
        </w:rPr>
        <w:t>　　　　二、上游原材料需求情况分析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苯乙酮下游行业发展情况分析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未来几年内中国苯乙酮行业竞争格局发展趋势分析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2025-2031年苯乙酮行业前景展望与趋势预测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苯乙酮行业投资价值分析</w:t>
      </w:r>
      <w:r>
        <w:rPr>
          <w:rFonts w:hint="eastAsia"/>
        </w:rPr>
        <w:br/>
      </w:r>
      <w:r>
        <w:rPr>
          <w:rFonts w:hint="eastAsia"/>
        </w:rPr>
        <w:t>　　　　一、2020-2025年国内苯乙酮行业盈利能力分析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二、2020-2025年国内苯乙酮行业偿债能力分析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三、2020-2025年国内苯乙酮产品投资收益率分析预测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四、2020-2025年国内苯乙酮行业运营效率分析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2025-2031年国内苯乙酮行业投资机会分析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一、国内强劲的经济增长对苯乙酮行业的支撑因素分析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二、下游行业的需求对苯乙酮行业的推动因素分析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2025-2031年国内苯乙酮行业投资热点及未来投资方向分析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2025-2031年国内苯乙酮行业未来市场发展前景预测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2025-2031年苯乙酮行业投资战略研究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2025-2031年中国苯乙酮行业发展的关键要素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2025-2031年中国苯乙酮投资机会分析</w:t>
      </w:r>
      <w:r>
        <w:rPr>
          <w:rFonts w:hint="eastAsia"/>
        </w:rPr>
        <w:br/>
      </w:r>
      <w:r>
        <w:rPr>
          <w:rFonts w:hint="eastAsia"/>
        </w:rPr>
        <w:t>　　　　一、苯乙酮行业投资前景</w:t>
      </w:r>
      <w:r>
        <w:rPr>
          <w:rFonts w:hint="eastAsia"/>
        </w:rPr>
        <w:br/>
      </w:r>
      <w:r>
        <w:rPr>
          <w:rFonts w:hint="eastAsia"/>
        </w:rPr>
        <w:t>　　　　二、苯乙酮行业投资热点</w:t>
      </w:r>
      <w:r>
        <w:rPr>
          <w:rFonts w:hint="eastAsia"/>
        </w:rPr>
        <w:br/>
      </w:r>
      <w:r>
        <w:rPr>
          <w:rFonts w:hint="eastAsia"/>
        </w:rPr>
        <w:t>　　　　三、苯乙酮行业投资区域</w:t>
      </w:r>
      <w:r>
        <w:rPr>
          <w:rFonts w:hint="eastAsia"/>
        </w:rPr>
        <w:br/>
      </w:r>
      <w:r>
        <w:rPr>
          <w:rFonts w:hint="eastAsia"/>
        </w:rPr>
        <w:t>　　　　四、苯乙酮行业投资吸引力分析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2025-2031年中国苯乙酮投资风险分析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(中-智-林)业内权威专家对苯乙酮项目的投资建议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八、融资模式分析</w:t>
      </w:r>
      <w:r>
        <w:rPr>
          <w:rFonts w:hint="eastAsia"/>
        </w:rPr>
        <w:br/>
      </w:r>
      <w:r>
        <w:rPr>
          <w:rFonts w:hint="eastAsia"/>
        </w:rPr>
        <w:t>　　　　九、企业经营管理建议</w:t>
      </w:r>
      <w:r>
        <w:rPr>
          <w:rFonts w:hint="eastAsia"/>
        </w:rPr>
        <w:br/>
      </w:r>
      <w:r>
        <w:rPr>
          <w:rFonts w:hint="eastAsia"/>
        </w:rPr>
        <w:t>　　　　十、重点客户建设建议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1：2020-2025年GDP增长</w:t>
      </w:r>
      <w:r>
        <w:rPr>
          <w:rFonts w:hint="eastAsia"/>
        </w:rPr>
        <w:br/>
      </w:r>
      <w:r>
        <w:rPr>
          <w:rFonts w:hint="eastAsia"/>
        </w:rPr>
        <w:t>　　图表 2：固定资产投资（不含农户）同比增长（%）</w:t>
      </w:r>
      <w:r>
        <w:rPr>
          <w:rFonts w:hint="eastAsia"/>
        </w:rPr>
        <w:br/>
      </w:r>
      <w:r>
        <w:rPr>
          <w:rFonts w:hint="eastAsia"/>
        </w:rPr>
        <w:t>　　图表 3：分地区投资相邻两月累计同比增速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4：固定资产投资到位资金同比增速（%）</w:t>
      </w:r>
      <w:r>
        <w:rPr>
          <w:rFonts w:hint="eastAsia"/>
        </w:rPr>
        <w:br/>
      </w:r>
      <w:r>
        <w:rPr>
          <w:rFonts w:hint="eastAsia"/>
        </w:rPr>
        <w:t>　　图表 5：2020-2025年城镇就业人员数量（万人）</w:t>
      </w:r>
      <w:r>
        <w:rPr>
          <w:rFonts w:hint="eastAsia"/>
        </w:rPr>
        <w:br/>
      </w:r>
      <w:r>
        <w:rPr>
          <w:rFonts w:hint="eastAsia"/>
        </w:rPr>
        <w:t>　　图表 6：2020-2025年城乡居民恩格尔系数对比</w:t>
      </w:r>
      <w:r>
        <w:rPr>
          <w:rFonts w:hint="eastAsia"/>
        </w:rPr>
        <w:br/>
      </w:r>
      <w:r>
        <w:rPr>
          <w:rFonts w:hint="eastAsia"/>
        </w:rPr>
        <w:t>　　图表 7：2020-2025年我国苯乙酮行业市场规模 单位：亿元</w:t>
      </w:r>
      <w:r>
        <w:rPr>
          <w:rFonts w:hint="eastAsia"/>
        </w:rPr>
        <w:br/>
      </w:r>
      <w:r>
        <w:rPr>
          <w:rFonts w:hint="eastAsia"/>
        </w:rPr>
        <w:t>　　图表 8：2025-2031年我国苯乙酮市场规模预测 单位：亿元</w:t>
      </w:r>
      <w:r>
        <w:rPr>
          <w:rFonts w:hint="eastAsia"/>
        </w:rPr>
        <w:br/>
      </w:r>
      <w:r>
        <w:rPr>
          <w:rFonts w:hint="eastAsia"/>
        </w:rPr>
        <w:t>　　图表 9：2020-2025年我国苯乙酮行业产能 单位：万吨</w:t>
      </w:r>
      <w:r>
        <w:rPr>
          <w:rFonts w:hint="eastAsia"/>
        </w:rPr>
        <w:br/>
      </w:r>
      <w:r>
        <w:rPr>
          <w:rFonts w:hint="eastAsia"/>
        </w:rPr>
        <w:t>　　图表 10：2025-2031年我国苯乙酮行业产能预测 单位：万吨</w:t>
      </w:r>
      <w:r>
        <w:rPr>
          <w:rFonts w:hint="eastAsia"/>
        </w:rPr>
        <w:br/>
      </w:r>
      <w:r>
        <w:rPr>
          <w:rFonts w:hint="eastAsia"/>
        </w:rPr>
        <w:t>　　图表 12：2020-2025年我国苯乙酮行业产量 单位：万吨</w:t>
      </w:r>
      <w:r>
        <w:rPr>
          <w:rFonts w:hint="eastAsia"/>
        </w:rPr>
        <w:br/>
      </w:r>
      <w:r>
        <w:rPr>
          <w:rFonts w:hint="eastAsia"/>
        </w:rPr>
        <w:t>　　图表 13：2025-2031年我国苯乙酮行业产量预测 单位：万吨</w:t>
      </w:r>
      <w:r>
        <w:rPr>
          <w:rFonts w:hint="eastAsia"/>
        </w:rPr>
        <w:br/>
      </w:r>
      <w:r>
        <w:rPr>
          <w:rFonts w:hint="eastAsia"/>
        </w:rPr>
        <w:t>　　图表 14：2020-2025年我国苯乙酮行业需求 单位：万吨</w:t>
      </w:r>
      <w:r>
        <w:rPr>
          <w:rFonts w:hint="eastAsia"/>
        </w:rPr>
        <w:br/>
      </w:r>
      <w:r>
        <w:rPr>
          <w:rFonts w:hint="eastAsia"/>
        </w:rPr>
        <w:t>　　图表 15：2025-2031年我国苯乙酮行业需求预测 单位：万吨</w:t>
      </w:r>
      <w:r>
        <w:rPr>
          <w:rFonts w:hint="eastAsia"/>
        </w:rPr>
        <w:br/>
      </w:r>
      <w:r>
        <w:rPr>
          <w:rFonts w:hint="eastAsia"/>
        </w:rPr>
        <w:t>　　图表 16：2020-2025年中国苯乙酮产品进出口量统计 单位：吨</w:t>
      </w:r>
      <w:r>
        <w:rPr>
          <w:rFonts w:hint="eastAsia"/>
        </w:rPr>
        <w:br/>
      </w:r>
      <w:r>
        <w:rPr>
          <w:rFonts w:hint="eastAsia"/>
        </w:rPr>
        <w:t>　　图表 17：2025-2031年国内苯乙酮产品进出口量预测 单位：吨</w:t>
      </w:r>
      <w:r>
        <w:rPr>
          <w:rFonts w:hint="eastAsia"/>
        </w:rPr>
        <w:br/>
      </w:r>
      <w:r>
        <w:rPr>
          <w:rFonts w:hint="eastAsia"/>
        </w:rPr>
        <w:t>　　图表 18：2025年我国苯乙酮行业需求区域分布 单位：%</w:t>
      </w:r>
      <w:r>
        <w:rPr>
          <w:rFonts w:hint="eastAsia"/>
        </w:rPr>
        <w:br/>
      </w:r>
      <w:r>
        <w:rPr>
          <w:rFonts w:hint="eastAsia"/>
        </w:rPr>
        <w:t>　　图表 19：2020-2025年我国华东地区苯乙酮行业消费量 单位：万吨</w:t>
      </w:r>
      <w:r>
        <w:rPr>
          <w:rFonts w:hint="eastAsia"/>
        </w:rPr>
        <w:br/>
      </w:r>
      <w:r>
        <w:rPr>
          <w:rFonts w:hint="eastAsia"/>
        </w:rPr>
        <w:t>　　图表 20：2020-2025年我国中南地区苯乙酮行业消费量 单位：万吨</w:t>
      </w:r>
      <w:r>
        <w:rPr>
          <w:rFonts w:hint="eastAsia"/>
        </w:rPr>
        <w:br/>
      </w:r>
      <w:r>
        <w:rPr>
          <w:rFonts w:hint="eastAsia"/>
        </w:rPr>
        <w:t>　　图表 21：2020-2025年我国华北地区苯乙酮行业消费量 单位：万吨</w:t>
      </w:r>
      <w:r>
        <w:rPr>
          <w:rFonts w:hint="eastAsia"/>
        </w:rPr>
        <w:br/>
      </w:r>
      <w:r>
        <w:rPr>
          <w:rFonts w:hint="eastAsia"/>
        </w:rPr>
        <w:t>　　图表 22：2020-2025年我国西部地区苯乙酮行业消费量 单位：万吨</w:t>
      </w:r>
      <w:r>
        <w:rPr>
          <w:rFonts w:hint="eastAsia"/>
        </w:rPr>
        <w:br/>
      </w:r>
      <w:r>
        <w:rPr>
          <w:rFonts w:hint="eastAsia"/>
        </w:rPr>
        <w:t>　　图表 23：苯乙酮销售渠道要素对比</w:t>
      </w:r>
      <w:r>
        <w:rPr>
          <w:rFonts w:hint="eastAsia"/>
        </w:rPr>
        <w:br/>
      </w:r>
      <w:r>
        <w:rPr>
          <w:rFonts w:hint="eastAsia"/>
        </w:rPr>
        <w:t>　　图表 24： 2025年上海扬东化工有限公司基本财务信息统计 单位：千元</w:t>
      </w:r>
      <w:r>
        <w:rPr>
          <w:rFonts w:hint="eastAsia"/>
        </w:rPr>
        <w:br/>
      </w:r>
      <w:r>
        <w:rPr>
          <w:rFonts w:hint="eastAsia"/>
        </w:rPr>
        <w:t>　　图表 25： 2025年上海扬东化工有限公司财务运营能力各项指标统计</w:t>
      </w:r>
      <w:r>
        <w:rPr>
          <w:rFonts w:hint="eastAsia"/>
        </w:rPr>
        <w:br/>
      </w:r>
      <w:r>
        <w:rPr>
          <w:rFonts w:hint="eastAsia"/>
        </w:rPr>
        <w:t>　　图表 26： 2025年青州市奥星化工有限公司基本财务信息统计 单位：千元</w:t>
      </w:r>
      <w:r>
        <w:rPr>
          <w:rFonts w:hint="eastAsia"/>
        </w:rPr>
        <w:br/>
      </w:r>
      <w:r>
        <w:rPr>
          <w:rFonts w:hint="eastAsia"/>
        </w:rPr>
        <w:t>　　图表 27： 2025年青州市奥星化工有限公司财务运营能力各项指标统计</w:t>
      </w:r>
      <w:r>
        <w:rPr>
          <w:rFonts w:hint="eastAsia"/>
        </w:rPr>
        <w:br/>
      </w:r>
      <w:r>
        <w:rPr>
          <w:rFonts w:hint="eastAsia"/>
        </w:rPr>
        <w:t>　　图表 28： 2025年上海祥荣化工有限公司基本财务信息统计 单位：千元</w:t>
      </w:r>
      <w:r>
        <w:rPr>
          <w:rFonts w:hint="eastAsia"/>
        </w:rPr>
        <w:br/>
      </w:r>
      <w:r>
        <w:rPr>
          <w:rFonts w:hint="eastAsia"/>
        </w:rPr>
        <w:t>　　图表 29： 2025年上海祥荣化工有限公司财务运营能力各项指标统计</w:t>
      </w:r>
      <w:r>
        <w:rPr>
          <w:rFonts w:hint="eastAsia"/>
        </w:rPr>
        <w:br/>
      </w:r>
      <w:r>
        <w:rPr>
          <w:rFonts w:hint="eastAsia"/>
        </w:rPr>
        <w:t>　　图表 30： 2025年天津港新香料有限公司基本财务信息统计 单位：千元</w:t>
      </w:r>
      <w:r>
        <w:rPr>
          <w:rFonts w:hint="eastAsia"/>
        </w:rPr>
        <w:br/>
      </w:r>
      <w:r>
        <w:rPr>
          <w:rFonts w:hint="eastAsia"/>
        </w:rPr>
        <w:t>　　图表 31： 2025年天津港新香料有限公司财务运营能力各项指标统计</w:t>
      </w:r>
      <w:r>
        <w:rPr>
          <w:rFonts w:hint="eastAsia"/>
        </w:rPr>
        <w:br/>
      </w:r>
      <w:r>
        <w:rPr>
          <w:rFonts w:hint="eastAsia"/>
        </w:rPr>
        <w:t>　　图表 32： 2025年上海邦成化工有限公司基本财务信息统计 单位：千元</w:t>
      </w:r>
      <w:r>
        <w:rPr>
          <w:rFonts w:hint="eastAsia"/>
        </w:rPr>
        <w:br/>
      </w:r>
      <w:r>
        <w:rPr>
          <w:rFonts w:hint="eastAsia"/>
        </w:rPr>
        <w:t>　　图表 33： 2025年上海邦成化工有限公司财务运营能力各项指标统计</w:t>
      </w:r>
      <w:r>
        <w:rPr>
          <w:rFonts w:hint="eastAsia"/>
        </w:rPr>
        <w:br/>
      </w:r>
      <w:r>
        <w:rPr>
          <w:rFonts w:hint="eastAsia"/>
        </w:rPr>
        <w:t>　　图表 34：苯乙酮产业链模型</w:t>
      </w:r>
      <w:r>
        <w:rPr>
          <w:rFonts w:hint="eastAsia"/>
        </w:rPr>
        <w:br/>
      </w:r>
      <w:r>
        <w:rPr>
          <w:rFonts w:hint="eastAsia"/>
        </w:rPr>
        <w:t>　　图表 35：2025年世界苯乙烯产能分布</w:t>
      </w:r>
      <w:r>
        <w:rPr>
          <w:rFonts w:hint="eastAsia"/>
        </w:rPr>
        <w:br/>
      </w:r>
      <w:r>
        <w:rPr>
          <w:rFonts w:hint="eastAsia"/>
        </w:rPr>
        <w:t>　　图表 36：2025年我国苯乙烯消费结构</w:t>
      </w:r>
      <w:r>
        <w:rPr>
          <w:rFonts w:hint="eastAsia"/>
        </w:rPr>
        <w:br/>
      </w:r>
      <w:r>
        <w:rPr>
          <w:rFonts w:hint="eastAsia"/>
        </w:rPr>
        <w:t>　　图表 37： 2020-2025年我国苯乙酮行业盈利能力分析</w:t>
      </w:r>
      <w:r>
        <w:rPr>
          <w:rFonts w:hint="eastAsia"/>
        </w:rPr>
        <w:br/>
      </w:r>
      <w:r>
        <w:rPr>
          <w:rFonts w:hint="eastAsia"/>
        </w:rPr>
        <w:t>　　图表 38：2020-2025年我国苯乙酮行业偿债能力分析</w:t>
      </w:r>
      <w:r>
        <w:rPr>
          <w:rFonts w:hint="eastAsia"/>
        </w:rPr>
        <w:br/>
      </w:r>
      <w:r>
        <w:rPr>
          <w:rFonts w:hint="eastAsia"/>
        </w:rPr>
        <w:t>　　图表 39：2020-2025年国内苯乙酮行业投资收益分析</w:t>
      </w:r>
      <w:r>
        <w:rPr>
          <w:rFonts w:hint="eastAsia"/>
        </w:rPr>
        <w:br/>
      </w:r>
      <w:r>
        <w:rPr>
          <w:rFonts w:hint="eastAsia"/>
        </w:rPr>
        <w:t>　　图表 40：2020-2025年国内苯乙酮行业运营效率分析</w:t>
      </w:r>
      <w:r>
        <w:rPr>
          <w:rFonts w:hint="eastAsia"/>
        </w:rPr>
        <w:br/>
      </w:r>
      <w:r>
        <w:rPr>
          <w:rFonts w:hint="eastAsia"/>
        </w:rPr>
        <w:t>　　图表 41：2020-2025年我国经济增长情况统计 单位：亿元</w:t>
      </w:r>
      <w:r>
        <w:rPr>
          <w:rFonts w:hint="eastAsia"/>
        </w:rPr>
        <w:br/>
      </w:r>
      <w:r>
        <w:rPr>
          <w:rFonts w:hint="eastAsia"/>
        </w:rPr>
        <w:t>　　图表 42：2025年我国苯乙酮产品用户需求结构预测</w:t>
      </w:r>
      <w:r>
        <w:rPr>
          <w:rFonts w:hint="eastAsia"/>
        </w:rPr>
        <w:br/>
      </w:r>
      <w:r>
        <w:rPr>
          <w:rFonts w:hint="eastAsia"/>
        </w:rPr>
        <w:t>　　图表 43：2025-2031年我国苯乙酮行业销售收入预测 单位：亿元</w:t>
      </w:r>
      <w:r>
        <w:rPr>
          <w:rFonts w:hint="eastAsia"/>
        </w:rPr>
        <w:br/>
      </w:r>
      <w:r>
        <w:rPr>
          <w:rFonts w:hint="eastAsia"/>
        </w:rPr>
        <w:t>　　图表 44：2025年我国苯乙酮产品市场结构预测</w:t>
      </w:r>
      <w:r>
        <w:rPr>
          <w:rFonts w:hint="eastAsia"/>
        </w:rPr>
        <w:br/>
      </w:r>
      <w:r>
        <w:rPr>
          <w:rFonts w:hint="eastAsia"/>
        </w:rPr>
        <w:t>　　图表 45：2025-2031年我国苯乙酮供需情况预测 单位：万吨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0a85701ea94d4a" w:history="1">
        <w:r>
          <w:rPr>
            <w:rStyle w:val="Hyperlink"/>
          </w:rPr>
          <w:t>2025-2031年中国苯乙酮市场现状研究分析与发展趋势预测报告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1629886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0a85701ea94d4a" w:history="1">
        <w:r>
          <w:rPr>
            <w:rStyle w:val="Hyperlink"/>
          </w:rPr>
          <w:t>https://www.20087.com/M_ShiYouHuaGong/86/BenYiTongShiChangXianZhuangYuQianJing.html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热点：苯乙酮pka、苯乙酮密度、苯氯乙酮、苯乙酮可以发生碘仿反应吗、苯乙酮为什么不能和亚硫酸氢钠反应、苯乙酮价格、苯乙酮属于脂肪甲基酮吗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486f3250db4b82" w:history="1">
      <w:r>
        <w:rPr>
          <w:rStyle w:val="Hyperlink"/>
        </w:rPr>
        <w:t>2025-2031年中国苯乙酮市场现状研究分析与发展趋势预测报告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6/BenYiTongShiChangXianZhuangYuQianJing.html" TargetMode="External" Id="R560a85701ea94d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6/BenYiTongShiChangXianZhuangYuQianJing.html" TargetMode="External" Id="Rbd486f3250db4b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2025-06-26T06:16:00Z</dcterms:created>
  <dcterms:modified xsi:type="dcterms:W3CDTF">2025-06-26T07:16:00Z</dcterms:modified>
  <dc:subject>2025-2031年中国苯乙酮市场现状研究分析与发展趋势预测报告</dc:subject>
  <dc:title>2025-2031年中国苯乙酮市场现状研究分析与发展趋势预测报告</dc:title>
  <cp:keywords>2025-2031年中国苯乙酮市场现状研究分析与发展趋势预测报告</cp:keywords>
  <dc:description>2025-2031年中国苯乙酮市场现状研究分析与发展趋势预测报告</dc:description>
</cp:coreProperties>
</file>