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24498b8f2403f" w:history="1">
              <w:r>
                <w:rPr>
                  <w:rStyle w:val="Hyperlink"/>
                </w:rPr>
                <w:t>2025年版中国铝电解电容器市场现状调研与发展趋势分析报告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24498b8f2403f" w:history="1">
              <w:r>
                <w:rPr>
                  <w:rStyle w:val="Hyperlink"/>
                </w:rPr>
                <w:t>2025年版中国铝电解电容器市场现状调研与发展趋势分析报告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24498b8f2403f" w:history="1">
                <w:r>
                  <w:rPr>
                    <w:rStyle w:val="Hyperlink"/>
                  </w:rPr>
                  <w:t>https://www.20087.com/8/11/LvDianJieDianRongQiChanYeXianZhu.html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高容量、低成本和宽工作温度范围，在电子设备中广泛应用，尤其是在电源滤波、信号耦合和能量存储方面。近年来，随着电子产品的小型化和高性能化需求，铝电解电容器的体积和性能得到了显著优化。然而，电容器的老化问题和对工作环境的敏感性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长效性和高可靠性。通过改进电解液配方和封装技术，电容器将实现更长的工作寿命和更稳定的性能。同时，固态铝电解电容器的发展，如钽聚合物和铝聚合物电容器，将提供更小体积、更高耐压和更低ESR（等效串联电阻）的选择，适应高端电子设备的需求。此外，铝电解电容器将与新型材料和电路设计结合，以实现更高效、更紧凑的电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24498b8f2403f" w:history="1">
        <w:r>
          <w:rPr>
            <w:rStyle w:val="Hyperlink"/>
          </w:rPr>
          <w:t>2025年版中国铝电解电容器市场现状调研与发展趋势分析报告</w:t>
        </w:r>
      </w:hyperlink>
      <w:r>
        <w:rPr>
          <w:rFonts w:hint="eastAsia"/>
        </w:rPr>
        <w:t>》通过对铝电解电容器行业的全面调研，系统分析了铝电解电容器市场规模、技术现状及未来发展方向，揭示了行业竞争格局的演变趋势与潜在问题。同时，报告评估了铝电解电容器行业投资价值与效益，识别了发展中的主要挑战与机遇，并结合SWOT分析为投资者和企业提供了科学的战略建议。此外，报告重点聚焦铝电解电容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铝电解电容器市场特征</w:t>
      </w:r>
      <w:r>
        <w:rPr>
          <w:rFonts w:hint="eastAsia"/>
        </w:rPr>
        <w:br/>
      </w:r>
      <w:r>
        <w:rPr>
          <w:rFonts w:hint="eastAsia"/>
        </w:rPr>
        <w:t>　　第一节 行业特性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二、行业发展背景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　　五、行业所处生命周期</w:t>
      </w:r>
      <w:r>
        <w:rPr>
          <w:rFonts w:hint="eastAsia"/>
        </w:rPr>
        <w:br/>
      </w:r>
      <w:r>
        <w:rPr>
          <w:rFonts w:hint="eastAsia"/>
        </w:rPr>
        <w:t>　　　　六、同质化和差异化</w:t>
      </w:r>
      <w:r>
        <w:rPr>
          <w:rFonts w:hint="eastAsia"/>
        </w:rPr>
        <w:br/>
      </w:r>
      <w:r>
        <w:rPr>
          <w:rFonts w:hint="eastAsia"/>
        </w:rPr>
        <w:t>　　第二节 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一、2024-2025年中国铝电解电容器行业市场发展现状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二、2024-2025年中国铝电解电容器行业技术发展现状</w:t>
      </w:r>
      <w:r>
        <w:rPr>
          <w:rFonts w:hint="eastAsia"/>
        </w:rPr>
        <w:br/>
      </w:r>
      <w:r>
        <w:rPr>
          <w:rFonts w:hint="eastAsia"/>
        </w:rPr>
        <w:t>　　　　三、该行业市场发展中存在的问题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一、行业购买特征</w:t>
      </w:r>
      <w:r>
        <w:rPr>
          <w:rFonts w:hint="eastAsia"/>
        </w:rPr>
        <w:br/>
      </w:r>
      <w:r>
        <w:rPr>
          <w:rFonts w:hint="eastAsia"/>
        </w:rPr>
        <w:t>　　　　二、行业需求特征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　　五、行业产业渠道特征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2024-2025年中国电容器行业发展中存在的问题及对策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2024-2025年电力电容器技术发展概况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2024-2025年中国铝电解电容器行业社会环境分析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2024-2025年中国铝电解电容器行业运营态势分析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2024-2025年中国铝电解电容器技术发展水平分析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三、中国铝电解电容器技术发展机遇分析</w:t>
      </w:r>
      <w:r>
        <w:rPr>
          <w:rFonts w:hint="eastAsia"/>
        </w:rPr>
        <w:br/>
      </w:r>
      <w:r>
        <w:rPr>
          <w:rFonts w:hint="eastAsia"/>
        </w:rPr>
        <w:t>　　第二节 2024-2025年中国铝电解电容器产业运行现状分析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一、中国铝电解电容器行业特征分析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二、国内铝电解电容器项目建设情况分析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三、铝电解电容器行业面临的挑战分析</w:t>
      </w:r>
      <w:r>
        <w:rPr>
          <w:rFonts w:hint="eastAsia"/>
        </w:rPr>
        <w:br/>
      </w:r>
      <w:r>
        <w:rPr>
          <w:rFonts w:hint="eastAsia"/>
        </w:rPr>
        <w:t>　　第三节 2024-2025年中国铝电解电容器行业发展对策与建议分析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2024-2025年中国铝电解电容器市场营运格局分析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2024-2025年中国铝电解电容器市场发展概况</w:t>
      </w:r>
      <w:r>
        <w:rPr>
          <w:rFonts w:hint="eastAsia"/>
        </w:rPr>
        <w:br/>
      </w:r>
      <w:r>
        <w:rPr>
          <w:rFonts w:hint="eastAsia"/>
        </w:rPr>
        <w:t>　　　　一、铝电解电容器市场规模分析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二、国内铝电解电容器市场机遇分析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2024-2025年中国铝电解电容器市场运行格局分析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一、国内铝电解电容器产能分析</w:t>
      </w:r>
      <w:r>
        <w:rPr>
          <w:rFonts w:hint="eastAsia"/>
        </w:rPr>
        <w:br/>
      </w:r>
      <w:r>
        <w:rPr>
          <w:rFonts w:hint="eastAsia"/>
        </w:rPr>
        <w:t>　　　　二、电解电容器市场需求情况分析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三、影响产品市场发展的因素分析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2024-2025年中国铝电解电容器行业进出口形势分析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2025年中国铝电解电容器行业财务状况分析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2025年铝电解电容器行业规模分析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2025年铝电解电容器行业经济效益分析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2025年铝电解电容器行业效率分析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2025年铝电解电容器行业结构分析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一、铝电解电容器行业地区结构分析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2025年铝电解电容器行业不同规模企业财务状况分析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四、铝电解电容器行业不同规模企业偿债能力分析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2025年铝电解电容器行业区域市场及市场投资状况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中国铝资源概况</w:t>
      </w:r>
      <w:r>
        <w:rPr>
          <w:rFonts w:hint="eastAsia"/>
        </w:rPr>
        <w:br/>
      </w:r>
      <w:r>
        <w:rPr>
          <w:rFonts w:hint="eastAsia"/>
        </w:rPr>
        <w:t>　　　　一、中国铝土矿资源的概况</w:t>
      </w:r>
      <w:r>
        <w:rPr>
          <w:rFonts w:hint="eastAsia"/>
        </w:rPr>
        <w:br/>
      </w:r>
      <w:r>
        <w:rPr>
          <w:rFonts w:hint="eastAsia"/>
        </w:rPr>
        <w:t>　　　　二、中国典型铝土矿矿床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2024-2025年中国铝工业发展总体概述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第三节 2024-2025年中国铝工业发展存在的问题分析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第四节 2024-2025年发展中国铝工业的策略与建议分析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二、铝电解电容器生产企业集中度分析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2024-2025年中国铝电解电容器行业竞争状况分析</w:t>
      </w:r>
      <w:r>
        <w:rPr>
          <w:rFonts w:hint="eastAsia"/>
        </w:rPr>
        <w:br/>
      </w:r>
      <w:r>
        <w:rPr>
          <w:rFonts w:hint="eastAsia"/>
        </w:rPr>
        <w:t>　　　　一、铝点解电容器技术竞争分析</w:t>
      </w:r>
      <w:r>
        <w:rPr>
          <w:rFonts w:hint="eastAsia"/>
        </w:rPr>
        <w:br/>
      </w:r>
      <w:r>
        <w:rPr>
          <w:rFonts w:hint="eastAsia"/>
        </w:rPr>
        <w:t>　　　　二、铝点解电容器市场价格竞争分析</w:t>
      </w:r>
      <w:r>
        <w:rPr>
          <w:rFonts w:hint="eastAsia"/>
        </w:rPr>
        <w:br/>
      </w:r>
      <w:r>
        <w:rPr>
          <w:rFonts w:hint="eastAsia"/>
        </w:rPr>
        <w:t>　　　　三、铝点解电容器生产成本竞争分析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2024-2025年中国铝点解电容器行业竞争策略分析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2025年中国铝电解电容器行业优势企业竞争力分析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江苏中联科技集团有限公司</w:t>
      </w:r>
      <w:r>
        <w:rPr>
          <w:rFonts w:hint="eastAsia"/>
        </w:rPr>
        <w:br/>
      </w:r>
      <w:r>
        <w:rPr>
          <w:rFonts w:hint="eastAsia"/>
        </w:rPr>
        <w:t>　　第二节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第三节 三洋电子部品（苏州）有限公司</w:t>
      </w:r>
      <w:r>
        <w:rPr>
          <w:rFonts w:hint="eastAsia"/>
        </w:rPr>
        <w:br/>
      </w:r>
      <w:r>
        <w:rPr>
          <w:rFonts w:hint="eastAsia"/>
        </w:rPr>
        <w:t>　　第四节 江苏华威世纪电子集团有限公司</w:t>
      </w:r>
      <w:r>
        <w:rPr>
          <w:rFonts w:hint="eastAsia"/>
        </w:rPr>
        <w:br/>
      </w:r>
      <w:r>
        <w:rPr>
          <w:rFonts w:hint="eastAsia"/>
        </w:rPr>
        <w:t>　　第五节 天津三和电机有限公司</w:t>
      </w:r>
      <w:r>
        <w:rPr>
          <w:rFonts w:hint="eastAsia"/>
        </w:rPr>
        <w:br/>
      </w:r>
      <w:r>
        <w:rPr>
          <w:rFonts w:hint="eastAsia"/>
        </w:rPr>
        <w:t>　　第六节 青岛三莹电子有限公司</w:t>
      </w:r>
      <w:r>
        <w:rPr>
          <w:rFonts w:hint="eastAsia"/>
        </w:rPr>
        <w:br/>
      </w:r>
      <w:r>
        <w:rPr>
          <w:rFonts w:hint="eastAsia"/>
        </w:rPr>
        <w:t>　　第七节 立隆电子（惠州）工业有限公司</w:t>
      </w:r>
      <w:r>
        <w:rPr>
          <w:rFonts w:hint="eastAsia"/>
        </w:rPr>
        <w:br/>
      </w:r>
      <w:r>
        <w:rPr>
          <w:rFonts w:hint="eastAsia"/>
        </w:rPr>
        <w:t>　　第八节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第九节 扬州升达集团</w:t>
      </w:r>
      <w:r>
        <w:rPr>
          <w:rFonts w:hint="eastAsia"/>
        </w:rPr>
        <w:br/>
      </w:r>
      <w:r>
        <w:rPr>
          <w:rFonts w:hint="eastAsia"/>
        </w:rPr>
        <w:t>　　第十节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第十一节 厦门法拉电子股份有限公司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2025-2031年中国铝点解电容器行业投资机会与投资风险分析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2025-2031年中国铝点解电容器行业投资机会分析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一、铝点解电容器行业吸引力分析</w:t>
      </w:r>
      <w:r>
        <w:rPr>
          <w:rFonts w:hint="eastAsia"/>
        </w:rPr>
        <w:br/>
      </w:r>
      <w:r>
        <w:rPr>
          <w:rFonts w:hint="eastAsia"/>
        </w:rPr>
        <w:t>　　　　二、铝点解电容器行业区域投资潜力分析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2025-2031年中国铝点解电容器行业投资风险分析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2025-2031年中国铝点解电容器行业投资战略分析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2025-2031年中国铝点解电容器行业投资形势分析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中国铝点解电容器行业投资效益分析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二、行业投资效益分析</w:t>
      </w:r>
      <w:r>
        <w:rPr>
          <w:rFonts w:hint="eastAsia"/>
        </w:rPr>
        <w:br/>
      </w:r>
      <w:r>
        <w:rPr>
          <w:rFonts w:hint="eastAsia"/>
        </w:rPr>
        <w:t>　　第三节 中国铝点解电容器行业投资战略研究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2025-2031年中国铝点解电容器行业发展前景预测分析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2025-2031年中国铝点解电容器产品发展趋势预测分析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一、铝点解电容器技术走势分析</w:t>
      </w:r>
      <w:r>
        <w:rPr>
          <w:rFonts w:hint="eastAsia"/>
        </w:rPr>
        <w:br/>
      </w:r>
      <w:r>
        <w:rPr>
          <w:rFonts w:hint="eastAsia"/>
        </w:rPr>
        <w:t>　　　　二、铝点解电容器行业发展方向分析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2025-2031年中国铝点解电容器行业市场发展前景预测分析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一、铝点解电容器供给预测分析</w:t>
      </w:r>
      <w:r>
        <w:rPr>
          <w:rFonts w:hint="eastAsia"/>
        </w:rPr>
        <w:br/>
      </w:r>
      <w:r>
        <w:rPr>
          <w:rFonts w:hint="eastAsia"/>
        </w:rPr>
        <w:t>　　　　二、铝点解电容器需求预测分析</w:t>
      </w:r>
      <w:r>
        <w:rPr>
          <w:rFonts w:hint="eastAsia"/>
        </w:rPr>
        <w:br/>
      </w:r>
      <w:r>
        <w:rPr>
          <w:rFonts w:hint="eastAsia"/>
        </w:rPr>
        <w:t>　　　　三、铝点解电容器进出口形势预测分析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2025-2031年中国铝点解电容器行业市场盈利能力预测分析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2025-2031年中国铝点解电容器行业投资机会与投资风险分析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2025-2031年中国铝点解电容器行业投资机会分析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一、铝点解电容器行业吸引力分析</w:t>
      </w:r>
      <w:r>
        <w:rPr>
          <w:rFonts w:hint="eastAsia"/>
        </w:rPr>
        <w:br/>
      </w:r>
      <w:r>
        <w:rPr>
          <w:rFonts w:hint="eastAsia"/>
        </w:rPr>
        <w:t>　　　　二、铝点解电容器行业区域投资潜力分析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2025-2031年中国铝点解电容器行业投资风险分析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第二节 [~中智~林~]中心专家建议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铝电解电容器市场产品构成图</w:t>
      </w:r>
      <w:r>
        <w:rPr>
          <w:rFonts w:hint="eastAsia"/>
        </w:rPr>
        <w:br/>
      </w:r>
      <w:r>
        <w:rPr>
          <w:rFonts w:hint="eastAsia"/>
        </w:rPr>
        <w:t>　　图表 铝电解电容器市场生命周期示意图</w:t>
      </w:r>
      <w:r>
        <w:rPr>
          <w:rFonts w:hint="eastAsia"/>
        </w:rPr>
        <w:br/>
      </w:r>
      <w:r>
        <w:rPr>
          <w:rFonts w:hint="eastAsia"/>
        </w:rPr>
        <w:t>　　图表 铝电解电容器市场产销规模对比</w:t>
      </w:r>
      <w:r>
        <w:rPr>
          <w:rFonts w:hint="eastAsia"/>
        </w:rPr>
        <w:br/>
      </w:r>
      <w:r>
        <w:rPr>
          <w:rFonts w:hint="eastAsia"/>
        </w:rPr>
        <w:t>　　图表 铝电解电容器市场企业竞争格局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2020-2025年铝电解电容器市场产品总产量统计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2020-2025年铝电解电容器市场细分产品产量统计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2020-2025年铝电解电容器市场产品市场容量统计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2020-2025年铝电解电容器市场细分产品市场容量统计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2025-2031年铝电解电容器市场产品总产量及细分产品产量预测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2025-2031年铝电解电容器市场产品总产量及细分产品市场容量预测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铝电解电容器市场原材料供给模式</w:t>
      </w:r>
      <w:r>
        <w:rPr>
          <w:rFonts w:hint="eastAsia"/>
        </w:rPr>
        <w:br/>
      </w:r>
      <w:r>
        <w:rPr>
          <w:rFonts w:hint="eastAsia"/>
        </w:rPr>
        <w:t>　　图表 铝电解电容器市场下游消费市场构成图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铝电解电容器市场企业市场占有率对比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2024-2025年中国铝电解电容器行业亏损企业对比图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2020-2025年中国铝电解电容器行业资产总计前五省市资产情况对比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2020-2025年中国铝电解电容器进口量统计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2020-2025年中国铝电解电容器进出口价格分析</w:t>
      </w:r>
      <w:r>
        <w:rPr>
          <w:rFonts w:hint="eastAsia"/>
        </w:rPr>
        <w:br/>
      </w:r>
      <w:r>
        <w:rPr>
          <w:rFonts w:hint="eastAsia"/>
        </w:rPr>
        <w:t>　　图表 2024-2025年主要投资项目统计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2025-2031年世界铝电解电容器行业市场规模预测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2025-2031年世界铝电解电容器行业产能增长预测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24498b8f2403f" w:history="1">
        <w:r>
          <w:rPr>
            <w:rStyle w:val="Hyperlink"/>
          </w:rPr>
          <w:t>2025年版中国铝电解电容器市场现状调研与发展趋势分析报告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24498b8f2403f" w:history="1">
        <w:r>
          <w:rPr>
            <w:rStyle w:val="Hyperlink"/>
          </w:rPr>
          <w:t>https://www.20087.com/8/11/LvDianJieDianRongQiChanYeXianZhu.html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772bf2be54d95" w:history="1">
      <w:r>
        <w:rPr>
          <w:rStyle w:val="Hyperlink"/>
        </w:rPr>
        <w:t>2025年版中国铝电解电容器市场现状调研与发展趋势分析报告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vDianJieDianRongQiChanYeXianZhu.html" TargetMode="External" Id="R9b824498b8f2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vDianJieDianRongQiChanYeXianZhu.html" TargetMode="External" Id="R702772bf2be5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2025-05-24T03:46:00Z</dcterms:created>
  <dcterms:modified xsi:type="dcterms:W3CDTF">2025-05-24T04:46:00Z</dcterms:modified>
  <dc:subject>2025年版中国铝电解电容器市场现状调研与发展趋势分析报告</dc:subject>
  <dc:title>2025年版中国铝电解电容器市场现状调研与发展趋势分析报告</dc:title>
  <cp:keywords>2025年版中国铝电解电容器市场现状调研与发展趋势分析报告</cp:keywords>
  <dc:description>2025年版中国铝电解电容器市场现状调研与发展趋势分析报告</dc:description>
</cp:coreProperties>
</file>