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82954699634de6" w:history="1">
              <w:r>
                <w:rPr>
                  <w:rStyle w:val="Hyperlink"/>
                </w:rPr>
                <w:t>2025-2031年中国2-氨基-5-甲基吡啶行业发展研究及前景趋势分析报告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82954699634de6" w:history="1">
              <w:r>
                <w:rPr>
                  <w:rStyle w:val="Hyperlink"/>
                </w:rPr>
                <w:t>2025-2031年中国2-氨基-5-甲基吡啶行业发展研究及前景趋势分析报告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82954699634de6" w:history="1">
                <w:r>
                  <w:rPr>
                    <w:rStyle w:val="Hyperlink"/>
                  </w:rPr>
                  <w:t>https://www.20087.com/7/97/2-AnJi-5-JiaJiBiDingDeQianJing.html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氨基-5-甲基吡啶是一种重要的精细化工中间体，广泛应用于农药、医药、染料、液晶材料以及其他功能性化学品的合成。目前，该化合物的生产技术相对成熟，主要通过化学合成途径获取，全球市场上有多家生产商参与竞争，其中不乏拥有自主研发技术和规模化生产能力的企业。</w:t>
      </w:r>
      <w:r>
        <w:rPr>
          <w:rFonts w:hint="eastAsia"/>
        </w:rPr>
        <w:br/>
      </w:r>
      <w:r>
        <w:rPr>
          <w:rFonts w:hint="eastAsia"/>
        </w:rPr>
        <w:t>　　随着农业、医药和新材料等领域对高性能化学品需求的增长，2-氨基-5-甲基吡啶的市场需求预计将持续攀升。未来发展趋势将围绕着绿色、环保和可持续生产展开，采用更为高效的合成工艺，减少废弃物产生，同时，提高产品纯度和降低成本也将是研发的重点方向。此外，随着新药研发进程的加快以及新型农药结构的创新，该化合物作为关键中间体的应用范围可能会进一步拓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82954699634de6" w:history="1">
        <w:r>
          <w:rPr>
            <w:rStyle w:val="Hyperlink"/>
          </w:rPr>
          <w:t>2025-2031年中国2-氨基-5-甲基吡啶行业发展研究及前景趋势分析报告</w:t>
        </w:r>
      </w:hyperlink>
      <w:r>
        <w:rPr>
          <w:rFonts w:hint="eastAsia"/>
        </w:rPr>
        <w:t>》基于国家统计局及相关行业协会的详实数据，结合国内外2-氨基-5-甲基吡啶行业研究资料及深入市场调研，系统分析了2-氨基-5-甲基吡啶行业的市场规模、市场需求及产业链现状。报告重点探讨了2-氨基-5-甲基吡啶行业整体运行情况及细分领域特点，科学预测了2-氨基-5-甲基吡啶市场前景与发展趋势，揭示了2-氨基-5-甲基吡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282954699634de6" w:history="1">
        <w:r>
          <w:rPr>
            <w:rStyle w:val="Hyperlink"/>
          </w:rPr>
          <w:t>2025-2031年中国2-氨基-5-甲基吡啶行业发展研究及前景趋势分析报告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2-氨基-5-甲基吡啶行业概述</w:t>
      </w:r>
      <w:r>
        <w:rPr>
          <w:rFonts w:hint="eastAsia"/>
        </w:rPr>
        <w:br/>
      </w:r>
      <w:r>
        <w:rPr>
          <w:rFonts w:hint="eastAsia"/>
        </w:rPr>
        <w:t>　　第一节 2-氨基-5-甲基吡啶行业定义</w:t>
      </w:r>
      <w:r>
        <w:rPr>
          <w:rFonts w:hint="eastAsia"/>
        </w:rPr>
        <w:br/>
      </w:r>
      <w:r>
        <w:rPr>
          <w:rFonts w:hint="eastAsia"/>
        </w:rPr>
        <w:t>　　第二节 2-氨基-5-甲基吡啶行业发展历程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国外2-氨基-5-甲基吡啶市场发展概况</w:t>
      </w:r>
      <w:r>
        <w:rPr>
          <w:rFonts w:hint="eastAsia"/>
        </w:rPr>
        <w:br/>
      </w:r>
      <w:r>
        <w:rPr>
          <w:rFonts w:hint="eastAsia"/>
        </w:rPr>
        <w:t>　　第一节 国际2-氨基-5-甲基吡啶市场分析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2025年中国2-氨基-5-甲基吡啶环境分析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中国2-氨基-5-甲基吡啶技术发展分析</w:t>
      </w:r>
      <w:r>
        <w:rPr>
          <w:rFonts w:hint="eastAsia"/>
        </w:rPr>
        <w:br/>
      </w:r>
      <w:r>
        <w:rPr>
          <w:rFonts w:hint="eastAsia"/>
        </w:rPr>
        <w:t>　　第一节 当前中国2-氨基-5-甲基吡啶技术发展现况分析</w:t>
      </w:r>
      <w:r>
        <w:rPr>
          <w:rFonts w:hint="eastAsia"/>
        </w:rPr>
        <w:br/>
      </w:r>
      <w:r>
        <w:rPr>
          <w:rFonts w:hint="eastAsia"/>
        </w:rPr>
        <w:t>　　第二节 中国2-氨基-5-甲基吡啶技术成熟度分析</w:t>
      </w:r>
      <w:r>
        <w:rPr>
          <w:rFonts w:hint="eastAsia"/>
        </w:rPr>
        <w:br/>
      </w:r>
      <w:r>
        <w:rPr>
          <w:rFonts w:hint="eastAsia"/>
        </w:rPr>
        <w:t>　　第三节 中外2-氨基-5-甲基吡啶技术差距及其主要因素分析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提高中国2-氨基-5-甲基吡啶技术的策略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2-氨基-5-甲基吡啶市场特性分析</w:t>
      </w:r>
      <w:r>
        <w:rPr>
          <w:rFonts w:hint="eastAsia"/>
        </w:rPr>
        <w:br/>
      </w:r>
      <w:r>
        <w:rPr>
          <w:rFonts w:hint="eastAsia"/>
        </w:rPr>
        <w:t>　　第一节 集中度2-氨基-5-甲基吡啶及预测</w:t>
      </w:r>
      <w:r>
        <w:rPr>
          <w:rFonts w:hint="eastAsia"/>
        </w:rPr>
        <w:br/>
      </w:r>
      <w:r>
        <w:rPr>
          <w:rFonts w:hint="eastAsia"/>
        </w:rPr>
        <w:t>　　第二节 SWOT2-氨基-5-甲基吡啶及预测</w:t>
      </w:r>
      <w:r>
        <w:rPr>
          <w:rFonts w:hint="eastAsia"/>
        </w:rPr>
        <w:br/>
      </w:r>
      <w:r>
        <w:rPr>
          <w:rFonts w:hint="eastAsia"/>
        </w:rPr>
        <w:t>　　　　一、2-氨基-5-甲基吡啶优势</w:t>
      </w:r>
      <w:r>
        <w:rPr>
          <w:rFonts w:hint="eastAsia"/>
        </w:rPr>
        <w:br/>
      </w:r>
      <w:r>
        <w:rPr>
          <w:rFonts w:hint="eastAsia"/>
        </w:rPr>
        <w:t>　　　　二、2-氨基-5-甲基吡啶劣势</w:t>
      </w:r>
      <w:r>
        <w:rPr>
          <w:rFonts w:hint="eastAsia"/>
        </w:rPr>
        <w:br/>
      </w:r>
      <w:r>
        <w:rPr>
          <w:rFonts w:hint="eastAsia"/>
        </w:rPr>
        <w:t>　　　　三、2-氨基-5-甲基吡啶机会</w:t>
      </w:r>
      <w:r>
        <w:rPr>
          <w:rFonts w:hint="eastAsia"/>
        </w:rPr>
        <w:br/>
      </w:r>
      <w:r>
        <w:rPr>
          <w:rFonts w:hint="eastAsia"/>
        </w:rPr>
        <w:t>　　　　四、2-氨基-5-甲基吡啶风险</w:t>
      </w:r>
      <w:r>
        <w:rPr>
          <w:rFonts w:hint="eastAsia"/>
        </w:rPr>
        <w:br/>
      </w:r>
      <w:r>
        <w:rPr>
          <w:rFonts w:hint="eastAsia"/>
        </w:rPr>
        <w:t>　　第三节 进入退出状况2-氨基-5-甲基吡啶及预测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中国2-氨基-5-甲基吡啶发展现状</w:t>
      </w:r>
      <w:r>
        <w:rPr>
          <w:rFonts w:hint="eastAsia"/>
        </w:rPr>
        <w:br/>
      </w:r>
      <w:r>
        <w:rPr>
          <w:rFonts w:hint="eastAsia"/>
        </w:rPr>
        <w:t>　　第一节 2-氨基-5-甲基吡啶经济性评价及竞争分析</w:t>
      </w:r>
      <w:r>
        <w:rPr>
          <w:rFonts w:hint="eastAsia"/>
        </w:rPr>
        <w:br/>
      </w:r>
      <w:r>
        <w:rPr>
          <w:rFonts w:hint="eastAsia"/>
        </w:rPr>
        <w:t>　　第二节 2024-2025年国内2-氨基-5-甲基吡啶装置</w:t>
      </w:r>
      <w:r>
        <w:rPr>
          <w:rFonts w:hint="eastAsia"/>
        </w:rPr>
        <w:br/>
      </w:r>
      <w:r>
        <w:rPr>
          <w:rFonts w:hint="eastAsia"/>
        </w:rPr>
        <w:t>　　第三节 中国2-氨基-5-甲基吡啶市场需求分析及预测</w:t>
      </w:r>
      <w:r>
        <w:rPr>
          <w:rFonts w:hint="eastAsia"/>
        </w:rPr>
        <w:br/>
      </w:r>
      <w:r>
        <w:rPr>
          <w:rFonts w:hint="eastAsia"/>
        </w:rPr>
        <w:t>　　第四节 中国2-氨基-5-甲基吡啶价格趋势分析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2020-2025年2-氨基-5-甲基吡啶重点企业及竞争格局</w:t>
      </w:r>
      <w:r>
        <w:rPr>
          <w:rFonts w:hint="eastAsia"/>
        </w:rPr>
        <w:br/>
      </w:r>
      <w:r>
        <w:rPr>
          <w:rFonts w:hint="eastAsia"/>
        </w:rPr>
        <w:t>　　第一节 南京杉湖化学有限公司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二、2-氨基-5-甲基吡啶项目分析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安徽星宇化工有限公司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二、2-氨基-5-甲基吡啶项目分析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湖南华腾制药有限公司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二、2-氨基-5-甲基吡啶项目分析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2-氨基-5-甲基吡啶投资建议</w:t>
      </w:r>
      <w:r>
        <w:rPr>
          <w:rFonts w:hint="eastAsia"/>
        </w:rPr>
        <w:br/>
      </w:r>
      <w:r>
        <w:rPr>
          <w:rFonts w:hint="eastAsia"/>
        </w:rPr>
        <w:t>　　第一节 近几年拟投产的2-氨基-5-甲基吡啶装置</w:t>
      </w:r>
      <w:r>
        <w:rPr>
          <w:rFonts w:hint="eastAsia"/>
        </w:rPr>
        <w:br/>
      </w:r>
      <w:r>
        <w:rPr>
          <w:rFonts w:hint="eastAsia"/>
        </w:rPr>
        <w:t>　　第二节 2-氨基-5-甲基吡啶投资进入壁垒分析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2-氨基-5-甲基吡啶投资建议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中国2-氨基-5-甲基吡啶未来发展预测及投资前景分析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未来2-氨基-5-甲基吡啶行业发展趋势分析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一、未来2-氨基-5-甲基吡啶行业发展分析</w:t>
      </w:r>
      <w:r>
        <w:rPr>
          <w:rFonts w:hint="eastAsia"/>
        </w:rPr>
        <w:br/>
      </w:r>
      <w:r>
        <w:rPr>
          <w:rFonts w:hint="eastAsia"/>
        </w:rPr>
        <w:t>　　　　二、未来2-氨基-5-甲基吡啶行业技术开发方向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2025-2031年2-氨基-5-甲基吡啶行业相关趋势预测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业内专家对中国2-氨基-5-甲基吡啶投资的建议及观点</w:t>
      </w:r>
      <w:r>
        <w:rPr>
          <w:rFonts w:hint="eastAsia"/>
        </w:rPr>
        <w:br/>
      </w:r>
      <w:r>
        <w:rPr>
          <w:rFonts w:hint="eastAsia"/>
        </w:rPr>
        <w:t>　　第一节 2-氨基-5-甲基吡啶行业投资机遇</w:t>
      </w:r>
      <w:r>
        <w:rPr>
          <w:rFonts w:hint="eastAsia"/>
        </w:rPr>
        <w:br/>
      </w:r>
      <w:r>
        <w:rPr>
          <w:rFonts w:hint="eastAsia"/>
        </w:rPr>
        <w:t>　　第二节 2-氨基-5-甲基吡啶行业投资风险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中:智林:　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2-氨基-5-甲基吡啶行业历程</w:t>
      </w:r>
      <w:r>
        <w:rPr>
          <w:rFonts w:hint="eastAsia"/>
        </w:rPr>
        <w:br/>
      </w:r>
      <w:r>
        <w:rPr>
          <w:rFonts w:hint="eastAsia"/>
        </w:rPr>
        <w:t>　　图表 2-氨基-5-甲基吡啶行业生命周期</w:t>
      </w:r>
      <w:r>
        <w:rPr>
          <w:rFonts w:hint="eastAsia"/>
        </w:rPr>
        <w:br/>
      </w:r>
      <w:r>
        <w:rPr>
          <w:rFonts w:hint="eastAsia"/>
        </w:rPr>
        <w:t>　　图表 2-氨基-5-甲基吡啶行业产业链分析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2020-2025年中国2-氨基-5-甲基吡啶行业市场规模及增长情况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2020-2025年2-氨基-5-甲基吡啶行业市场容量分析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2020-2025年中国2-氨基-5-甲基吡啶行业产能统计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2020-2025年中国2-氨基-5-甲基吡啶行业产量及增长趋势</w:t>
      </w:r>
      <w:r>
        <w:rPr>
          <w:rFonts w:hint="eastAsia"/>
        </w:rPr>
        <w:br/>
      </w:r>
      <w:r>
        <w:rPr>
          <w:rFonts w:hint="eastAsia"/>
        </w:rPr>
        <w:t>　　图表 2-氨基-5-甲基吡啶行业动态</w:t>
      </w:r>
      <w:r>
        <w:rPr>
          <w:rFonts w:hint="eastAsia"/>
        </w:rPr>
        <w:br/>
      </w:r>
      <w:r>
        <w:rPr>
          <w:rFonts w:hint="eastAsia"/>
        </w:rPr>
        <w:t>　　图表 2020-2025年中国2-氨基-5-甲基吡啶市场需求量及增速统计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2025年中国2-氨基-5-甲基吡啶行业需求领域分布格局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2020-2025年中国2-氨基-5-甲基吡啶行业销售收入分析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2020-2025年中国2-氨基-5-甲基吡啶行业盈利情况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2020-2025年中国2-氨基-5-甲基吡啶行业利润总额统计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2020-2025年中国2-氨基-5-甲基吡啶进口数量分析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2020-2025年中国2-氨基-5-甲基吡啶进口金额分析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2020-2025年中国2-氨基-5-甲基吡啶出口数量分析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2020-2025年中国2-氨基-5-甲基吡啶出口金额分析</w:t>
      </w:r>
      <w:r>
        <w:rPr>
          <w:rFonts w:hint="eastAsia"/>
        </w:rPr>
        <w:br/>
      </w:r>
      <w:r>
        <w:rPr>
          <w:rFonts w:hint="eastAsia"/>
        </w:rPr>
        <w:t>　　图表 2025年中国2-氨基-5-甲基吡啶进口国家及地区分析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2025年中国2-氨基-5-甲基吡啶出口国家及地区分析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2020-2025年中国2-氨基-5-甲基吡啶行业企业数量情况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2020-2025年中国2-氨基-5-甲基吡啶行业企业平均规模情况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**地区2-氨基-5-甲基吡啶市场规模及增长情况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**地区2-氨基-5-甲基吡啶行业市场需求情况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**地区2-氨基-5-甲基吡啶市场规模及增长情况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**地区2-氨基-5-甲基吡啶行业市场需求情况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**地区2-氨基-5-甲基吡啶市场规模及增长情况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**地区2-氨基-5-甲基吡啶行业市场需求情况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**地区2-氨基-5-甲基吡啶市场规模及增长情况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**地区2-氨基-5-甲基吡啶行业市场需求情况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2-氨基-5-甲基吡啶重点企业（一）基本信息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2-氨基-5-甲基吡啶重点企业（一）经营情况分析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2-氨基-5-甲基吡啶重点企业（一）主要经济指标情况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2-氨基-5-甲基吡啶重点企业（一）盈利能力情况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2-氨基-5-甲基吡啶重点企业（一）偿债能力情况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2-氨基-5-甲基吡啶重点企业（一）运营能力情况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2-氨基-5-甲基吡啶重点企业（一）成长能力情况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2-氨基-5-甲基吡啶重点企业（二）基本信息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2-氨基-5-甲基吡啶重点企业（二）经营情况分析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2-氨基-5-甲基吡啶重点企业（二）主要经济指标情况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2-氨基-5-甲基吡啶重点企业（二）盈利能力情况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2-氨基-5-甲基吡啶重点企业（二）偿债能力情况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2-氨基-5-甲基吡啶重点企业（二）运营能力情况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2-氨基-5-甲基吡啶重点企业（二）成长能力情况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2-氨基-5-甲基吡啶重点企业（三）基本信息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2-氨基-5-甲基吡啶重点企业（三）经营情况分析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2-氨基-5-甲基吡啶重点企业（三）主要经济指标情况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2-氨基-5-甲基吡啶重点企业（三）盈利能力情况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2-氨基-5-甲基吡啶重点企业（三）偿债能力情况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2-氨基-5-甲基吡啶重点企业（三）运营能力情况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2-氨基-5-甲基吡啶重点企业（三）成长能力情况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2025-2031年中国2-氨基-5-甲基吡啶行业产能预测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2025-2031年中国2-氨基-5-甲基吡啶行业产量预测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2025-2031年中国2-氨基-5-甲基吡啶市场需求量预测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2025-2031年中国2-氨基-5-甲基吡啶行业供需平衡预测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2025-2031年中国2-氨基-5-甲基吡啶行业风险分析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2025-2031年中国2-氨基-5-甲基吡啶行业市场容量预测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2025-2031年中国2-氨基-5-甲基吡啶行业市场规模预测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2025-2031年中国2-氨基-5-甲基吡啶市场前景分析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2025-2031年中国2-氨基-5-甲基吡啶行业发展趋势预测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82954699634de6" w:history="1">
        <w:r>
          <w:rPr>
            <w:rStyle w:val="Hyperlink"/>
          </w:rPr>
          <w:t>2025-2031年中国2-氨基-5-甲基吡啶行业发展研究及前景趋势分析报告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82954699634de6" w:history="1">
        <w:r>
          <w:rPr>
            <w:rStyle w:val="Hyperlink"/>
          </w:rPr>
          <w:t>https://www.20087.com/7/97/2-AnJi-5-JiaJiBiDingDeQianJing.html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热点：4-二甲氨基吡啶和吡啶一样吗、2-氨基-5-甲基吡啶合成、甲氨基阿维菌素的价格、2-氨基-5-甲基吡啶合、环丁醇 合成 氨基、2-氨基-5-甲基吡啶项目环评、吡啶全称、2-氨基-5-甲基吡啶 氨基钠、3-氨甲基吡啶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024b7478ea4e2a" w:history="1">
      <w:r>
        <w:rPr>
          <w:rStyle w:val="Hyperlink"/>
        </w:rPr>
        <w:t>2025-2031年中国2-氨基-5-甲基吡啶行业发展研究及前景趋势分析报告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2-AnJi-5-JiaJiBiDingDeQianJing.html" TargetMode="External" Id="R7282954699634d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2-AnJi-5-JiaJiBiDingDeQianJing.html" TargetMode="External" Id="R4a024b7478ea4e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2025-05-03T08:43:00Z</dcterms:created>
  <dcterms:modified xsi:type="dcterms:W3CDTF">2025-05-03T09:43:00Z</dcterms:modified>
  <dc:subject>2025-2031年中国2-氨基-5-甲基吡啶行业发展研究及前景趋势分析报告</dc:subject>
  <dc:title>2025-2031年中国2-氨基-5-甲基吡啶行业发展研究及前景趋势分析报告</dc:title>
  <cp:keywords>2025-2031年中国2-氨基-5-甲基吡啶行业发展研究及前景趋势分析报告</cp:keywords>
  <dc:description>2025-2031年中国2-氨基-5-甲基吡啶行业发展研究及前景趋势分析报告</dc:description>
</cp:coreProperties>
</file>