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c95ea08d74cb9" w:history="1">
              <w:r>
                <w:rPr>
                  <w:rStyle w:val="Hyperlink"/>
                </w:rPr>
                <w:t>中国电梯行业现状调研与发展趋势预测报告（2025-2031年）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c95ea08d74cb9" w:history="1">
              <w:r>
                <w:rPr>
                  <w:rStyle w:val="Hyperlink"/>
                </w:rPr>
                <w:t>中国电梯行业现状调研与发展趋势预测报告（2025-2031年）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c95ea08d74cb9" w:history="1">
                <w:r>
                  <w:rPr>
                    <w:rStyle w:val="Hyperlink"/>
                  </w:rPr>
                  <w:t>https://www.20087.com/1/27/DianTiDeFaZhanQuShi.html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交通系统，近年来随着城市化进程的加速和建筑高度的不断攀升，电梯行业正面临技术升级和安全标准提升的双重挑战。智能化电梯系统，结合物联网和大数据分析，能够实现远程监控、故障预测和乘客流量管理，提高了运行效率和乘坐体验。同时，绿色电梯技术，如能量回收系统和低能耗设计，减少了能源消耗和碳排放，符合可持续发展要求。</w:t>
      </w:r>
      <w:r>
        <w:rPr>
          <w:rFonts w:hint="eastAsia"/>
        </w:rPr>
        <w:br/>
      </w:r>
      <w:r>
        <w:rPr>
          <w:rFonts w:hint="eastAsia"/>
        </w:rPr>
        <w:t>　　未来，电梯行业的发展将更加注重个性化和安全性。个性化方面，通过定制化设计和智能交互界面，满足不同建筑风格和使用需求，提供更加人性化和高效的服务。安全性方面，加强电梯的冗余设计和应急响应机制，利用人工智能和机器学习提升故障诊断和预防能力，保障乘客生命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c95ea08d74cb9" w:history="1">
        <w:r>
          <w:rPr>
            <w:rStyle w:val="Hyperlink"/>
          </w:rPr>
          <w:t>中国电梯行业现状调研与发展趋势预测报告（2025-2031年）</w:t>
        </w:r>
      </w:hyperlink>
      <w:r>
        <w:rPr>
          <w:rFonts w:hint="eastAsia"/>
        </w:rPr>
        <w:t>》全面梳理了电梯产业链，结合市场需求和市场规模等数据，深入剖析电梯行业现状。报告详细探讨了电梯市场竞争格局，重点关注重点企业及其品牌影响力，并分析了电梯价格机制和细分市场特征。通过对电梯技术现状及未来方向的评估，报告展望了电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电梯行业发展基本情况</w:t>
      </w:r>
      <w:r>
        <w:rPr>
          <w:rFonts w:hint="eastAsia"/>
        </w:rPr>
        <w:br/>
      </w:r>
      <w:r>
        <w:rPr>
          <w:rFonts w:hint="eastAsia"/>
        </w:rPr>
        <w:t>　　第一节 电梯行业相关概述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二、电梯行业管理体制</w:t>
      </w:r>
      <w:r>
        <w:rPr>
          <w:rFonts w:hint="eastAsia"/>
        </w:rPr>
        <w:br/>
      </w:r>
      <w:r>
        <w:rPr>
          <w:rFonts w:hint="eastAsia"/>
        </w:rPr>
        <w:t>　　　　三、电梯行业生命周期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电梯行业经营模式分析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四、安装维保模式分析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一、电梯行业政策法规分析</w:t>
      </w:r>
      <w:r>
        <w:rPr>
          <w:rFonts w:hint="eastAsia"/>
        </w:rPr>
        <w:br/>
      </w:r>
      <w:r>
        <w:rPr>
          <w:rFonts w:hint="eastAsia"/>
        </w:rPr>
        <w:t>　　　　二、电梯行业相关标准分析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中国电梯行业社会环境分析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t>　　第四节 中国电梯行业技术环境分析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一、2025年中国电梯行业主要经济指标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2020-2025年中国电梯行业规模分析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二、2020-2025年电梯行业资产增长分析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三、2020-2025年电梯行业销售收入分析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四、2020-2025年电梯行业利润总额分析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2020-2025年中国电梯行业经营效益分析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二、2020-2025年电梯行业盈利能力分析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三、2020-2025年电梯行业毛利率分析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四、2020-2025年电梯行业运营能力分析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2020-2025年中国电梯行业成本费用分析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一、2020-2025年电梯行业销售成本分析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二、2020-2025年电梯行业销售费用分析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三、2020-2025年电梯行业管理费用分析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四、2020-2025年电梯行业财务费用分析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一、长三角区位发展优势分析</w:t>
      </w:r>
      <w:r>
        <w:rPr>
          <w:rFonts w:hint="eastAsia"/>
        </w:rPr>
        <w:br/>
      </w:r>
      <w:r>
        <w:rPr>
          <w:rFonts w:hint="eastAsia"/>
        </w:rPr>
        <w:t>　　　　二、长三角电梯市场发展分析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（一）江苏省电梯市场发展分析</w:t>
      </w:r>
      <w:r>
        <w:rPr>
          <w:rFonts w:hint="eastAsia"/>
        </w:rPr>
        <w:br/>
      </w:r>
      <w:r>
        <w:rPr>
          <w:rFonts w:hint="eastAsia"/>
        </w:rPr>
        <w:t>　　　　　　（二）浙江省电梯市场发展分析</w:t>
      </w:r>
      <w:r>
        <w:rPr>
          <w:rFonts w:hint="eastAsia"/>
        </w:rPr>
        <w:br/>
      </w:r>
      <w:r>
        <w:rPr>
          <w:rFonts w:hint="eastAsia"/>
        </w:rPr>
        <w:t>　　　　　　（三）上海市电梯市场发展分析</w:t>
      </w:r>
      <w:r>
        <w:rPr>
          <w:rFonts w:hint="eastAsia"/>
        </w:rPr>
        <w:br/>
      </w:r>
      <w:r>
        <w:rPr>
          <w:rFonts w:hint="eastAsia"/>
        </w:rPr>
        <w:t>　　　　三、长三角电梯行业重点企业</w:t>
      </w:r>
      <w:r>
        <w:rPr>
          <w:rFonts w:hint="eastAsia"/>
        </w:rPr>
        <w:br/>
      </w:r>
      <w:r>
        <w:rPr>
          <w:rFonts w:hint="eastAsia"/>
        </w:rPr>
        <w:t>　　　　四、长三角电梯行业市场前景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一、珠三角区位发展优势分析</w:t>
      </w:r>
      <w:r>
        <w:rPr>
          <w:rFonts w:hint="eastAsia"/>
        </w:rPr>
        <w:br/>
      </w:r>
      <w:r>
        <w:rPr>
          <w:rFonts w:hint="eastAsia"/>
        </w:rPr>
        <w:t>　　　　二、珠三角电梯市场发展分析</w:t>
      </w:r>
      <w:r>
        <w:rPr>
          <w:rFonts w:hint="eastAsia"/>
        </w:rPr>
        <w:br/>
      </w:r>
      <w:r>
        <w:rPr>
          <w:rFonts w:hint="eastAsia"/>
        </w:rPr>
        <w:t>　　　　三、珠三角电梯行业重点企业</w:t>
      </w:r>
      <w:r>
        <w:rPr>
          <w:rFonts w:hint="eastAsia"/>
        </w:rPr>
        <w:br/>
      </w:r>
      <w:r>
        <w:rPr>
          <w:rFonts w:hint="eastAsia"/>
        </w:rPr>
        <w:t>　　　　四、珠三角电梯行业市场前景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一、环渤海区位发展优势分析</w:t>
      </w:r>
      <w:r>
        <w:rPr>
          <w:rFonts w:hint="eastAsia"/>
        </w:rPr>
        <w:br/>
      </w:r>
      <w:r>
        <w:rPr>
          <w:rFonts w:hint="eastAsia"/>
        </w:rPr>
        <w:t>　　　　二、环渤海电梯市场发展分析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（一）北京市电梯市场发展分析</w:t>
      </w:r>
      <w:r>
        <w:rPr>
          <w:rFonts w:hint="eastAsia"/>
        </w:rPr>
        <w:br/>
      </w:r>
      <w:r>
        <w:rPr>
          <w:rFonts w:hint="eastAsia"/>
        </w:rPr>
        <w:t>　　　　　　（二）天津市电梯市场发展分析</w:t>
      </w:r>
      <w:r>
        <w:rPr>
          <w:rFonts w:hint="eastAsia"/>
        </w:rPr>
        <w:br/>
      </w:r>
      <w:r>
        <w:rPr>
          <w:rFonts w:hint="eastAsia"/>
        </w:rPr>
        <w:t>　　　　三、环渤海电梯行业重点企业</w:t>
      </w:r>
      <w:r>
        <w:rPr>
          <w:rFonts w:hint="eastAsia"/>
        </w:rPr>
        <w:br/>
      </w:r>
      <w:r>
        <w:rPr>
          <w:rFonts w:hint="eastAsia"/>
        </w:rPr>
        <w:t>　　　　四、环渤海电梯行业市场前景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中国电梯行业产业链分析</w:t>
      </w:r>
      <w:r>
        <w:rPr>
          <w:rFonts w:hint="eastAsia"/>
        </w:rPr>
        <w:br/>
      </w:r>
      <w:r>
        <w:rPr>
          <w:rFonts w:hint="eastAsia"/>
        </w:rPr>
        <w:t>　　第一节 电梯行业产业链概述</w:t>
      </w:r>
      <w:r>
        <w:rPr>
          <w:rFonts w:hint="eastAsia"/>
        </w:rPr>
        <w:br/>
      </w:r>
      <w:r>
        <w:rPr>
          <w:rFonts w:hint="eastAsia"/>
        </w:rPr>
        <w:t>　　第二节 电梯行业上游产业分析</w:t>
      </w:r>
      <w:r>
        <w:rPr>
          <w:rFonts w:hint="eastAsia"/>
        </w:rPr>
        <w:br/>
      </w:r>
      <w:r>
        <w:rPr>
          <w:rFonts w:hint="eastAsia"/>
        </w:rPr>
        <w:t>　　　　一、有色金属发展分析</w:t>
      </w:r>
      <w:r>
        <w:rPr>
          <w:rFonts w:hint="eastAsia"/>
        </w:rPr>
        <w:br/>
      </w:r>
      <w:r>
        <w:rPr>
          <w:rFonts w:hint="eastAsia"/>
        </w:rPr>
        <w:t>　　　　二、钢铁市场发展分析</w:t>
      </w:r>
      <w:r>
        <w:rPr>
          <w:rFonts w:hint="eastAsia"/>
        </w:rPr>
        <w:br/>
      </w:r>
      <w:r>
        <w:rPr>
          <w:rFonts w:hint="eastAsia"/>
        </w:rPr>
        <w:t>　　　　　　（一）钢铁产量</w:t>
      </w:r>
      <w:r>
        <w:rPr>
          <w:rFonts w:hint="eastAsia"/>
        </w:rPr>
        <w:br/>
      </w:r>
      <w:r>
        <w:rPr>
          <w:rFonts w:hint="eastAsia"/>
        </w:rPr>
        <w:t>　　　　　　（二）钢铁价格</w:t>
      </w:r>
      <w:r>
        <w:rPr>
          <w:rFonts w:hint="eastAsia"/>
        </w:rPr>
        <w:br/>
      </w:r>
      <w:r>
        <w:rPr>
          <w:rFonts w:hint="eastAsia"/>
        </w:rPr>
        <w:t>　　　　三、电梯安全部件</w:t>
      </w:r>
      <w:r>
        <w:rPr>
          <w:rFonts w:hint="eastAsia"/>
        </w:rPr>
        <w:br/>
      </w:r>
      <w:r>
        <w:rPr>
          <w:rFonts w:hint="eastAsia"/>
        </w:rPr>
        <w:t>　　　　　　（一）行业概况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第三节 电梯行业下游需求市场分析</w:t>
      </w:r>
      <w:r>
        <w:rPr>
          <w:rFonts w:hint="eastAsia"/>
        </w:rPr>
        <w:br/>
      </w:r>
      <w:r>
        <w:rPr>
          <w:rFonts w:hint="eastAsia"/>
        </w:rPr>
        <w:t>　　　　一、建筑行业发展分析</w:t>
      </w:r>
      <w:r>
        <w:rPr>
          <w:rFonts w:hint="eastAsia"/>
        </w:rPr>
        <w:br/>
      </w:r>
      <w:r>
        <w:rPr>
          <w:rFonts w:hint="eastAsia"/>
        </w:rPr>
        <w:t>　　　　　　（一）建筑行业投资情况</w:t>
      </w:r>
      <w:r>
        <w:rPr>
          <w:rFonts w:hint="eastAsia"/>
        </w:rPr>
        <w:br/>
      </w:r>
      <w:r>
        <w:rPr>
          <w:rFonts w:hint="eastAsia"/>
        </w:rPr>
        <w:t>　　　　　　（二）建筑行业建设情况</w:t>
      </w:r>
      <w:r>
        <w:rPr>
          <w:rFonts w:hint="eastAsia"/>
        </w:rPr>
        <w:br/>
      </w:r>
      <w:r>
        <w:rPr>
          <w:rFonts w:hint="eastAsia"/>
        </w:rPr>
        <w:t>　　　　二、房地产行业发展分析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（一）房地产行业投资情况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（二）房地产行业建设情况</w:t>
      </w:r>
      <w:r>
        <w:rPr>
          <w:rFonts w:hint="eastAsia"/>
        </w:rPr>
        <w:br/>
      </w:r>
      <w:r>
        <w:rPr>
          <w:rFonts w:hint="eastAsia"/>
        </w:rPr>
        <w:t>　　　　　　（三）房地产行业发展前景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2025年中国电梯行业竞争结构分析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2025年中国电梯行业竞争力分析</w:t>
      </w:r>
      <w:r>
        <w:rPr>
          <w:rFonts w:hint="eastAsia"/>
        </w:rPr>
        <w:br/>
      </w:r>
      <w:r>
        <w:rPr>
          <w:rFonts w:hint="eastAsia"/>
        </w:rPr>
        <w:t>　　　　一、电梯行业技术竞争分析</w:t>
      </w:r>
      <w:r>
        <w:rPr>
          <w:rFonts w:hint="eastAsia"/>
        </w:rPr>
        <w:br/>
      </w:r>
      <w:r>
        <w:rPr>
          <w:rFonts w:hint="eastAsia"/>
        </w:rPr>
        <w:t>　　　　二、电梯行业成本竞争分析</w:t>
      </w:r>
      <w:r>
        <w:rPr>
          <w:rFonts w:hint="eastAsia"/>
        </w:rPr>
        <w:br/>
      </w:r>
      <w:r>
        <w:rPr>
          <w:rFonts w:hint="eastAsia"/>
        </w:rPr>
        <w:t>　　　　三、电梯行业价格竞争分析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2025年中国电梯行业竞争战略分析</w:t>
      </w:r>
      <w:r>
        <w:rPr>
          <w:rFonts w:hint="eastAsia"/>
        </w:rPr>
        <w:br/>
      </w:r>
      <w:r>
        <w:rPr>
          <w:rFonts w:hint="eastAsia"/>
        </w:rPr>
        <w:t>　　　　一、加强技术创新，提高产品市场竞争力</w:t>
      </w:r>
      <w:r>
        <w:rPr>
          <w:rFonts w:hint="eastAsia"/>
        </w:rPr>
        <w:br/>
      </w:r>
      <w:r>
        <w:rPr>
          <w:rFonts w:hint="eastAsia"/>
        </w:rPr>
        <w:t>　　　　二、注重人才建设，保证企业持续创新</w:t>
      </w:r>
      <w:r>
        <w:rPr>
          <w:rFonts w:hint="eastAsia"/>
        </w:rPr>
        <w:br/>
      </w:r>
      <w:r>
        <w:rPr>
          <w:rFonts w:hint="eastAsia"/>
        </w:rPr>
        <w:t>　　　　三、整合企业资源，拓展企业规模</w:t>
      </w:r>
      <w:r>
        <w:rPr>
          <w:rFonts w:hint="eastAsia"/>
        </w:rPr>
        <w:br/>
      </w:r>
      <w:r>
        <w:rPr>
          <w:rFonts w:hint="eastAsia"/>
        </w:rPr>
        <w:t>　　　　四、强化品牌建设，依靠品牌效应增加产品附加值</w:t>
      </w:r>
      <w:r>
        <w:rPr>
          <w:rFonts w:hint="eastAsia"/>
        </w:rPr>
        <w:br/>
      </w:r>
      <w:r>
        <w:rPr>
          <w:rFonts w:hint="eastAsia"/>
        </w:rPr>
        <w:t>　　　　五、完善企业管理，依靠管理提升出效益</w:t>
      </w:r>
      <w:r>
        <w:rPr>
          <w:rFonts w:hint="eastAsia"/>
        </w:rPr>
        <w:br/>
      </w:r>
      <w:r>
        <w:rPr>
          <w:rFonts w:hint="eastAsia"/>
        </w:rPr>
        <w:t>　　　　六、控制资金风险，规避行业周期变化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中国电梯行业发展概况</w:t>
      </w:r>
      <w:r>
        <w:rPr>
          <w:rFonts w:hint="eastAsia"/>
        </w:rPr>
        <w:br/>
      </w:r>
      <w:r>
        <w:rPr>
          <w:rFonts w:hint="eastAsia"/>
        </w:rPr>
        <w:t>　　第一节 电梯行业的行业特点</w:t>
      </w:r>
      <w:r>
        <w:rPr>
          <w:rFonts w:hint="eastAsia"/>
        </w:rPr>
        <w:br/>
      </w:r>
      <w:r>
        <w:rPr>
          <w:rFonts w:hint="eastAsia"/>
        </w:rPr>
        <w:t>　　第二节 中国电梯行业发展现状</w:t>
      </w:r>
      <w:r>
        <w:rPr>
          <w:rFonts w:hint="eastAsia"/>
        </w:rPr>
        <w:br/>
      </w:r>
      <w:r>
        <w:rPr>
          <w:rFonts w:hint="eastAsia"/>
        </w:rPr>
        <w:t>　　　　一、中国电梯行业产量情况</w:t>
      </w:r>
      <w:r>
        <w:rPr>
          <w:rFonts w:hint="eastAsia"/>
        </w:rPr>
        <w:br/>
      </w:r>
      <w:r>
        <w:rPr>
          <w:rFonts w:hint="eastAsia"/>
        </w:rPr>
        <w:t>　　　　我国电梯年产量增长量</w:t>
      </w:r>
      <w:r>
        <w:rPr>
          <w:rFonts w:hint="eastAsia"/>
        </w:rPr>
        <w:br/>
      </w:r>
      <w:r>
        <w:rPr>
          <w:rFonts w:hint="eastAsia"/>
        </w:rPr>
        <w:t>　　　　二、中国电梯行业销量情况</w:t>
      </w:r>
      <w:r>
        <w:rPr>
          <w:rFonts w:hint="eastAsia"/>
        </w:rPr>
        <w:br/>
      </w:r>
      <w:r>
        <w:rPr>
          <w:rFonts w:hint="eastAsia"/>
        </w:rPr>
        <w:t>　　　　三、中国电梯市场保有量情况</w:t>
      </w:r>
      <w:r>
        <w:rPr>
          <w:rFonts w:hint="eastAsia"/>
        </w:rPr>
        <w:br/>
      </w:r>
      <w:r>
        <w:rPr>
          <w:rFonts w:hint="eastAsia"/>
        </w:rPr>
        <w:t>　　　　四、中国电梯进出口概况</w:t>
      </w:r>
      <w:r>
        <w:rPr>
          <w:rFonts w:hint="eastAsia"/>
        </w:rPr>
        <w:br/>
      </w:r>
      <w:r>
        <w:rPr>
          <w:rFonts w:hint="eastAsia"/>
        </w:rPr>
        <w:t>　　第三节 电梯行业市场经营特点</w:t>
      </w:r>
      <w:r>
        <w:rPr>
          <w:rFonts w:hint="eastAsia"/>
        </w:rPr>
        <w:br/>
      </w:r>
      <w:r>
        <w:rPr>
          <w:rFonts w:hint="eastAsia"/>
        </w:rPr>
        <w:t>　　　　一、以销定产的行业导向</w:t>
      </w:r>
      <w:r>
        <w:rPr>
          <w:rFonts w:hint="eastAsia"/>
        </w:rPr>
        <w:br/>
      </w:r>
      <w:r>
        <w:rPr>
          <w:rFonts w:hint="eastAsia"/>
        </w:rPr>
        <w:t>　　　　二、整机制造企业对产业链控制较强</w:t>
      </w:r>
      <w:r>
        <w:rPr>
          <w:rFonts w:hint="eastAsia"/>
        </w:rPr>
        <w:br/>
      </w:r>
      <w:r>
        <w:rPr>
          <w:rFonts w:hint="eastAsia"/>
        </w:rPr>
        <w:t>　　　　三、电梯产业链长及领域涉及广</w:t>
      </w:r>
      <w:r>
        <w:rPr>
          <w:rFonts w:hint="eastAsia"/>
        </w:rPr>
        <w:br/>
      </w:r>
      <w:r>
        <w:rPr>
          <w:rFonts w:hint="eastAsia"/>
        </w:rPr>
        <w:t>　　　　四、电梯安装改造维修业务地位提高</w:t>
      </w:r>
      <w:r>
        <w:rPr>
          <w:rFonts w:hint="eastAsia"/>
        </w:rPr>
        <w:br/>
      </w:r>
      <w:r>
        <w:rPr>
          <w:rFonts w:hint="eastAsia"/>
        </w:rPr>
        <w:t>　　　　五、电梯和物流业发展联系密切</w:t>
      </w:r>
      <w:r>
        <w:rPr>
          <w:rFonts w:hint="eastAsia"/>
        </w:rPr>
        <w:br/>
      </w:r>
      <w:r>
        <w:rPr>
          <w:rFonts w:hint="eastAsia"/>
        </w:rPr>
        <w:t>　　　　六、电梯购买者和使用者相分离</w:t>
      </w:r>
      <w:r>
        <w:rPr>
          <w:rFonts w:hint="eastAsia"/>
        </w:rPr>
        <w:br/>
      </w:r>
      <w:r>
        <w:rPr>
          <w:rFonts w:hint="eastAsia"/>
        </w:rPr>
        <w:t>　　第四节 电梯企业经营发展模式</w:t>
      </w:r>
      <w:r>
        <w:rPr>
          <w:rFonts w:hint="eastAsia"/>
        </w:rPr>
        <w:br/>
      </w:r>
      <w:r>
        <w:rPr>
          <w:rFonts w:hint="eastAsia"/>
        </w:rPr>
        <w:t>　　　　一、电梯企业发展模式</w:t>
      </w:r>
      <w:r>
        <w:rPr>
          <w:rFonts w:hint="eastAsia"/>
        </w:rPr>
        <w:br/>
      </w:r>
      <w:r>
        <w:rPr>
          <w:rFonts w:hint="eastAsia"/>
        </w:rPr>
        <w:t>　　　　二、电梯企业经营模式</w:t>
      </w:r>
      <w:r>
        <w:rPr>
          <w:rFonts w:hint="eastAsia"/>
        </w:rPr>
        <w:br/>
      </w:r>
      <w:r>
        <w:rPr>
          <w:rFonts w:hint="eastAsia"/>
        </w:rPr>
        <w:t>　　　　三、电梯企业销售模式</w:t>
      </w:r>
      <w:r>
        <w:rPr>
          <w:rFonts w:hint="eastAsia"/>
        </w:rPr>
        <w:br/>
      </w:r>
      <w:r>
        <w:rPr>
          <w:rFonts w:hint="eastAsia"/>
        </w:rPr>
        <w:t>　　第五节 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三、地铁电梯事故所暴露的问题</w:t>
      </w:r>
      <w:r>
        <w:rPr>
          <w:rFonts w:hint="eastAsia"/>
        </w:rPr>
        <w:br/>
      </w:r>
      <w:r>
        <w:rPr>
          <w:rFonts w:hint="eastAsia"/>
        </w:rPr>
        <w:t>　　　　四、中国住宅电梯推广措施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2025-2031年中国电梯行业投资前景预测分析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2025-2031年中国电梯行业投资前景分析</w:t>
      </w:r>
      <w:r>
        <w:rPr>
          <w:rFonts w:hint="eastAsia"/>
        </w:rPr>
        <w:br/>
      </w:r>
      <w:r>
        <w:rPr>
          <w:rFonts w:hint="eastAsia"/>
        </w:rPr>
        <w:t>　　　　一、电梯行业市场前景预测</w:t>
      </w:r>
      <w:r>
        <w:rPr>
          <w:rFonts w:hint="eastAsia"/>
        </w:rPr>
        <w:br/>
      </w:r>
      <w:r>
        <w:rPr>
          <w:rFonts w:hint="eastAsia"/>
        </w:rPr>
        <w:t>　　　　二、电梯行业销售收入预测</w:t>
      </w:r>
      <w:r>
        <w:rPr>
          <w:rFonts w:hint="eastAsia"/>
        </w:rPr>
        <w:br/>
      </w:r>
      <w:r>
        <w:rPr>
          <w:rFonts w:hint="eastAsia"/>
        </w:rPr>
        <w:t>　　　　三、电梯行业投资机会分析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四、安全风险分析</w:t>
      </w:r>
      <w:r>
        <w:rPr>
          <w:rFonts w:hint="eastAsia"/>
        </w:rPr>
        <w:br/>
      </w:r>
      <w:r>
        <w:rPr>
          <w:rFonts w:hint="eastAsia"/>
        </w:rPr>
        <w:t>　　第三节 2025-2031年中国电梯行业投资策略及建议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（一）智能制造</w:t>
      </w:r>
      <w:r>
        <w:rPr>
          <w:rFonts w:hint="eastAsia"/>
        </w:rPr>
        <w:br/>
      </w:r>
      <w:r>
        <w:rPr>
          <w:rFonts w:hint="eastAsia"/>
        </w:rPr>
        <w:t>　　　　　　（二）安全监督智能化</w:t>
      </w:r>
      <w:r>
        <w:rPr>
          <w:rFonts w:hint="eastAsia"/>
        </w:rPr>
        <w:br/>
      </w:r>
      <w:r>
        <w:rPr>
          <w:rFonts w:hint="eastAsia"/>
        </w:rPr>
        <w:t>　　　　　　（三）服务产业化</w:t>
      </w:r>
      <w:r>
        <w:rPr>
          <w:rFonts w:hint="eastAsia"/>
        </w:rPr>
        <w:br/>
      </w:r>
      <w:r>
        <w:rPr>
          <w:rFonts w:hint="eastAsia"/>
        </w:rPr>
        <w:t>　　　　　　（四）“绿色节能”和“安全”</w:t>
      </w:r>
      <w:r>
        <w:rPr>
          <w:rFonts w:hint="eastAsia"/>
        </w:rPr>
        <w:br/>
      </w:r>
      <w:r>
        <w:rPr>
          <w:rFonts w:hint="eastAsia"/>
        </w:rPr>
        <w:t>　　　　　　（五）集群效应显着</w:t>
      </w:r>
      <w:r>
        <w:rPr>
          <w:rFonts w:hint="eastAsia"/>
        </w:rPr>
        <w:br/>
      </w:r>
      <w:r>
        <w:rPr>
          <w:rFonts w:hint="eastAsia"/>
        </w:rPr>
        <w:t>　　　　　　（六）行业集中度提升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t>　　　　　　（一）把握国家投资的契机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（二）竞争性战略联盟的实施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（三）企业自身应对策略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一、战略规划模型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中:智:林:：电梯企业重点客户战略实施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1按不同属性电梯主要分类情况</w:t>
      </w:r>
      <w:r>
        <w:rPr>
          <w:rFonts w:hint="eastAsia"/>
        </w:rPr>
        <w:br/>
      </w:r>
      <w:r>
        <w:rPr>
          <w:rFonts w:hint="eastAsia"/>
        </w:rPr>
        <w:t>　　图表 2电梯公司生产经营模式分析</w:t>
      </w:r>
      <w:r>
        <w:rPr>
          <w:rFonts w:hint="eastAsia"/>
        </w:rPr>
        <w:br/>
      </w:r>
      <w:r>
        <w:rPr>
          <w:rFonts w:hint="eastAsia"/>
        </w:rPr>
        <w:t>　　图表 3电梯公司采购模式分析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9电梯行业相关法律法规分析</w:t>
      </w:r>
      <w:r>
        <w:rPr>
          <w:rFonts w:hint="eastAsia"/>
        </w:rPr>
        <w:br/>
      </w:r>
      <w:r>
        <w:rPr>
          <w:rFonts w:hint="eastAsia"/>
        </w:rPr>
        <w:t>　　图表 10电梯行业相关标准分析</w:t>
      </w:r>
      <w:r>
        <w:rPr>
          <w:rFonts w:hint="eastAsia"/>
        </w:rPr>
        <w:br/>
      </w:r>
      <w:r>
        <w:rPr>
          <w:rFonts w:hint="eastAsia"/>
        </w:rPr>
        <w:t>　　图表 11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122017年中国人口数及构成情况</w:t>
      </w:r>
      <w:r>
        <w:rPr>
          <w:rFonts w:hint="eastAsia"/>
        </w:rPr>
        <w:br/>
      </w:r>
      <w:r>
        <w:rPr>
          <w:rFonts w:hint="eastAsia"/>
        </w:rPr>
        <w:t>　　图表 13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14电梯产品核心技术情况</w:t>
      </w:r>
      <w:r>
        <w:rPr>
          <w:rFonts w:hint="eastAsia"/>
        </w:rPr>
        <w:br/>
      </w:r>
      <w:r>
        <w:rPr>
          <w:rFonts w:hint="eastAsia"/>
        </w:rPr>
        <w:t>　　图表 152011年中国电梯行业经济指标统计</w:t>
      </w:r>
      <w:r>
        <w:rPr>
          <w:rFonts w:hint="eastAsia"/>
        </w:rPr>
        <w:br/>
      </w:r>
      <w:r>
        <w:rPr>
          <w:rFonts w:hint="eastAsia"/>
        </w:rPr>
        <w:t>　　图表 162012年中国电梯行业经济指标统计</w:t>
      </w:r>
      <w:r>
        <w:rPr>
          <w:rFonts w:hint="eastAsia"/>
        </w:rPr>
        <w:br/>
      </w:r>
      <w:r>
        <w:rPr>
          <w:rFonts w:hint="eastAsia"/>
        </w:rPr>
        <w:t>　　图表 172013年中国电梯行业经济指标统计</w:t>
      </w:r>
      <w:r>
        <w:rPr>
          <w:rFonts w:hint="eastAsia"/>
        </w:rPr>
        <w:br/>
      </w:r>
      <w:r>
        <w:rPr>
          <w:rFonts w:hint="eastAsia"/>
        </w:rPr>
        <w:t>　　图表 182015年中国电梯行业经济指标统计</w:t>
      </w:r>
      <w:r>
        <w:rPr>
          <w:rFonts w:hint="eastAsia"/>
        </w:rPr>
        <w:br/>
      </w:r>
      <w:r>
        <w:rPr>
          <w:rFonts w:hint="eastAsia"/>
        </w:rPr>
        <w:t>　　图表 192017年中国电梯行业经济指标统计</w:t>
      </w:r>
      <w:r>
        <w:rPr>
          <w:rFonts w:hint="eastAsia"/>
        </w:rPr>
        <w:br/>
      </w:r>
      <w:r>
        <w:rPr>
          <w:rFonts w:hint="eastAsia"/>
        </w:rPr>
        <w:t>　　图表 21 2020-2025年中国电梯行业资产总额统计</w:t>
      </w:r>
      <w:r>
        <w:rPr>
          <w:rFonts w:hint="eastAsia"/>
        </w:rPr>
        <w:br/>
      </w:r>
      <w:r>
        <w:rPr>
          <w:rFonts w:hint="eastAsia"/>
        </w:rPr>
        <w:t>　　图表 22 2020-2025年中国电梯行业资产变化趋势图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2020-2025年中国电梯行业销售收入统计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2020-2025年中国电梯行业销售收入变化趋势图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2020-2025年中国电梯行业利润总额统计</w:t>
      </w:r>
      <w:r>
        <w:rPr>
          <w:rFonts w:hint="eastAsia"/>
        </w:rPr>
        <w:br/>
      </w:r>
      <w:r>
        <w:rPr>
          <w:rFonts w:hint="eastAsia"/>
        </w:rPr>
        <w:t>　　图表 26 2020-2025年中国电梯行业利润变化趋势图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2020-2025年中国电梯行业资产负债率情况</w:t>
      </w:r>
      <w:r>
        <w:rPr>
          <w:rFonts w:hint="eastAsia"/>
        </w:rPr>
        <w:br/>
      </w:r>
      <w:r>
        <w:rPr>
          <w:rFonts w:hint="eastAsia"/>
        </w:rPr>
        <w:t>　　图表 28 2020-2025年中国电梯行业成本费用利润率情况</w:t>
      </w:r>
      <w:r>
        <w:rPr>
          <w:rFonts w:hint="eastAsia"/>
        </w:rPr>
        <w:br/>
      </w:r>
      <w:r>
        <w:rPr>
          <w:rFonts w:hint="eastAsia"/>
        </w:rPr>
        <w:t>　　图表 29 2020-2025年中国电梯行业销售利润率情况</w:t>
      </w:r>
      <w:r>
        <w:rPr>
          <w:rFonts w:hint="eastAsia"/>
        </w:rPr>
        <w:br/>
      </w:r>
      <w:r>
        <w:rPr>
          <w:rFonts w:hint="eastAsia"/>
        </w:rPr>
        <w:t>　　图表 31 2020-2025年中国电梯行业毛利率情况</w:t>
      </w:r>
      <w:r>
        <w:rPr>
          <w:rFonts w:hint="eastAsia"/>
        </w:rPr>
        <w:br/>
      </w:r>
      <w:r>
        <w:rPr>
          <w:rFonts w:hint="eastAsia"/>
        </w:rPr>
        <w:t>　　图表 32 2020-2025年中国电梯行业应收账款周转率情况</w:t>
      </w:r>
      <w:r>
        <w:rPr>
          <w:rFonts w:hint="eastAsia"/>
        </w:rPr>
        <w:br/>
      </w:r>
      <w:r>
        <w:rPr>
          <w:rFonts w:hint="eastAsia"/>
        </w:rPr>
        <w:t>　　图表 33 2020-2025年中国电梯行业流动资产周转率情况</w:t>
      </w:r>
      <w:r>
        <w:rPr>
          <w:rFonts w:hint="eastAsia"/>
        </w:rPr>
        <w:br/>
      </w:r>
      <w:r>
        <w:rPr>
          <w:rFonts w:hint="eastAsia"/>
        </w:rPr>
        <w:t>　　图表 34 2020-2025年中国电梯行业总资产周转率情况</w:t>
      </w:r>
      <w:r>
        <w:rPr>
          <w:rFonts w:hint="eastAsia"/>
        </w:rPr>
        <w:br/>
      </w:r>
      <w:r>
        <w:rPr>
          <w:rFonts w:hint="eastAsia"/>
        </w:rPr>
        <w:t>　　图表 35 2020-2025年中国电梯行业销售成本统计</w:t>
      </w:r>
      <w:r>
        <w:rPr>
          <w:rFonts w:hint="eastAsia"/>
        </w:rPr>
        <w:br/>
      </w:r>
      <w:r>
        <w:rPr>
          <w:rFonts w:hint="eastAsia"/>
        </w:rPr>
        <w:t>　　图表 36 2020-2025年中国电梯行业销售成本趋势图</w:t>
      </w:r>
      <w:r>
        <w:rPr>
          <w:rFonts w:hint="eastAsia"/>
        </w:rPr>
        <w:br/>
      </w:r>
      <w:r>
        <w:rPr>
          <w:rFonts w:hint="eastAsia"/>
        </w:rPr>
        <w:t>　　图表 37 2020-2025年中国电梯行业销售费用统计</w:t>
      </w:r>
      <w:r>
        <w:rPr>
          <w:rFonts w:hint="eastAsia"/>
        </w:rPr>
        <w:br/>
      </w:r>
      <w:r>
        <w:rPr>
          <w:rFonts w:hint="eastAsia"/>
        </w:rPr>
        <w:t>　　图表 38 2020-2025年中国电梯行业销售费用趋势图</w:t>
      </w:r>
      <w:r>
        <w:rPr>
          <w:rFonts w:hint="eastAsia"/>
        </w:rPr>
        <w:br/>
      </w:r>
      <w:r>
        <w:rPr>
          <w:rFonts w:hint="eastAsia"/>
        </w:rPr>
        <w:t>　　图表 39 2020-2025年中国电梯行业管理费用统计</w:t>
      </w:r>
      <w:r>
        <w:rPr>
          <w:rFonts w:hint="eastAsia"/>
        </w:rPr>
        <w:br/>
      </w:r>
      <w:r>
        <w:rPr>
          <w:rFonts w:hint="eastAsia"/>
        </w:rPr>
        <w:t>　　图表 41 2020-2025年中国电梯行业财务费用统计</w:t>
      </w:r>
      <w:r>
        <w:rPr>
          <w:rFonts w:hint="eastAsia"/>
        </w:rPr>
        <w:br/>
      </w:r>
      <w:r>
        <w:rPr>
          <w:rFonts w:hint="eastAsia"/>
        </w:rPr>
        <w:t>　　图表 42 2020-2025年长三角地区主要省市生产总值统计</w:t>
      </w:r>
      <w:r>
        <w:rPr>
          <w:rFonts w:hint="eastAsia"/>
        </w:rPr>
        <w:br/>
      </w:r>
      <w:r>
        <w:rPr>
          <w:rFonts w:hint="eastAsia"/>
        </w:rPr>
        <w:t>　　图表 43长三角区位与发展优势分析</w:t>
      </w:r>
      <w:r>
        <w:rPr>
          <w:rFonts w:hint="eastAsia"/>
        </w:rPr>
        <w:br/>
      </w:r>
      <w:r>
        <w:rPr>
          <w:rFonts w:hint="eastAsia"/>
        </w:rPr>
        <w:t>　　图表 44长三角电梯行业重点企业一览表</w:t>
      </w:r>
      <w:r>
        <w:rPr>
          <w:rFonts w:hint="eastAsia"/>
        </w:rPr>
        <w:br/>
      </w:r>
      <w:r>
        <w:rPr>
          <w:rFonts w:hint="eastAsia"/>
        </w:rPr>
        <w:t>　　图表 45 2020-2025年珠三角地区生产总值统计</w:t>
      </w:r>
      <w:r>
        <w:rPr>
          <w:rFonts w:hint="eastAsia"/>
        </w:rPr>
        <w:br/>
      </w:r>
      <w:r>
        <w:rPr>
          <w:rFonts w:hint="eastAsia"/>
        </w:rPr>
        <w:t>　　图表 46珠三角地区发展战略定位分析</w:t>
      </w:r>
      <w:r>
        <w:rPr>
          <w:rFonts w:hint="eastAsia"/>
        </w:rPr>
        <w:br/>
      </w:r>
      <w:r>
        <w:rPr>
          <w:rFonts w:hint="eastAsia"/>
        </w:rPr>
        <w:t>　　图表 47珠三角电梯企业成立时的性质情况</w:t>
      </w:r>
      <w:r>
        <w:rPr>
          <w:rFonts w:hint="eastAsia"/>
        </w:rPr>
        <w:br/>
      </w:r>
      <w:r>
        <w:rPr>
          <w:rFonts w:hint="eastAsia"/>
        </w:rPr>
        <w:t>　　图表 48珠三角电梯企业成立时的主营业务情况</w:t>
      </w:r>
      <w:r>
        <w:rPr>
          <w:rFonts w:hint="eastAsia"/>
        </w:rPr>
        <w:br/>
      </w:r>
      <w:r>
        <w:rPr>
          <w:rFonts w:hint="eastAsia"/>
        </w:rPr>
        <w:t>　　图表 49珠三角电梯行业重点企业一览表</w:t>
      </w:r>
      <w:r>
        <w:rPr>
          <w:rFonts w:hint="eastAsia"/>
        </w:rPr>
        <w:br/>
      </w:r>
      <w:r>
        <w:rPr>
          <w:rFonts w:hint="eastAsia"/>
        </w:rPr>
        <w:t>　　图表 50环渤海电梯行业部分省份重点企业一览表</w:t>
      </w:r>
      <w:r>
        <w:rPr>
          <w:rFonts w:hint="eastAsia"/>
        </w:rPr>
        <w:br/>
      </w:r>
      <w:r>
        <w:rPr>
          <w:rFonts w:hint="eastAsia"/>
        </w:rPr>
        <w:t>　　图表 51电梯行业产业链情况</w:t>
      </w:r>
      <w:r>
        <w:rPr>
          <w:rFonts w:hint="eastAsia"/>
        </w:rPr>
        <w:br/>
      </w:r>
      <w:r>
        <w:rPr>
          <w:rFonts w:hint="eastAsia"/>
        </w:rPr>
        <w:t>　　图表 52 2020-2025年中国十种有色金属产量统计</w:t>
      </w:r>
      <w:r>
        <w:rPr>
          <w:rFonts w:hint="eastAsia"/>
        </w:rPr>
        <w:br/>
      </w:r>
      <w:r>
        <w:rPr>
          <w:rFonts w:hint="eastAsia"/>
        </w:rPr>
        <w:t>　　图表 53 2020-2025年中国钢铁产量统计</w:t>
      </w:r>
      <w:r>
        <w:rPr>
          <w:rFonts w:hint="eastAsia"/>
        </w:rPr>
        <w:br/>
      </w:r>
      <w:r>
        <w:rPr>
          <w:rFonts w:hint="eastAsia"/>
        </w:rPr>
        <w:t>　　图表 54 2024-2025年中国钢铁价格统计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c95ea08d74cb9" w:history="1">
        <w:r>
          <w:rPr>
            <w:rStyle w:val="Hyperlink"/>
          </w:rPr>
          <w:t>中国电梯行业现状调研与发展趋势预测报告（2025-2031年）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c95ea08d74cb9" w:history="1">
        <w:r>
          <w:rPr>
            <w:rStyle w:val="Hyperlink"/>
          </w:rPr>
          <w:t>https://www.20087.com/1/27/DianTiDeFaZhanQuShi.html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0681c24814aa7" w:history="1">
      <w:r>
        <w:rPr>
          <w:rStyle w:val="Hyperlink"/>
        </w:rPr>
        <w:t>中国电梯行业现状调研与发展趋势预测报告（2025-2031年）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TiDeFaZhanQuShi.html" TargetMode="External" Id="Ra6dc95ea08d7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TiDeFaZhanQuShi.html" TargetMode="External" Id="Rbfc0681c2481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2025-06-03T02:13:00Z</dcterms:created>
  <dcterms:modified xsi:type="dcterms:W3CDTF">2025-06-03T03:13:00Z</dcterms:modified>
  <dc:subject>中国电梯行业现状调研与发展趋势预测报告（2025-2031年）</dc:subject>
  <dc:title>中国电梯行业现状调研与发展趋势预测报告（2025-2031年）</dc:title>
  <cp:keywords>中国电梯行业现状调研与发展趋势预测报告（2025-2031年）</cp:keywords>
  <dc:description>中国电梯行业现状调研与发展趋势预测报告（2025-2031年）</dc:description>
</cp:coreProperties>
</file>