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5144a544174926" w:history="1">
              <w:r>
                <w:rPr>
                  <w:rStyle w:val="Hyperlink"/>
                </w:rPr>
                <w:t>中国钢模板市场深度调研及发展趋势分析报告（2025年）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5144a544174926" w:history="1">
              <w:r>
                <w:rPr>
                  <w:rStyle w:val="Hyperlink"/>
                </w:rPr>
                <w:t>中国钢模板市场深度调研及发展趋势分析报告（2025年）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5144a544174926" w:history="1">
                <w:r>
                  <w:rPr>
                    <w:rStyle w:val="Hyperlink"/>
                  </w:rPr>
                  <w:t>https://www.20087.com/2/06/GangMoBanHangYeFenXiBaoGao.html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模板是建筑行业中用于混凝土浇筑成型的模具，其市场需求与建筑业的发展紧密相关。近年来，随着城镇化进程的加速和基础设施建设项目的增加，钢模板行业迎来了稳定增长。同时，钢模板的技术也在不断进步，包括材料的优化、设计的创新以及生产过程的自动化，以提高模板的重复使用率和施工效率。然而，行业内部竞争激烈，加上原材料价格波动，对企业的成本控制能力提出了更高要求。</w:t>
      </w:r>
      <w:r>
        <w:rPr>
          <w:rFonts w:hint="eastAsia"/>
        </w:rPr>
        <w:br/>
      </w:r>
      <w:r>
        <w:rPr>
          <w:rFonts w:hint="eastAsia"/>
        </w:rPr>
        <w:t>　　未来，钢模板行业将更加注重绿色环保和智能化。随着可持续发展理念的深化，行业将转向采用更环保的材料和工艺，减少资源消耗和废弃物产生。智能化模板系统，包括智能监测和维护，以及与BIM（建筑信息模型）技术的集成，将提高模板的适应性和施工的精准度。此外，定制化和模块化设计将成为主流，以满足多样化的建筑需求，同时降低库存成本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钢模板产业概述</w:t>
      </w:r>
      <w:r>
        <w:rPr>
          <w:rFonts w:hint="eastAsia"/>
        </w:rPr>
        <w:br/>
      </w:r>
      <w:r>
        <w:rPr>
          <w:rFonts w:hint="eastAsia"/>
        </w:rPr>
        <w:t>　　第一节 钢模板产业定义</w:t>
      </w:r>
      <w:r>
        <w:rPr>
          <w:rFonts w:hint="eastAsia"/>
        </w:rPr>
        <w:br/>
      </w:r>
      <w:r>
        <w:rPr>
          <w:rFonts w:hint="eastAsia"/>
        </w:rPr>
        <w:t>　　第二节 钢模板产业发展历程</w:t>
      </w:r>
      <w:r>
        <w:rPr>
          <w:rFonts w:hint="eastAsia"/>
        </w:rPr>
        <w:br/>
      </w:r>
      <w:r>
        <w:rPr>
          <w:rFonts w:hint="eastAsia"/>
        </w:rPr>
        <w:t>　　第三节 钢模板分类情况</w:t>
      </w:r>
      <w:r>
        <w:rPr>
          <w:rFonts w:hint="eastAsia"/>
        </w:rPr>
        <w:br/>
      </w:r>
      <w:r>
        <w:rPr>
          <w:rFonts w:hint="eastAsia"/>
        </w:rPr>
        <w:t>　　第四节 钢模板产业链分析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2024-2025年中国钢模板行业发展环境分析</w:t>
      </w:r>
      <w:r>
        <w:rPr>
          <w:rFonts w:hint="eastAsia"/>
        </w:rPr>
        <w:br/>
      </w:r>
      <w:r>
        <w:rPr>
          <w:rFonts w:hint="eastAsia"/>
        </w:rPr>
        <w:t>　　第一节 钢模板行业经济环境分析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钢模板行业政策环境分析</w:t>
      </w:r>
      <w:r>
        <w:rPr>
          <w:rFonts w:hint="eastAsia"/>
        </w:rPr>
        <w:br/>
      </w:r>
      <w:r>
        <w:rPr>
          <w:rFonts w:hint="eastAsia"/>
        </w:rPr>
        <w:t>　　　　一、钢模板行业相关政策</w:t>
      </w:r>
      <w:r>
        <w:rPr>
          <w:rFonts w:hint="eastAsia"/>
        </w:rPr>
        <w:br/>
      </w:r>
      <w:r>
        <w:rPr>
          <w:rFonts w:hint="eastAsia"/>
        </w:rPr>
        <w:t>　　　　二、钢模板行业相关标准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中国钢模板行业市场供需状况分析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中国钢模板市场规模情况</w:t>
      </w:r>
      <w:r>
        <w:rPr>
          <w:rFonts w:hint="eastAsia"/>
        </w:rPr>
        <w:br/>
      </w:r>
      <w:r>
        <w:rPr>
          <w:rFonts w:hint="eastAsia"/>
        </w:rPr>
        <w:t>　　第二节 中国钢模板行业盈利情况分析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中国钢模板市场需求状况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一、2019-2024年钢模板市场需求情况</w:t>
      </w:r>
      <w:r>
        <w:rPr>
          <w:rFonts w:hint="eastAsia"/>
        </w:rPr>
        <w:br/>
      </w:r>
      <w:r>
        <w:rPr>
          <w:rFonts w:hint="eastAsia"/>
        </w:rPr>
        <w:t>　　　　二、2025年钢模板行业市场需求特点分析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三、2025-2031年钢模板市场需求预测</w:t>
      </w:r>
      <w:r>
        <w:rPr>
          <w:rFonts w:hint="eastAsia"/>
        </w:rPr>
        <w:br/>
      </w:r>
      <w:r>
        <w:rPr>
          <w:rFonts w:hint="eastAsia"/>
        </w:rPr>
        <w:t>　　第四节 中国钢模板行业产量情况分析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一、2019-2024年钢模板行业产量统计</w:t>
      </w:r>
      <w:r>
        <w:rPr>
          <w:rFonts w:hint="eastAsia"/>
        </w:rPr>
        <w:br/>
      </w:r>
      <w:r>
        <w:rPr>
          <w:rFonts w:hint="eastAsia"/>
        </w:rPr>
        <w:t>　　　　二、钢模板行业产量特点分析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三、2025-2031年钢模板行业产量预测</w:t>
      </w:r>
      <w:r>
        <w:rPr>
          <w:rFonts w:hint="eastAsia"/>
        </w:rPr>
        <w:br/>
      </w:r>
      <w:r>
        <w:rPr>
          <w:rFonts w:hint="eastAsia"/>
        </w:rPr>
        <w:t>　　第五节 钢模板行业市场供需平衡状况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2024-2025年钢模板行业技术发展现状及趋势分析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钢模板行业技术发展现状分析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国内外钢模板行业技术差异与原因</w:t>
      </w:r>
      <w:r>
        <w:rPr>
          <w:rFonts w:hint="eastAsia"/>
        </w:rPr>
        <w:br/>
      </w:r>
      <w:r>
        <w:rPr>
          <w:rFonts w:hint="eastAsia"/>
        </w:rPr>
        <w:t>　　第三节 钢模板行业技术发展方向、趋势预测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提升钢模板行业技术能力策略建议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中国钢模板行业进出口情况分析</w:t>
      </w:r>
      <w:r>
        <w:rPr>
          <w:rFonts w:hint="eastAsia"/>
        </w:rPr>
        <w:br/>
      </w:r>
      <w:r>
        <w:rPr>
          <w:rFonts w:hint="eastAsia"/>
        </w:rPr>
        <w:t>　　第一节 钢模板行业出口情况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一、2019-2024年钢模板行业出口情况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三、2025-2031年钢模板行业出口情况预测</w:t>
      </w:r>
      <w:r>
        <w:rPr>
          <w:rFonts w:hint="eastAsia"/>
        </w:rPr>
        <w:br/>
      </w:r>
      <w:r>
        <w:rPr>
          <w:rFonts w:hint="eastAsia"/>
        </w:rPr>
        <w:t>　　第二节 钢模板行业进口情况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一、2019-2024年钢模板行业进口情况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三、2025-2031年钢模板行业进口情况预测</w:t>
      </w:r>
      <w:r>
        <w:rPr>
          <w:rFonts w:hint="eastAsia"/>
        </w:rPr>
        <w:br/>
      </w:r>
      <w:r>
        <w:rPr>
          <w:rFonts w:hint="eastAsia"/>
        </w:rPr>
        <w:t>　　第三节 钢模板行业进出口面临的挑战及对策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2019-2024年中国钢模板行业重点区域发展分析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一、中国钢模板行业重点区域市场结构变化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二、**地区钢模板行业发展分析</w:t>
      </w:r>
      <w:r>
        <w:rPr>
          <w:rFonts w:hint="eastAsia"/>
        </w:rPr>
        <w:br/>
      </w:r>
      <w:r>
        <w:rPr>
          <w:rFonts w:hint="eastAsia"/>
        </w:rPr>
        <w:t>　　　　三、**地区钢模板行业发展分析</w:t>
      </w:r>
      <w:r>
        <w:rPr>
          <w:rFonts w:hint="eastAsia"/>
        </w:rPr>
        <w:br/>
      </w:r>
      <w:r>
        <w:rPr>
          <w:rFonts w:hint="eastAsia"/>
        </w:rPr>
        <w:t>　　　　四、**地区钢模板行业发展分析</w:t>
      </w:r>
      <w:r>
        <w:rPr>
          <w:rFonts w:hint="eastAsia"/>
        </w:rPr>
        <w:br/>
      </w:r>
      <w:r>
        <w:rPr>
          <w:rFonts w:hint="eastAsia"/>
        </w:rPr>
        <w:t>　　　　五、**地区钢模板行业发展分析</w:t>
      </w:r>
      <w:r>
        <w:rPr>
          <w:rFonts w:hint="eastAsia"/>
        </w:rPr>
        <w:br/>
      </w:r>
      <w:r>
        <w:rPr>
          <w:rFonts w:hint="eastAsia"/>
        </w:rPr>
        <w:t>　　　　六、**地区钢模板行业发展分析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钢模板行业上、下游市场分析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钢模板行业上游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钢模板行业下游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钢模板行业竞争格局分析</w:t>
      </w:r>
      <w:r>
        <w:rPr>
          <w:rFonts w:hint="eastAsia"/>
        </w:rPr>
        <w:br/>
      </w:r>
      <w:r>
        <w:rPr>
          <w:rFonts w:hint="eastAsia"/>
        </w:rPr>
        <w:t>　　第一节 钢模板行业集中度分析</w:t>
      </w:r>
      <w:r>
        <w:rPr>
          <w:rFonts w:hint="eastAsia"/>
        </w:rPr>
        <w:br/>
      </w:r>
      <w:r>
        <w:rPr>
          <w:rFonts w:hint="eastAsia"/>
        </w:rPr>
        <w:t>　　　　一、钢模板市场集中度分析</w:t>
      </w:r>
      <w:r>
        <w:rPr>
          <w:rFonts w:hint="eastAsia"/>
        </w:rPr>
        <w:br/>
      </w:r>
      <w:r>
        <w:rPr>
          <w:rFonts w:hint="eastAsia"/>
        </w:rPr>
        <w:t>　　　　二、钢模板企业集中度分析</w:t>
      </w:r>
      <w:r>
        <w:rPr>
          <w:rFonts w:hint="eastAsia"/>
        </w:rPr>
        <w:br/>
      </w:r>
      <w:r>
        <w:rPr>
          <w:rFonts w:hint="eastAsia"/>
        </w:rPr>
        <w:t>　　　　三、钢模板区域集中度分析</w:t>
      </w:r>
      <w:r>
        <w:rPr>
          <w:rFonts w:hint="eastAsia"/>
        </w:rPr>
        <w:br/>
      </w:r>
      <w:r>
        <w:rPr>
          <w:rFonts w:hint="eastAsia"/>
        </w:rPr>
        <w:t>　　第二节 钢模板行业竞争格局分析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一、2025年钢模板行业竞争分析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二、2025年中外钢模板产品竞争分析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三、2019-2024年中国钢模板市场竞争分析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四、2025-2031年国内主要钢模板企业动向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中国钢模板行业重点企业竞争力分析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钢模板重点企业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三、钢模板企业经营状况</w:t>
      </w:r>
      <w:r>
        <w:rPr>
          <w:rFonts w:hint="eastAsia"/>
        </w:rPr>
        <w:br/>
      </w:r>
      <w:r>
        <w:rPr>
          <w:rFonts w:hint="eastAsia"/>
        </w:rPr>
        <w:t>　　　　四、钢模板企业发展策略</w:t>
      </w:r>
      <w:r>
        <w:rPr>
          <w:rFonts w:hint="eastAsia"/>
        </w:rPr>
        <w:br/>
      </w:r>
      <w:r>
        <w:rPr>
          <w:rFonts w:hint="eastAsia"/>
        </w:rPr>
        <w:t>　　第二节 钢模板重点企业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三、钢模板企业经营状况</w:t>
      </w:r>
      <w:r>
        <w:rPr>
          <w:rFonts w:hint="eastAsia"/>
        </w:rPr>
        <w:br/>
      </w:r>
      <w:r>
        <w:rPr>
          <w:rFonts w:hint="eastAsia"/>
        </w:rPr>
        <w:t>　　　　四、钢模板企业发展策略</w:t>
      </w:r>
      <w:r>
        <w:rPr>
          <w:rFonts w:hint="eastAsia"/>
        </w:rPr>
        <w:br/>
      </w:r>
      <w:r>
        <w:rPr>
          <w:rFonts w:hint="eastAsia"/>
        </w:rPr>
        <w:t>　　第三节 钢模板重点企业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三、钢模板企业经营状况</w:t>
      </w:r>
      <w:r>
        <w:rPr>
          <w:rFonts w:hint="eastAsia"/>
        </w:rPr>
        <w:br/>
      </w:r>
      <w:r>
        <w:rPr>
          <w:rFonts w:hint="eastAsia"/>
        </w:rPr>
        <w:t>　　　　四、钢模板企业发展策略</w:t>
      </w:r>
      <w:r>
        <w:rPr>
          <w:rFonts w:hint="eastAsia"/>
        </w:rPr>
        <w:br/>
      </w:r>
      <w:r>
        <w:rPr>
          <w:rFonts w:hint="eastAsia"/>
        </w:rPr>
        <w:t>　　第四节 钢模板重点企业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三、钢模板企业经营状况</w:t>
      </w:r>
      <w:r>
        <w:rPr>
          <w:rFonts w:hint="eastAsia"/>
        </w:rPr>
        <w:br/>
      </w:r>
      <w:r>
        <w:rPr>
          <w:rFonts w:hint="eastAsia"/>
        </w:rPr>
        <w:t>　　　　四、钢模板企业发展策略</w:t>
      </w:r>
      <w:r>
        <w:rPr>
          <w:rFonts w:hint="eastAsia"/>
        </w:rPr>
        <w:br/>
      </w:r>
      <w:r>
        <w:rPr>
          <w:rFonts w:hint="eastAsia"/>
        </w:rPr>
        <w:t>　　第五节 钢模板重点企业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三、钢模板企业经营状况</w:t>
      </w:r>
      <w:r>
        <w:rPr>
          <w:rFonts w:hint="eastAsia"/>
        </w:rPr>
        <w:br/>
      </w:r>
      <w:r>
        <w:rPr>
          <w:rFonts w:hint="eastAsia"/>
        </w:rPr>
        <w:t>　　　　四、钢模板企业发展策略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钢模板企业发展策略分析</w:t>
      </w:r>
      <w:r>
        <w:rPr>
          <w:rFonts w:hint="eastAsia"/>
        </w:rPr>
        <w:br/>
      </w:r>
      <w:r>
        <w:rPr>
          <w:rFonts w:hint="eastAsia"/>
        </w:rPr>
        <w:t>　　第一节 钢模板市场策略分析</w:t>
      </w:r>
      <w:r>
        <w:rPr>
          <w:rFonts w:hint="eastAsia"/>
        </w:rPr>
        <w:br/>
      </w:r>
      <w:r>
        <w:rPr>
          <w:rFonts w:hint="eastAsia"/>
        </w:rPr>
        <w:t>　　　　一、钢模板价格策略分析</w:t>
      </w:r>
      <w:r>
        <w:rPr>
          <w:rFonts w:hint="eastAsia"/>
        </w:rPr>
        <w:br/>
      </w:r>
      <w:r>
        <w:rPr>
          <w:rFonts w:hint="eastAsia"/>
        </w:rPr>
        <w:t>　　　　二、钢模板渠道策略分析</w:t>
      </w:r>
      <w:r>
        <w:rPr>
          <w:rFonts w:hint="eastAsia"/>
        </w:rPr>
        <w:br/>
      </w:r>
      <w:r>
        <w:rPr>
          <w:rFonts w:hint="eastAsia"/>
        </w:rPr>
        <w:t>　　第二节 钢模板销售策略分析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提高钢模板企业竞争力的策略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一、提高中国钢模板企业核心竞争力的对策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二、济研：钢模板企业提升竞争力的主要方向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三、影响钢模板企业核心竞争力的因素及提升途径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四、提高钢模板企业竞争力的策略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对我国钢模板品牌的战略思考</w:t>
      </w:r>
      <w:r>
        <w:rPr>
          <w:rFonts w:hint="eastAsia"/>
        </w:rPr>
        <w:br/>
      </w:r>
      <w:r>
        <w:rPr>
          <w:rFonts w:hint="eastAsia"/>
        </w:rPr>
        <w:t>　　　　一、钢模板实施品牌战略的意义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二、钢模板企业品牌的现状分析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三、我国钢模板企业的品牌战略</w:t>
      </w:r>
      <w:r>
        <w:rPr>
          <w:rFonts w:hint="eastAsia"/>
        </w:rPr>
        <w:br/>
      </w:r>
      <w:r>
        <w:rPr>
          <w:rFonts w:hint="eastAsia"/>
        </w:rPr>
        <w:t>　　　　四、钢模板品牌战略管理的策略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钢模板行业发展因素与投资风险分析预测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影响钢模板行业发展主要因素分析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一、2025年影响钢模板行业发展的不利因素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二、2025年影响钢模板行业发展的稳定因素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三、2025年影响钢模板行业发展的有利因素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四、2025年中国钢模板行业发展面临的机遇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五、2025年中国钢模板行业发展面临的挑战</w:t>
      </w:r>
      <w:r>
        <w:rPr>
          <w:rFonts w:hint="eastAsia"/>
        </w:rPr>
        <w:br/>
      </w:r>
      <w:r>
        <w:rPr>
          <w:rFonts w:hint="eastAsia"/>
        </w:rPr>
        <w:t>　　第二节 钢模板行业投资风险分析预测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一、2025-2031年钢模板行业市场风险分析预测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二、2025-2031年钢模板行业政策风险分析预测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三、2025-2031年钢模板行业技术风险分析预测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四、2025-2031年钢模板行业竞争风险分析预测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五、2025-2031年钢模板行业管理风险分析预测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六、2025-2031年钢模板行业其他风险分析预测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钢模板行业投资情况与发展前景分析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2019-2024年钢模板行业投资情况分析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一、2019-2024年钢模板总体投资结构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二、2019-2024年钢模板投资规模情况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三、2019-2024年钢模板投资增速情况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四、2019-2024年钢模板分地区投资分析</w:t>
      </w:r>
      <w:r>
        <w:rPr>
          <w:rFonts w:hint="eastAsia"/>
        </w:rPr>
        <w:br/>
      </w:r>
      <w:r>
        <w:rPr>
          <w:rFonts w:hint="eastAsia"/>
        </w:rPr>
        <w:t>　　第二节 钢模板行业投资机会分析</w:t>
      </w:r>
      <w:r>
        <w:rPr>
          <w:rFonts w:hint="eastAsia"/>
        </w:rPr>
        <w:br/>
      </w:r>
      <w:r>
        <w:rPr>
          <w:rFonts w:hint="eastAsia"/>
        </w:rPr>
        <w:t>　　　　一、钢模板投资项目分析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二、可以投资的钢模板模式</w:t>
      </w:r>
      <w:r>
        <w:rPr>
          <w:rFonts w:hint="eastAsia"/>
        </w:rPr>
        <w:br/>
      </w:r>
      <w:r>
        <w:rPr>
          <w:rFonts w:hint="eastAsia"/>
        </w:rPr>
        <w:t>　　　　三、2025年钢模板投资机会分析</w:t>
      </w:r>
      <w:r>
        <w:rPr>
          <w:rFonts w:hint="eastAsia"/>
        </w:rPr>
        <w:br/>
      </w:r>
      <w:r>
        <w:rPr>
          <w:rFonts w:hint="eastAsia"/>
        </w:rPr>
        <w:t>　　　　四、2025年钢模板投资新方向</w:t>
      </w:r>
      <w:r>
        <w:rPr>
          <w:rFonts w:hint="eastAsia"/>
        </w:rPr>
        <w:br/>
      </w:r>
      <w:r>
        <w:rPr>
          <w:rFonts w:hint="eastAsia"/>
        </w:rPr>
        <w:t>　　第三节 钢模板行业发展前景分析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一、2025年钢模板市场发展前景</w:t>
      </w:r>
      <w:r>
        <w:rPr>
          <w:rFonts w:hint="eastAsia"/>
        </w:rPr>
        <w:br/>
      </w:r>
      <w:r>
        <w:rPr>
          <w:rFonts w:hint="eastAsia"/>
        </w:rPr>
        <w:t>　　　　二、2025年钢模板市场面临的发展商机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钢模板市场预测及项目投资建议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中国钢模板行业生产、营销企业投资运作模式分析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钢模板行业外销与内销优势分析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2025-2031年中国钢模板行业市场规模及增长趋势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2025-2031年中国钢模板行业投资规模预测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2025-2031年钢模板行业市场盈利预测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中智-林-－钢模板行业项目投资建议</w:t>
      </w:r>
      <w:r>
        <w:rPr>
          <w:rFonts w:hint="eastAsia"/>
        </w:rPr>
        <w:br/>
      </w:r>
      <w:r>
        <w:rPr>
          <w:rFonts w:hint="eastAsia"/>
        </w:rPr>
        <w:t>　　　　一、钢模板技术应用注意事项</w:t>
      </w:r>
      <w:r>
        <w:rPr>
          <w:rFonts w:hint="eastAsia"/>
        </w:rPr>
        <w:br/>
      </w:r>
      <w:r>
        <w:rPr>
          <w:rFonts w:hint="eastAsia"/>
        </w:rPr>
        <w:t>　　　　二、钢模板项目投资注意事项</w:t>
      </w:r>
      <w:r>
        <w:rPr>
          <w:rFonts w:hint="eastAsia"/>
        </w:rPr>
        <w:br/>
      </w:r>
      <w:r>
        <w:rPr>
          <w:rFonts w:hint="eastAsia"/>
        </w:rPr>
        <w:t>　　　　三、钢模板生产开发注意事项</w:t>
      </w:r>
      <w:r>
        <w:rPr>
          <w:rFonts w:hint="eastAsia"/>
        </w:rPr>
        <w:br/>
      </w:r>
      <w:r>
        <w:rPr>
          <w:rFonts w:hint="eastAsia"/>
        </w:rPr>
        <w:t>　　　　四、钢模板销售注意事项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钢模板行业类别</w:t>
      </w:r>
      <w:r>
        <w:rPr>
          <w:rFonts w:hint="eastAsia"/>
        </w:rPr>
        <w:br/>
      </w:r>
      <w:r>
        <w:rPr>
          <w:rFonts w:hint="eastAsia"/>
        </w:rPr>
        <w:t>　　图表 钢模板行业产业链调研</w:t>
      </w:r>
      <w:r>
        <w:rPr>
          <w:rFonts w:hint="eastAsia"/>
        </w:rPr>
        <w:br/>
      </w:r>
      <w:r>
        <w:rPr>
          <w:rFonts w:hint="eastAsia"/>
        </w:rPr>
        <w:t>　　图表 钢模板行业现状</w:t>
      </w:r>
      <w:r>
        <w:rPr>
          <w:rFonts w:hint="eastAsia"/>
        </w:rPr>
        <w:br/>
      </w:r>
      <w:r>
        <w:rPr>
          <w:rFonts w:hint="eastAsia"/>
        </w:rPr>
        <w:t>　　图表 钢模板行业标准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2019-2024年中国钢模板行业市场规模</w:t>
      </w:r>
      <w:r>
        <w:rPr>
          <w:rFonts w:hint="eastAsia"/>
        </w:rPr>
        <w:br/>
      </w:r>
      <w:r>
        <w:rPr>
          <w:rFonts w:hint="eastAsia"/>
        </w:rPr>
        <w:t>　　图表 2025年中国钢模板行业产能</w:t>
      </w:r>
      <w:r>
        <w:rPr>
          <w:rFonts w:hint="eastAsia"/>
        </w:rPr>
        <w:br/>
      </w:r>
      <w:r>
        <w:rPr>
          <w:rFonts w:hint="eastAsia"/>
        </w:rPr>
        <w:t>　　图表 2019-2024年中国钢模板行业产量统计</w:t>
      </w:r>
      <w:r>
        <w:rPr>
          <w:rFonts w:hint="eastAsia"/>
        </w:rPr>
        <w:br/>
      </w:r>
      <w:r>
        <w:rPr>
          <w:rFonts w:hint="eastAsia"/>
        </w:rPr>
        <w:t>　　图表 钢模板行业动态</w:t>
      </w:r>
      <w:r>
        <w:rPr>
          <w:rFonts w:hint="eastAsia"/>
        </w:rPr>
        <w:br/>
      </w:r>
      <w:r>
        <w:rPr>
          <w:rFonts w:hint="eastAsia"/>
        </w:rPr>
        <w:t>　　图表 2019-2024年中国钢模板市场需求量</w:t>
      </w:r>
      <w:r>
        <w:rPr>
          <w:rFonts w:hint="eastAsia"/>
        </w:rPr>
        <w:br/>
      </w:r>
      <w:r>
        <w:rPr>
          <w:rFonts w:hint="eastAsia"/>
        </w:rPr>
        <w:t>　　图表 2025年中国钢模板行业需求区域调研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2019-2024年中国钢模板行情</w:t>
      </w:r>
      <w:r>
        <w:rPr>
          <w:rFonts w:hint="eastAsia"/>
        </w:rPr>
        <w:br/>
      </w:r>
      <w:r>
        <w:rPr>
          <w:rFonts w:hint="eastAsia"/>
        </w:rPr>
        <w:t>　　图表 2019-2024年中国钢模板价格走势图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2019-2024年中国钢模板行业销售收入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2019-2024年中国钢模板行业盈利情况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2019-2024年中国钢模板行业利润总额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2019-2024年中国钢模板进口统计</w:t>
      </w:r>
      <w:r>
        <w:rPr>
          <w:rFonts w:hint="eastAsia"/>
        </w:rPr>
        <w:br/>
      </w:r>
      <w:r>
        <w:rPr>
          <w:rFonts w:hint="eastAsia"/>
        </w:rPr>
        <w:t>　　图表 2019-2024年中国钢模板出口统计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2019-2024年中国钢模板行业企业数量统计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**地区钢模板市场规模</w:t>
      </w:r>
      <w:r>
        <w:rPr>
          <w:rFonts w:hint="eastAsia"/>
        </w:rPr>
        <w:br/>
      </w:r>
      <w:r>
        <w:rPr>
          <w:rFonts w:hint="eastAsia"/>
        </w:rPr>
        <w:t>　　图表 **地区钢模板行业市场需求</w:t>
      </w:r>
      <w:r>
        <w:rPr>
          <w:rFonts w:hint="eastAsia"/>
        </w:rPr>
        <w:br/>
      </w:r>
      <w:r>
        <w:rPr>
          <w:rFonts w:hint="eastAsia"/>
        </w:rPr>
        <w:t>　　图表 **地区钢模板市场调研</w:t>
      </w:r>
      <w:r>
        <w:rPr>
          <w:rFonts w:hint="eastAsia"/>
        </w:rPr>
        <w:br/>
      </w:r>
      <w:r>
        <w:rPr>
          <w:rFonts w:hint="eastAsia"/>
        </w:rPr>
        <w:t>　　图表 **地区钢模板行业市场需求分析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**地区钢模板市场规模</w:t>
      </w:r>
      <w:r>
        <w:rPr>
          <w:rFonts w:hint="eastAsia"/>
        </w:rPr>
        <w:br/>
      </w:r>
      <w:r>
        <w:rPr>
          <w:rFonts w:hint="eastAsia"/>
        </w:rPr>
        <w:t>　　图表 **地区钢模板行业市场需求</w:t>
      </w:r>
      <w:r>
        <w:rPr>
          <w:rFonts w:hint="eastAsia"/>
        </w:rPr>
        <w:br/>
      </w:r>
      <w:r>
        <w:rPr>
          <w:rFonts w:hint="eastAsia"/>
        </w:rPr>
        <w:t>　　图表 **地区钢模板市场调研</w:t>
      </w:r>
      <w:r>
        <w:rPr>
          <w:rFonts w:hint="eastAsia"/>
        </w:rPr>
        <w:br/>
      </w:r>
      <w:r>
        <w:rPr>
          <w:rFonts w:hint="eastAsia"/>
        </w:rPr>
        <w:t>　　图表 **地区钢模板行业市场需求分析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钢模板行业竞争对手分析</w:t>
      </w:r>
      <w:r>
        <w:rPr>
          <w:rFonts w:hint="eastAsia"/>
        </w:rPr>
        <w:br/>
      </w:r>
      <w:r>
        <w:rPr>
          <w:rFonts w:hint="eastAsia"/>
        </w:rPr>
        <w:t>　　图表 钢模板重点企业（一）基本信息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钢模板重点企业（一）经营情况分析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钢模板重点企业（一）主要经济指标情况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钢模板重点企业（一）盈利能力情况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钢模板重点企业（一）偿债能力情况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钢模板重点企业（一）运营能力情况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钢模板重点企业（一）成长能力情况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钢模板重点企业（二）基本信息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钢模板重点企业（二）经营情况分析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钢模板重点企业（二）主要经济指标情况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钢模板重点企业（二）盈利能力情况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钢模板重点企业（二）偿债能力情况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钢模板重点企业（二）运营能力情况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钢模板重点企业（二）成长能力情况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钢模板重点企业（三）基本信息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钢模板重点企业（三）经营情况分析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钢模板重点企业（三）主要经济指标情况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钢模板重点企业（三）盈利能力情况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钢模板重点企业（三）偿债能力情况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钢模板重点企业（三）运营能力情况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钢模板重点企业（三）成长能力情况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2025-2031年中国钢模板行业产能预测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2025-2031年中国钢模板行业产量预测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2025-2031年中国钢模板市场需求预测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2025-2031年中国钢模板行业市场规模预测</w:t>
      </w:r>
      <w:r>
        <w:rPr>
          <w:rFonts w:hint="eastAsia"/>
        </w:rPr>
        <w:br/>
      </w:r>
      <w:r>
        <w:rPr>
          <w:rFonts w:hint="eastAsia"/>
        </w:rPr>
        <w:t>　　图表 钢模板行业准入条件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2025-2031年中国钢模板行业信息化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2025-2031年中国钢模板市场前景</w:t>
      </w:r>
      <w:r>
        <w:rPr>
          <w:rFonts w:hint="eastAsia"/>
        </w:rPr>
        <w:br/>
      </w:r>
      <w:r>
        <w:rPr>
          <w:rFonts w:hint="eastAsia"/>
        </w:rPr>
        <w:t>　　图表 2025-2031年中国钢模板行业风险分析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2025-2031年中国钢模板行业发展趋势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5144a544174926" w:history="1">
        <w:r>
          <w:rPr>
            <w:rStyle w:val="Hyperlink"/>
          </w:rPr>
          <w:t>中国钢模板市场深度调研及发展趋势分析报告（2025年）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5144a544174926" w:history="1">
        <w:r>
          <w:rPr>
            <w:rStyle w:val="Hyperlink"/>
          </w:rPr>
          <w:t>https://www.20087.com/2/06/GangMoBanHangYeFenXiBaoGao.html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热点：钢模板是什么、钢模板厂家、混凝土钢模板图片、钢模板定制厂家、1000ⅹ1500钢模板重量、钢模板租赁 组合钢模板出租、哪里有钢模板、钢模板多少钱一平方米、钢结构模板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35ac6ffcaa4da6" w:history="1">
      <w:r>
        <w:rPr>
          <w:rStyle w:val="Hyperlink"/>
        </w:rPr>
        <w:t>中国钢模板市场深度调研及发展趋势分析报告（2025年）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GangMoBanHangYeFenXiBaoGao.html" TargetMode="External" Id="Rb25144a54417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GangMoBanHangYeFenXiBaoGao.html" TargetMode="External" Id="R0b35ac6ffcaa4d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2025-01-12T03:42:00Z</dcterms:created>
  <dcterms:modified xsi:type="dcterms:W3CDTF">2025-01-12T04:42:00Z</dcterms:modified>
  <dc:subject>中国钢模板市场深度调研及发展趋势分析报告（2025年）</dc:subject>
  <dc:title>中国钢模板市场深度调研及发展趋势分析报告（2025年）</dc:title>
  <cp:keywords>中国钢模板市场深度调研及发展趋势分析报告（2025年）</cp:keywords>
  <dc:description>中国钢模板市场深度调研及发展趋势分析报告（2025年）</dc:description>
</cp:coreProperties>
</file>