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e4bea42bfe4cc5" w:history="1">
              <w:r>
                <w:rPr>
                  <w:rStyle w:val="Hyperlink"/>
                </w:rPr>
                <w:t>2025-2031年中国人造板行业市场分析与前景趋势报告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e4bea42bfe4cc5" w:history="1">
              <w:r>
                <w:rPr>
                  <w:rStyle w:val="Hyperlink"/>
                </w:rPr>
                <w:t>2025-2031年中国人造板行业市场分析与前景趋势报告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3609789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e4bea42bfe4cc5" w:history="1">
                <w:r>
                  <w:rPr>
                    <w:rStyle w:val="Hyperlink"/>
                  </w:rPr>
                  <w:t>https://www.20087.com/9/78/RenZaoBanHangYeQianJing.html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板行业近年来受益于森林资源的合理利用和环保意识的提升，经历了从传统木材向可持续材料的转变。现代人造板不仅在生产过程中减少了对原始森林的依赖，还通过优化胶合剂配方，降低了甲醛等有害物质的排放，提高了产品的环保属性。同时，人造板的设计和加工技术的进步，使其在外观和质感上更加接近天然木材，满足了消费者对美观和可持续性的双重需求。</w:t>
      </w:r>
      <w:r>
        <w:rPr>
          <w:rFonts w:hint="eastAsia"/>
        </w:rPr>
        <w:br/>
      </w:r>
      <w:r>
        <w:rPr>
          <w:rFonts w:hint="eastAsia"/>
        </w:rPr>
        <w:t>　　未来，人造板将更加注重可持续性和创新。一方面，随着消费者对环保材料的偏好增强，人造板将更多采用可再生或回收材料，如农业废弃物和旧家具残余，以减少对环境的影响。另一方面，智能生产技术，如物联网和机器人自动化，将提升人造板的生产效率和质量控制，实现定制化生产，满足市场对多样化和个性化产品的需求。此外，随着3D打印技术在建筑材料领域的应用，人造板可能会成为构建复杂几何结构的理想材料，开辟新的设计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e4bea42bfe4cc5" w:history="1">
        <w:r>
          <w:rPr>
            <w:rStyle w:val="Hyperlink"/>
          </w:rPr>
          <w:t>2025-2031年中国人造板行业市场分析与前景趋势报告</w:t>
        </w:r>
      </w:hyperlink>
      <w:r>
        <w:rPr>
          <w:rFonts w:hint="eastAsia"/>
        </w:rPr>
        <w:t>》从市场规模、需求变化及价格动态等维度，系统解析了人造板行业的现状与发展趋势。报告深入分析了人造板产业链各环节，科学预测了市场前景与技术发展方向，同时聚焦人造板细分市场特点及重点企业的经营表现，揭示了人造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人造板行业信贷环境分析</w:t>
      </w:r>
      <w:r>
        <w:rPr>
          <w:rFonts w:hint="eastAsia"/>
        </w:rPr>
        <w:br/>
      </w:r>
      <w:r>
        <w:rPr>
          <w:rFonts w:hint="eastAsia"/>
        </w:rPr>
        <w:t>第一章 人造板行业基本特征分析</w:t>
      </w:r>
      <w:r>
        <w:rPr>
          <w:rFonts w:hint="eastAsia"/>
        </w:rPr>
        <w:br/>
      </w:r>
      <w:r>
        <w:rPr>
          <w:rFonts w:hint="eastAsia"/>
        </w:rPr>
        <w:t>　　1.1 行业界定及分类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我国人造板行业特征</w:t>
      </w:r>
      <w:r>
        <w:rPr>
          <w:rFonts w:hint="eastAsia"/>
        </w:rPr>
        <w:br/>
      </w:r>
      <w:r>
        <w:rPr>
          <w:rFonts w:hint="eastAsia"/>
        </w:rPr>
        <w:t>　　　　1.2.1 中国人造板行业发展回顾</w:t>
      </w:r>
      <w:r>
        <w:rPr>
          <w:rFonts w:hint="eastAsia"/>
        </w:rPr>
        <w:br/>
      </w:r>
      <w:r>
        <w:rPr>
          <w:rFonts w:hint="eastAsia"/>
        </w:rPr>
        <w:t>　　　　1.2.2 发展中国人造板工业的意义</w:t>
      </w:r>
      <w:r>
        <w:rPr>
          <w:rFonts w:hint="eastAsia"/>
        </w:rPr>
        <w:br/>
      </w:r>
      <w:r>
        <w:rPr>
          <w:rFonts w:hint="eastAsia"/>
        </w:rPr>
        <w:t>　　　　1.2.3 中国人造板市场发展分析</w:t>
      </w:r>
      <w:r>
        <w:rPr>
          <w:rFonts w:hint="eastAsia"/>
        </w:rPr>
        <w:br/>
      </w:r>
      <w:r>
        <w:rPr>
          <w:rFonts w:hint="eastAsia"/>
        </w:rPr>
        <w:t>　　1.3 世界人造板业发展特点与形势</w:t>
      </w:r>
      <w:r>
        <w:rPr>
          <w:rFonts w:hint="eastAsia"/>
        </w:rPr>
        <w:br/>
      </w:r>
      <w:r>
        <w:rPr>
          <w:rFonts w:hint="eastAsia"/>
        </w:rPr>
        <w:t>　　　　1.3.1 全球人造板生产与贸易状况</w:t>
      </w:r>
      <w:r>
        <w:rPr>
          <w:rFonts w:hint="eastAsia"/>
        </w:rPr>
        <w:br/>
      </w:r>
      <w:r>
        <w:rPr>
          <w:rFonts w:hint="eastAsia"/>
        </w:rPr>
        <w:t>　　　　1.3.2 欧洲人造板的生产与消费状况</w:t>
      </w:r>
      <w:r>
        <w:rPr>
          <w:rFonts w:hint="eastAsia"/>
        </w:rPr>
        <w:br/>
      </w:r>
      <w:r>
        <w:rPr>
          <w:rFonts w:hint="eastAsia"/>
        </w:rPr>
        <w:t>　　　　1.3.3 亚洲人造板行业发展状况</w:t>
      </w:r>
      <w:r>
        <w:rPr>
          <w:rFonts w:hint="eastAsia"/>
        </w:rPr>
        <w:br/>
      </w:r>
      <w:r>
        <w:rPr>
          <w:rFonts w:hint="eastAsia"/>
        </w:rPr>
        <w:t>　　　　1.3.4 美国人造板行业发展状况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人造板行业发展环境分析</w:t>
      </w:r>
      <w:r>
        <w:rPr>
          <w:rFonts w:hint="eastAsia"/>
        </w:rPr>
        <w:br/>
      </w:r>
      <w:r>
        <w:rPr>
          <w:rFonts w:hint="eastAsia"/>
        </w:rPr>
        <w:t>　　2.1 中国经济总体发展概况</w:t>
      </w:r>
      <w:r>
        <w:rPr>
          <w:rFonts w:hint="eastAsia"/>
        </w:rPr>
        <w:br/>
      </w:r>
      <w:r>
        <w:rPr>
          <w:rFonts w:hint="eastAsia"/>
        </w:rPr>
        <w:t>　　　　2.1.1 2025年中国主要经济指标统计</w:t>
      </w:r>
      <w:r>
        <w:rPr>
          <w:rFonts w:hint="eastAsia"/>
        </w:rPr>
        <w:br/>
      </w:r>
      <w:r>
        <w:rPr>
          <w:rFonts w:hint="eastAsia"/>
        </w:rPr>
        <w:t>　　　　2.1.2 2025年中国主要经济指标状况</w:t>
      </w:r>
      <w:r>
        <w:rPr>
          <w:rFonts w:hint="eastAsia"/>
        </w:rPr>
        <w:br/>
      </w:r>
      <w:r>
        <w:rPr>
          <w:rFonts w:hint="eastAsia"/>
        </w:rPr>
        <w:t>　　　　2.1.3 2025年中国主要经济指标分析</w:t>
      </w:r>
      <w:r>
        <w:rPr>
          <w:rFonts w:hint="eastAsia"/>
        </w:rPr>
        <w:br/>
      </w:r>
      <w:r>
        <w:rPr>
          <w:rFonts w:hint="eastAsia"/>
        </w:rPr>
        <w:t>　　2.2 中国宏观经济政策解读</w:t>
      </w:r>
      <w:r>
        <w:rPr>
          <w:rFonts w:hint="eastAsia"/>
        </w:rPr>
        <w:br/>
      </w:r>
      <w:r>
        <w:rPr>
          <w:rFonts w:hint="eastAsia"/>
        </w:rPr>
        <w:t>　　　　2.2.1 财政政策</w:t>
      </w:r>
      <w:r>
        <w:rPr>
          <w:rFonts w:hint="eastAsia"/>
        </w:rPr>
        <w:br/>
      </w:r>
      <w:r>
        <w:rPr>
          <w:rFonts w:hint="eastAsia"/>
        </w:rPr>
        <w:t>　　　　2.2.2 货币政策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人造板行业上游及细分行业情况分析</w:t>
      </w:r>
      <w:r>
        <w:rPr>
          <w:rFonts w:hint="eastAsia"/>
        </w:rPr>
        <w:br/>
      </w:r>
      <w:r>
        <w:rPr>
          <w:rFonts w:hint="eastAsia"/>
        </w:rPr>
        <w:t>　　3.1 上游原料产业总体情况</w:t>
      </w:r>
      <w:r>
        <w:rPr>
          <w:rFonts w:hint="eastAsia"/>
        </w:rPr>
        <w:br/>
      </w:r>
      <w:r>
        <w:rPr>
          <w:rFonts w:hint="eastAsia"/>
        </w:rPr>
        <w:t>　　　　3.1.1 木材</w:t>
      </w:r>
      <w:r>
        <w:rPr>
          <w:rFonts w:hint="eastAsia"/>
        </w:rPr>
        <w:br/>
      </w:r>
      <w:r>
        <w:rPr>
          <w:rFonts w:hint="eastAsia"/>
        </w:rPr>
        <w:t>　　　　3.1.2 秸秆</w:t>
      </w:r>
      <w:r>
        <w:rPr>
          <w:rFonts w:hint="eastAsia"/>
        </w:rPr>
        <w:br/>
      </w:r>
      <w:r>
        <w:rPr>
          <w:rFonts w:hint="eastAsia"/>
        </w:rPr>
        <w:t>　　　　3.1.3 其他非木质材料</w:t>
      </w:r>
      <w:r>
        <w:rPr>
          <w:rFonts w:hint="eastAsia"/>
        </w:rPr>
        <w:br/>
      </w:r>
      <w:r>
        <w:rPr>
          <w:rFonts w:hint="eastAsia"/>
        </w:rPr>
        <w:t>　　3.2 细分行业发展情况</w:t>
      </w:r>
      <w:r>
        <w:rPr>
          <w:rFonts w:hint="eastAsia"/>
        </w:rPr>
        <w:br/>
      </w:r>
      <w:r>
        <w:rPr>
          <w:rFonts w:hint="eastAsia"/>
        </w:rPr>
        <w:t>　　　　3.2.1 胶合板</w:t>
      </w:r>
      <w:r>
        <w:rPr>
          <w:rFonts w:hint="eastAsia"/>
        </w:rPr>
        <w:br/>
      </w:r>
      <w:r>
        <w:rPr>
          <w:rFonts w:hint="eastAsia"/>
        </w:rPr>
        <w:t>　　　　3.2.2 刨花板</w:t>
      </w:r>
      <w:r>
        <w:rPr>
          <w:rFonts w:hint="eastAsia"/>
        </w:rPr>
        <w:br/>
      </w:r>
      <w:r>
        <w:rPr>
          <w:rFonts w:hint="eastAsia"/>
        </w:rPr>
        <w:t>　　　　3.2.3 纤维板</w:t>
      </w:r>
      <w:r>
        <w:rPr>
          <w:rFonts w:hint="eastAsia"/>
        </w:rPr>
        <w:br/>
      </w:r>
      <w:r>
        <w:rPr>
          <w:rFonts w:hint="eastAsia"/>
        </w:rPr>
        <w:t>　　　　3.2.4 细木工板</w:t>
      </w:r>
      <w:r>
        <w:rPr>
          <w:rFonts w:hint="eastAsia"/>
        </w:rPr>
        <w:br/>
      </w:r>
      <w:r>
        <w:rPr>
          <w:rFonts w:hint="eastAsia"/>
        </w:rPr>
        <w:t>　　　　3.2.5 防火板</w:t>
      </w:r>
      <w:r>
        <w:rPr>
          <w:rFonts w:hint="eastAsia"/>
        </w:rPr>
        <w:br/>
      </w:r>
      <w:r>
        <w:rPr>
          <w:rFonts w:hint="eastAsia"/>
        </w:rPr>
        <w:t>　　　　3.2.6 饰面板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人造板行业预测分析</w:t>
      </w:r>
      <w:r>
        <w:rPr>
          <w:rFonts w:hint="eastAsia"/>
        </w:rPr>
        <w:br/>
      </w:r>
      <w:r>
        <w:rPr>
          <w:rFonts w:hint="eastAsia"/>
        </w:rPr>
        <w:t>　　4.1 人造板行业发展趋势</w:t>
      </w:r>
      <w:r>
        <w:rPr>
          <w:rFonts w:hint="eastAsia"/>
        </w:rPr>
        <w:br/>
      </w:r>
      <w:r>
        <w:rPr>
          <w:rFonts w:hint="eastAsia"/>
        </w:rPr>
        <w:t>　　　　4.1.1 人造板产业市场前景广阔</w:t>
      </w:r>
      <w:r>
        <w:rPr>
          <w:rFonts w:hint="eastAsia"/>
        </w:rPr>
        <w:br/>
      </w:r>
      <w:r>
        <w:rPr>
          <w:rFonts w:hint="eastAsia"/>
        </w:rPr>
        <w:t>　　　　4.1.2 人造板生产的发展走向</w:t>
      </w:r>
      <w:r>
        <w:rPr>
          <w:rFonts w:hint="eastAsia"/>
        </w:rPr>
        <w:br/>
      </w:r>
      <w:r>
        <w:rPr>
          <w:rFonts w:hint="eastAsia"/>
        </w:rPr>
        <w:t>　　　　4.1.3 人造板工业的节能环保趋势</w:t>
      </w:r>
      <w:r>
        <w:rPr>
          <w:rFonts w:hint="eastAsia"/>
        </w:rPr>
        <w:br/>
      </w:r>
      <w:r>
        <w:rPr>
          <w:rFonts w:hint="eastAsia"/>
        </w:rPr>
        <w:t>　　4.2 2025-2031年人造板行业关键指标定量预测</w:t>
      </w:r>
      <w:r>
        <w:rPr>
          <w:rFonts w:hint="eastAsia"/>
        </w:rPr>
        <w:br/>
      </w:r>
      <w:r>
        <w:rPr>
          <w:rFonts w:hint="eastAsia"/>
        </w:rPr>
        <w:t>　　　　4.2.1 市场需求预测</w:t>
      </w:r>
      <w:r>
        <w:rPr>
          <w:rFonts w:hint="eastAsia"/>
        </w:rPr>
        <w:br/>
      </w:r>
      <w:r>
        <w:rPr>
          <w:rFonts w:hint="eastAsia"/>
        </w:rPr>
        <w:t>　　　　4.2.2 供给能力预测</w:t>
      </w:r>
      <w:r>
        <w:rPr>
          <w:rFonts w:hint="eastAsia"/>
        </w:rPr>
        <w:br/>
      </w:r>
      <w:r>
        <w:rPr>
          <w:rFonts w:hint="eastAsia"/>
        </w:rPr>
        <w:t>　　　　4.2.3 盈利能力预测</w:t>
      </w:r>
      <w:r>
        <w:rPr>
          <w:rFonts w:hint="eastAsia"/>
        </w:rPr>
        <w:br/>
      </w:r>
      <w:r>
        <w:rPr>
          <w:rFonts w:hint="eastAsia"/>
        </w:rPr>
        <w:t>　　　　4.2.4 产品产量预测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人造板所属行业经济运营状况与财务风险分析</w:t>
      </w:r>
      <w:r>
        <w:rPr>
          <w:rFonts w:hint="eastAsia"/>
        </w:rPr>
        <w:br/>
      </w:r>
      <w:r>
        <w:rPr>
          <w:rFonts w:hint="eastAsia"/>
        </w:rPr>
        <w:t>第五章 人造板所属行业总体经济状况</w:t>
      </w:r>
      <w:r>
        <w:rPr>
          <w:rFonts w:hint="eastAsia"/>
        </w:rPr>
        <w:br/>
      </w:r>
      <w:r>
        <w:rPr>
          <w:rFonts w:hint="eastAsia"/>
        </w:rPr>
        <w:t>　　5.1 行业总体状况</w:t>
      </w:r>
      <w:r>
        <w:rPr>
          <w:rFonts w:hint="eastAsia"/>
        </w:rPr>
        <w:br/>
      </w:r>
      <w:r>
        <w:rPr>
          <w:rFonts w:hint="eastAsia"/>
        </w:rPr>
        <w:t>　　5.2 不同所有制企业构成状况</w:t>
      </w:r>
      <w:r>
        <w:rPr>
          <w:rFonts w:hint="eastAsia"/>
        </w:rPr>
        <w:br/>
      </w:r>
      <w:r>
        <w:rPr>
          <w:rFonts w:hint="eastAsia"/>
        </w:rPr>
        <w:t>　　5.3 不同规模企业构成状况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人造板行业产品产量</w:t>
      </w:r>
      <w:r>
        <w:rPr>
          <w:rFonts w:hint="eastAsia"/>
        </w:rPr>
        <w:br/>
      </w:r>
      <w:r>
        <w:rPr>
          <w:rFonts w:hint="eastAsia"/>
        </w:rPr>
        <w:t>　　6.1 人造板产量统计</w:t>
      </w:r>
      <w:r>
        <w:rPr>
          <w:rFonts w:hint="eastAsia"/>
        </w:rPr>
        <w:br/>
      </w:r>
      <w:r>
        <w:rPr>
          <w:rFonts w:hint="eastAsia"/>
        </w:rPr>
        <w:t>　　6.2 胶合板产量统计</w:t>
      </w:r>
      <w:r>
        <w:rPr>
          <w:rFonts w:hint="eastAsia"/>
        </w:rPr>
        <w:br/>
      </w:r>
      <w:r>
        <w:rPr>
          <w:rFonts w:hint="eastAsia"/>
        </w:rPr>
        <w:t>　　6.3 纤维板产量统计</w:t>
      </w:r>
      <w:r>
        <w:rPr>
          <w:rFonts w:hint="eastAsia"/>
        </w:rPr>
        <w:br/>
      </w:r>
      <w:r>
        <w:rPr>
          <w:rFonts w:hint="eastAsia"/>
        </w:rPr>
        <w:t>　　6.4 刨花板产量统计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人造板所属行业财务状况综合评价</w:t>
      </w:r>
      <w:r>
        <w:rPr>
          <w:rFonts w:hint="eastAsia"/>
        </w:rPr>
        <w:br/>
      </w:r>
      <w:r>
        <w:rPr>
          <w:rFonts w:hint="eastAsia"/>
        </w:rPr>
        <w:t>　　7.1 我国人造板所属行业偿债能力分析</w:t>
      </w:r>
      <w:r>
        <w:rPr>
          <w:rFonts w:hint="eastAsia"/>
        </w:rPr>
        <w:br/>
      </w:r>
      <w:r>
        <w:rPr>
          <w:rFonts w:hint="eastAsia"/>
        </w:rPr>
        <w:t>　　7.2 我国人造板所属行业盈利能力分析</w:t>
      </w:r>
      <w:r>
        <w:rPr>
          <w:rFonts w:hint="eastAsia"/>
        </w:rPr>
        <w:br/>
      </w:r>
      <w:r>
        <w:rPr>
          <w:rFonts w:hint="eastAsia"/>
        </w:rPr>
        <w:t>　　7.3 我国人造板所属行业营运能力分析</w:t>
      </w:r>
      <w:r>
        <w:rPr>
          <w:rFonts w:hint="eastAsia"/>
        </w:rPr>
        <w:br/>
      </w:r>
      <w:r>
        <w:rPr>
          <w:rFonts w:hint="eastAsia"/>
        </w:rPr>
        <w:t>　　7.4 我国人造板所属行业成长能力分析</w:t>
      </w:r>
      <w:r>
        <w:rPr>
          <w:rFonts w:hint="eastAsia"/>
        </w:rPr>
        <w:br/>
      </w:r>
      <w:r>
        <w:rPr>
          <w:rFonts w:hint="eastAsia"/>
        </w:rPr>
        <w:t>　　7.5 关于人造板所属行业财务状况的结论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人造板行业重点企业财务状况</w:t>
      </w:r>
      <w:r>
        <w:rPr>
          <w:rFonts w:hint="eastAsia"/>
        </w:rPr>
        <w:br/>
      </w:r>
      <w:r>
        <w:rPr>
          <w:rFonts w:hint="eastAsia"/>
        </w:rPr>
        <w:t>　　8.1 大亚科技股份有限公司</w:t>
      </w:r>
      <w:r>
        <w:rPr>
          <w:rFonts w:hint="eastAsia"/>
        </w:rPr>
        <w:br/>
      </w:r>
      <w:r>
        <w:rPr>
          <w:rFonts w:hint="eastAsia"/>
        </w:rPr>
        <w:t>　　　　8.1.1 公司概况</w:t>
      </w:r>
      <w:r>
        <w:rPr>
          <w:rFonts w:hint="eastAsia"/>
        </w:rPr>
        <w:br/>
      </w:r>
      <w:r>
        <w:rPr>
          <w:rFonts w:hint="eastAsia"/>
        </w:rPr>
        <w:t>　　　　8.1.2 公司偿债能力分析</w:t>
      </w:r>
      <w:r>
        <w:rPr>
          <w:rFonts w:hint="eastAsia"/>
        </w:rPr>
        <w:br/>
      </w:r>
      <w:r>
        <w:rPr>
          <w:rFonts w:hint="eastAsia"/>
        </w:rPr>
        <w:t>　　　　8.1.3 公司盈利能力分析</w:t>
      </w:r>
      <w:r>
        <w:rPr>
          <w:rFonts w:hint="eastAsia"/>
        </w:rPr>
        <w:br/>
      </w:r>
      <w:r>
        <w:rPr>
          <w:rFonts w:hint="eastAsia"/>
        </w:rPr>
        <w:t>　　　　8.1.4 公司营运能力分析</w:t>
      </w:r>
      <w:r>
        <w:rPr>
          <w:rFonts w:hint="eastAsia"/>
        </w:rPr>
        <w:br/>
      </w:r>
      <w:r>
        <w:rPr>
          <w:rFonts w:hint="eastAsia"/>
        </w:rPr>
        <w:t>　　8.2 吉林森林工业股份有限公司</w:t>
      </w:r>
      <w:r>
        <w:rPr>
          <w:rFonts w:hint="eastAsia"/>
        </w:rPr>
        <w:br/>
      </w:r>
      <w:r>
        <w:rPr>
          <w:rFonts w:hint="eastAsia"/>
        </w:rPr>
        <w:t>　　　　8.2.1 公司概况</w:t>
      </w:r>
      <w:r>
        <w:rPr>
          <w:rFonts w:hint="eastAsia"/>
        </w:rPr>
        <w:br/>
      </w:r>
      <w:r>
        <w:rPr>
          <w:rFonts w:hint="eastAsia"/>
        </w:rPr>
        <w:t>　　　　8.2.2 公司偿债能力分析</w:t>
      </w:r>
      <w:r>
        <w:rPr>
          <w:rFonts w:hint="eastAsia"/>
        </w:rPr>
        <w:br/>
      </w:r>
      <w:r>
        <w:rPr>
          <w:rFonts w:hint="eastAsia"/>
        </w:rPr>
        <w:t>　　　　8.2.3 公司盈利能力分析</w:t>
      </w:r>
      <w:r>
        <w:rPr>
          <w:rFonts w:hint="eastAsia"/>
        </w:rPr>
        <w:br/>
      </w:r>
      <w:r>
        <w:rPr>
          <w:rFonts w:hint="eastAsia"/>
        </w:rPr>
        <w:t>　　　　8.2.4 公司营运能力分析</w:t>
      </w:r>
      <w:r>
        <w:rPr>
          <w:rFonts w:hint="eastAsia"/>
        </w:rPr>
        <w:br/>
      </w:r>
      <w:r>
        <w:rPr>
          <w:rFonts w:hint="eastAsia"/>
        </w:rPr>
        <w:t>　　8.3 福建省永安林业（集团）股份有限公司</w:t>
      </w:r>
      <w:r>
        <w:rPr>
          <w:rFonts w:hint="eastAsia"/>
        </w:rPr>
        <w:br/>
      </w:r>
      <w:r>
        <w:rPr>
          <w:rFonts w:hint="eastAsia"/>
        </w:rPr>
        <w:t>　　　　8.3.1 公司概况</w:t>
      </w:r>
      <w:r>
        <w:rPr>
          <w:rFonts w:hint="eastAsia"/>
        </w:rPr>
        <w:br/>
      </w:r>
      <w:r>
        <w:rPr>
          <w:rFonts w:hint="eastAsia"/>
        </w:rPr>
        <w:t>　　　　8.3.2 公司偿债能力分析</w:t>
      </w:r>
      <w:r>
        <w:rPr>
          <w:rFonts w:hint="eastAsia"/>
        </w:rPr>
        <w:br/>
      </w:r>
      <w:r>
        <w:rPr>
          <w:rFonts w:hint="eastAsia"/>
        </w:rPr>
        <w:t>　　　　8.3.3 公司盈利能力分析</w:t>
      </w:r>
      <w:r>
        <w:rPr>
          <w:rFonts w:hint="eastAsia"/>
        </w:rPr>
        <w:br/>
      </w:r>
      <w:r>
        <w:rPr>
          <w:rFonts w:hint="eastAsia"/>
        </w:rPr>
        <w:t>　　　　8.3.4 公司营运能力分析</w:t>
      </w:r>
      <w:r>
        <w:rPr>
          <w:rFonts w:hint="eastAsia"/>
        </w:rPr>
        <w:br/>
      </w:r>
      <w:r>
        <w:rPr>
          <w:rFonts w:hint="eastAsia"/>
        </w:rPr>
        <w:t>　　8.4 苏福马股份有限公司</w:t>
      </w:r>
      <w:r>
        <w:rPr>
          <w:rFonts w:hint="eastAsia"/>
        </w:rPr>
        <w:br/>
      </w:r>
      <w:r>
        <w:rPr>
          <w:rFonts w:hint="eastAsia"/>
        </w:rPr>
        <w:t>　　　　8.4.1 公司概况</w:t>
      </w:r>
      <w:r>
        <w:rPr>
          <w:rFonts w:hint="eastAsia"/>
        </w:rPr>
        <w:br/>
      </w:r>
      <w:r>
        <w:rPr>
          <w:rFonts w:hint="eastAsia"/>
        </w:rPr>
        <w:t>　　　　8.4.2 公司偿债能力分析</w:t>
      </w:r>
      <w:r>
        <w:rPr>
          <w:rFonts w:hint="eastAsia"/>
        </w:rPr>
        <w:br/>
      </w:r>
      <w:r>
        <w:rPr>
          <w:rFonts w:hint="eastAsia"/>
        </w:rPr>
        <w:t>　　　　8.4.3 公司盈利能力分析</w:t>
      </w:r>
      <w:r>
        <w:rPr>
          <w:rFonts w:hint="eastAsia"/>
        </w:rPr>
        <w:br/>
      </w:r>
      <w:r>
        <w:rPr>
          <w:rFonts w:hint="eastAsia"/>
        </w:rPr>
        <w:t>　　　　8.4.4 公司营运能力分析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人造板行业信贷建议及风险提示</w:t>
      </w:r>
      <w:r>
        <w:rPr>
          <w:rFonts w:hint="eastAsia"/>
        </w:rPr>
        <w:br/>
      </w:r>
      <w:r>
        <w:rPr>
          <w:rFonts w:hint="eastAsia"/>
        </w:rPr>
        <w:t>第九章 中^智林^　人造板行业银行信贷建议</w:t>
      </w:r>
      <w:r>
        <w:rPr>
          <w:rFonts w:hint="eastAsia"/>
        </w:rPr>
        <w:br/>
      </w:r>
      <w:r>
        <w:rPr>
          <w:rFonts w:hint="eastAsia"/>
        </w:rPr>
        <w:t>　　9.1 人造板行业信用风险五因子评级模型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9.1.1 行业定位</w:t>
      </w:r>
      <w:r>
        <w:rPr>
          <w:rFonts w:hint="eastAsia"/>
        </w:rPr>
        <w:br/>
      </w:r>
      <w:r>
        <w:rPr>
          <w:rFonts w:hint="eastAsia"/>
        </w:rPr>
        <w:t>　　　　9.1.2 宏观环境</w:t>
      </w:r>
      <w:r>
        <w:rPr>
          <w:rFonts w:hint="eastAsia"/>
        </w:rPr>
        <w:br/>
      </w:r>
      <w:r>
        <w:rPr>
          <w:rFonts w:hint="eastAsia"/>
        </w:rPr>
        <w:t>　　　　9.1.3 财务状况</w:t>
      </w:r>
      <w:r>
        <w:rPr>
          <w:rFonts w:hint="eastAsia"/>
        </w:rPr>
        <w:br/>
      </w:r>
      <w:r>
        <w:rPr>
          <w:rFonts w:hint="eastAsia"/>
        </w:rPr>
        <w:t>　　　　9.1.4 需求空间</w:t>
      </w:r>
      <w:r>
        <w:rPr>
          <w:rFonts w:hint="eastAsia"/>
        </w:rPr>
        <w:br/>
      </w:r>
      <w:r>
        <w:rPr>
          <w:rFonts w:hint="eastAsia"/>
        </w:rPr>
        <w:t>　　　　9.1.5 供给约束</w:t>
      </w:r>
      <w:r>
        <w:rPr>
          <w:rFonts w:hint="eastAsia"/>
        </w:rPr>
        <w:br/>
      </w:r>
      <w:r>
        <w:rPr>
          <w:rFonts w:hint="eastAsia"/>
        </w:rPr>
        <w:t>　　　　9.1.6 关于人造板行业信用风险评级的结论</w:t>
      </w:r>
      <w:r>
        <w:rPr>
          <w:rFonts w:hint="eastAsia"/>
        </w:rPr>
        <w:br/>
      </w:r>
      <w:r>
        <w:rPr>
          <w:rFonts w:hint="eastAsia"/>
        </w:rPr>
        <w:t>　　9.2 人造板行业总体及不同规模的信贷建议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9.2.1 人造板行业总体信贷建议</w:t>
      </w:r>
      <w:r>
        <w:rPr>
          <w:rFonts w:hint="eastAsia"/>
        </w:rPr>
        <w:br/>
      </w:r>
      <w:r>
        <w:rPr>
          <w:rFonts w:hint="eastAsia"/>
        </w:rPr>
        <w:t>　　　　9.2.2 大型企业信贷建议</w:t>
      </w:r>
      <w:r>
        <w:rPr>
          <w:rFonts w:hint="eastAsia"/>
        </w:rPr>
        <w:br/>
      </w:r>
      <w:r>
        <w:rPr>
          <w:rFonts w:hint="eastAsia"/>
        </w:rPr>
        <w:t>　　　　9.2.3 中小企业信贷建议</w:t>
      </w:r>
      <w:r>
        <w:rPr>
          <w:rFonts w:hint="eastAsia"/>
        </w:rPr>
        <w:br/>
      </w:r>
      <w:r>
        <w:rPr>
          <w:rFonts w:hint="eastAsia"/>
        </w:rPr>
        <w:t>　　9.3 人造板行业不同所有制企业的信贷建议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9.3.1 国有企业信贷建议</w:t>
      </w:r>
      <w:r>
        <w:rPr>
          <w:rFonts w:hint="eastAsia"/>
        </w:rPr>
        <w:br/>
      </w:r>
      <w:r>
        <w:rPr>
          <w:rFonts w:hint="eastAsia"/>
        </w:rPr>
        <w:t>　　　　9.3.2 私营企业信贷建议</w:t>
      </w:r>
      <w:r>
        <w:rPr>
          <w:rFonts w:hint="eastAsia"/>
        </w:rPr>
        <w:br/>
      </w:r>
      <w:r>
        <w:rPr>
          <w:rFonts w:hint="eastAsia"/>
        </w:rPr>
        <w:t>　　　　9.3.3 股份制企业信贷建议</w:t>
      </w:r>
      <w:r>
        <w:rPr>
          <w:rFonts w:hint="eastAsia"/>
        </w:rPr>
        <w:br/>
      </w:r>
      <w:r>
        <w:rPr>
          <w:rFonts w:hint="eastAsia"/>
        </w:rPr>
        <w:t>　　9.4 人造板行业信贷风险提示</w:t>
      </w:r>
      <w:r>
        <w:rPr>
          <w:rFonts w:hint="eastAsia"/>
        </w:rPr>
        <w:br/>
      </w:r>
      <w:r>
        <w:rPr>
          <w:rFonts w:hint="eastAsia"/>
        </w:rPr>
        <w:t>　　　　9.4.1 人造板行业面临的经济风险</w:t>
      </w:r>
      <w:r>
        <w:rPr>
          <w:rFonts w:hint="eastAsia"/>
        </w:rPr>
        <w:br/>
      </w:r>
      <w:r>
        <w:rPr>
          <w:rFonts w:hint="eastAsia"/>
        </w:rPr>
        <w:t>　　　　9.4.2 人造板行业面临的政策风险</w:t>
      </w:r>
      <w:r>
        <w:rPr>
          <w:rFonts w:hint="eastAsia"/>
        </w:rPr>
        <w:br/>
      </w:r>
      <w:r>
        <w:rPr>
          <w:rFonts w:hint="eastAsia"/>
        </w:rPr>
        <w:t>　　　　9.4.3 人造板行业面临的技术风险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人造板行业历程</w:t>
      </w:r>
      <w:r>
        <w:rPr>
          <w:rFonts w:hint="eastAsia"/>
        </w:rPr>
        <w:br/>
      </w:r>
      <w:r>
        <w:rPr>
          <w:rFonts w:hint="eastAsia"/>
        </w:rPr>
        <w:t>　　图表 人造板行业生命周期</w:t>
      </w:r>
      <w:r>
        <w:rPr>
          <w:rFonts w:hint="eastAsia"/>
        </w:rPr>
        <w:br/>
      </w:r>
      <w:r>
        <w:rPr>
          <w:rFonts w:hint="eastAsia"/>
        </w:rPr>
        <w:t>　　图表 人造板行业产业链分析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2020-2025年人造板行业市场容量分析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2020-2025年中国人造板行业产量及增长趋势</w:t>
      </w:r>
      <w:r>
        <w:rPr>
          <w:rFonts w:hint="eastAsia"/>
        </w:rPr>
        <w:br/>
      </w:r>
      <w:r>
        <w:rPr>
          <w:rFonts w:hint="eastAsia"/>
        </w:rPr>
        <w:t>　　图表 人造板行业动态</w:t>
      </w:r>
      <w:r>
        <w:rPr>
          <w:rFonts w:hint="eastAsia"/>
        </w:rPr>
        <w:br/>
      </w:r>
      <w:r>
        <w:rPr>
          <w:rFonts w:hint="eastAsia"/>
        </w:rPr>
        <w:t>　　图表 2020-2025年中国人造板市场需求量及增速统计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2025年中国人造板行业需求领域分布格局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2020-2025年中国人造板行业盈利情况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2020-2025年中国人造板行业利润总额统计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2020-2025年中国人造板进口金额分析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2020-2025年中国人造板出口数量分析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2020-2025年中国人造板出口金额分析</w:t>
      </w:r>
      <w:r>
        <w:rPr>
          <w:rFonts w:hint="eastAsia"/>
        </w:rPr>
        <w:br/>
      </w:r>
      <w:r>
        <w:rPr>
          <w:rFonts w:hint="eastAsia"/>
        </w:rPr>
        <w:t>　　图表 2025年中国人造板进口国家及地区分析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2025年中国人造板出口国家及地区分析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2020-2025年中国人造板行业企业平均规模情况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2025-2031年中国人造板行业产量预测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2025-2031年中国人造板市场需求量预测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2025-2031年中国人造板行业供需平衡预测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2025-2031年中国人造板行业风险分析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2025-2031年中国人造板行业市场容量预测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2025-2031年中国人造板行业市场规模预测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2025-2031年中国人造板市场前景分析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2025-2031年中国人造板行业发展趋势预测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e4bea42bfe4cc5" w:history="1">
        <w:r>
          <w:rPr>
            <w:rStyle w:val="Hyperlink"/>
          </w:rPr>
          <w:t>2025-2031年中国人造板行业市场分析与前景趋势报告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3609789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e4bea42bfe4cc5" w:history="1">
        <w:r>
          <w:rPr>
            <w:rStyle w:val="Hyperlink"/>
          </w:rPr>
          <w:t>https://www.20087.com/9/78/RenZaoBanHangYeQianJing.html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板的家具能买吗、人造板是什么材料、人造板做的柜子实用吗、人造板的家具能买吗、人造板主要5种板材、人造板甲醛多久才能释放完、做衣柜用什么板材最好最环保、人造板是密度板吗、人造板的桌子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9203c7bde142da" w:history="1">
      <w:r>
        <w:rPr>
          <w:rStyle w:val="Hyperlink"/>
        </w:rPr>
        <w:t>2025-2031年中国人造板行业市场分析与前景趋势报告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RenZaoBanHangYeQianJing.html" TargetMode="External" Id="R7fe4bea42bfe4c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RenZaoBanHangYeQianJing.html" TargetMode="External" Id="R039203c7bde142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2025-06-26T07:37:00Z</dcterms:created>
  <dcterms:modified xsi:type="dcterms:W3CDTF">2025-06-26T08:37:00Z</dcterms:modified>
  <dc:subject>2025-2031年中国人造板行业市场分析与前景趋势报告</dc:subject>
  <dc:title>2025-2031年中国人造板行业市场分析与前景趋势报告</dc:title>
  <cp:keywords>2025-2031年中国人造板行业市场分析与前景趋势报告</cp:keywords>
  <dc:description>2025-2031年中国人造板行业市场分析与前景趋势报告</dc:description>
</cp:coreProperties>
</file>