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cdf1f51084b1c" w:history="1">
              <w:r>
                <w:rPr>
                  <w:rStyle w:val="Hyperlink"/>
                </w:rPr>
                <w:t>中国食盐行业发展调研与市场前景预测报告（2025-2031年）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cdf1f51084b1c" w:history="1">
              <w:r>
                <w:rPr>
                  <w:rStyle w:val="Hyperlink"/>
                </w:rPr>
                <w:t>中国食盐行业发展调研与市场前景预测报告（2025-2031年）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cdf1f51084b1c" w:history="1">
                <w:r>
                  <w:rPr>
                    <w:rStyle w:val="Hyperlink"/>
                  </w:rPr>
                  <w:t>https://www.20087.com/7/67/ShiYanWeiLaiFaZhanQuShi.html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盐是日常生活中不可或缺的调味品，近年来随着消费者对健康饮食的追求，低钠盐、海盐和矿物盐等高端食盐产品受到青睐。同时，食盐的生产工艺和包装方式也在不断创新，以提高产品质量和延长保质期。食品安全标准的提高，促使食盐生产过程更加注重卫生和质量控制。</w:t>
      </w:r>
      <w:r>
        <w:rPr>
          <w:rFonts w:hint="eastAsia"/>
        </w:rPr>
        <w:br/>
      </w:r>
      <w:r>
        <w:rPr>
          <w:rFonts w:hint="eastAsia"/>
        </w:rPr>
        <w:t>　　未来，食盐行业将更加注重功能化和个性化。功能化体现在开发具有特定健康益处的食盐产品，如富含碘、钙或镁的食盐，以满足不同人群的营养需求。个性化则指提供定制化食盐产品，如根据个人口味偏好和饮食限制，调整食盐的口味和成分，提升消费者体验。同时，食盐的可持续生产，如采用海水淡化过程中的副产品和减少生产过程中的能源消耗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cdf1f51084b1c" w:history="1">
        <w:r>
          <w:rPr>
            <w:rStyle w:val="Hyperlink"/>
          </w:rPr>
          <w:t>中国食盐行业发展调研与市场前景预测报告（2025-2031年）</w:t>
        </w:r>
      </w:hyperlink>
      <w:r>
        <w:rPr>
          <w:rFonts w:hint="eastAsia"/>
        </w:rPr>
        <w:t>》系统分析了食盐行业的现状，全面梳理了食盐市场需求、市场规模、产业链结构及价格体系，详细解读了食盐细分市场特点。报告结合权威数据，科学预测了食盐市场前景与发展趋势，客观分析了品牌竞争格局、市场集中度及重点企业的运营表现，并指出了食盐行业面临的机遇与风险。为食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1、中国宏观经济现状</w:t>
      </w:r>
      <w:r>
        <w:rPr>
          <w:rFonts w:hint="eastAsia"/>
        </w:rPr>
        <w:br/>
      </w:r>
      <w:r>
        <w:rPr>
          <w:rFonts w:hint="eastAsia"/>
        </w:rPr>
        <w:t>　　　　　　2、宏观环境对食盐行业的影响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一、食盐行业总量增长</w:t>
      </w:r>
      <w:r>
        <w:rPr>
          <w:rFonts w:hint="eastAsia"/>
        </w:rPr>
        <w:br/>
      </w:r>
      <w:r>
        <w:rPr>
          <w:rFonts w:hint="eastAsia"/>
        </w:rPr>
        <w:t>　　　　二、食盐需求结构变化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中国食盐所属行业发展现状</w:t>
      </w:r>
      <w:r>
        <w:rPr>
          <w:rFonts w:hint="eastAsia"/>
        </w:rPr>
        <w:br/>
      </w:r>
      <w:r>
        <w:rPr>
          <w:rFonts w:hint="eastAsia"/>
        </w:rPr>
        <w:t>　　第一节 中国食盐行业发展分析</w:t>
      </w:r>
      <w:r>
        <w:rPr>
          <w:rFonts w:hint="eastAsia"/>
        </w:rPr>
        <w:br/>
      </w:r>
      <w:r>
        <w:rPr>
          <w:rFonts w:hint="eastAsia"/>
        </w:rPr>
        <w:t>　　　　一、中国食盐行业发展历程</w:t>
      </w:r>
      <w:r>
        <w:rPr>
          <w:rFonts w:hint="eastAsia"/>
        </w:rPr>
        <w:br/>
      </w:r>
      <w:r>
        <w:rPr>
          <w:rFonts w:hint="eastAsia"/>
        </w:rPr>
        <w:t>　　　　二、中国食盐行业发展现状</w:t>
      </w:r>
      <w:r>
        <w:rPr>
          <w:rFonts w:hint="eastAsia"/>
        </w:rPr>
        <w:br/>
      </w:r>
      <w:r>
        <w:rPr>
          <w:rFonts w:hint="eastAsia"/>
        </w:rPr>
        <w:t>　　　　三、中国食盐行业发展规模</w:t>
      </w:r>
      <w:r>
        <w:rPr>
          <w:rFonts w:hint="eastAsia"/>
        </w:rPr>
        <w:br/>
      </w:r>
      <w:r>
        <w:rPr>
          <w:rFonts w:hint="eastAsia"/>
        </w:rPr>
        <w:t>　　　　　　1、食盐产量统计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中国食盐所属行业运行分析</w:t>
      </w:r>
      <w:r>
        <w:rPr>
          <w:rFonts w:hint="eastAsia"/>
        </w:rPr>
        <w:br/>
      </w:r>
      <w:r>
        <w:rPr>
          <w:rFonts w:hint="eastAsia"/>
        </w:rPr>
        <w:t>　　　　一、食盐行业运行规模分析</w:t>
      </w:r>
      <w:r>
        <w:rPr>
          <w:rFonts w:hint="eastAsia"/>
        </w:rPr>
        <w:br/>
      </w:r>
      <w:r>
        <w:rPr>
          <w:rFonts w:hint="eastAsia"/>
        </w:rPr>
        <w:t>　　　　　　1、食盐资产负债规模</w:t>
      </w:r>
      <w:r>
        <w:rPr>
          <w:rFonts w:hint="eastAsia"/>
        </w:rPr>
        <w:br/>
      </w:r>
      <w:r>
        <w:rPr>
          <w:rFonts w:hint="eastAsia"/>
        </w:rPr>
        <w:t>　　　　　　2、食盐收入和利润规模</w:t>
      </w:r>
      <w:r>
        <w:rPr>
          <w:rFonts w:hint="eastAsia"/>
        </w:rPr>
        <w:br/>
      </w:r>
      <w:r>
        <w:rPr>
          <w:rFonts w:hint="eastAsia"/>
        </w:rPr>
        <w:t>　　　　二、食盐行业运营状况分析</w:t>
      </w:r>
      <w:r>
        <w:rPr>
          <w:rFonts w:hint="eastAsia"/>
        </w:rPr>
        <w:br/>
      </w:r>
      <w:r>
        <w:rPr>
          <w:rFonts w:hint="eastAsia"/>
        </w:rPr>
        <w:t>　　　　　　1、食盐行业盈利能力分析</w:t>
      </w:r>
      <w:r>
        <w:rPr>
          <w:rFonts w:hint="eastAsia"/>
        </w:rPr>
        <w:br/>
      </w:r>
      <w:r>
        <w:rPr>
          <w:rFonts w:hint="eastAsia"/>
        </w:rPr>
        <w:t>　　　　　　2、食盐行业偿债能力分析</w:t>
      </w:r>
      <w:r>
        <w:rPr>
          <w:rFonts w:hint="eastAsia"/>
        </w:rPr>
        <w:br/>
      </w:r>
      <w:r>
        <w:rPr>
          <w:rFonts w:hint="eastAsia"/>
        </w:rPr>
        <w:t>　　　　　　3、食盐行业运营能力分析</w:t>
      </w:r>
      <w:r>
        <w:rPr>
          <w:rFonts w:hint="eastAsia"/>
        </w:rPr>
        <w:br/>
      </w:r>
      <w:r>
        <w:rPr>
          <w:rFonts w:hint="eastAsia"/>
        </w:rPr>
        <w:t>　　　　　　4、食盐行业发展能力分析</w:t>
      </w:r>
      <w:r>
        <w:rPr>
          <w:rFonts w:hint="eastAsia"/>
        </w:rPr>
        <w:br/>
      </w:r>
      <w:r>
        <w:rPr>
          <w:rFonts w:hint="eastAsia"/>
        </w:rPr>
        <w:t>　　第三节 中国食盐行业竞争分析</w:t>
      </w:r>
      <w:r>
        <w:rPr>
          <w:rFonts w:hint="eastAsia"/>
        </w:rPr>
        <w:br/>
      </w:r>
      <w:r>
        <w:rPr>
          <w:rFonts w:hint="eastAsia"/>
        </w:rPr>
        <w:t>　　　　一、食盐细分市场之间的竞争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二、各类食盐内部竞争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中国食盐市场分析</w:t>
      </w:r>
      <w:r>
        <w:rPr>
          <w:rFonts w:hint="eastAsia"/>
        </w:rPr>
        <w:br/>
      </w:r>
      <w:r>
        <w:rPr>
          <w:rFonts w:hint="eastAsia"/>
        </w:rPr>
        <w:t>　　第一节 食盐市场现状分析及预测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二、2025-2031年中国食盐市场规模预测</w:t>
      </w:r>
      <w:r>
        <w:rPr>
          <w:rFonts w:hint="eastAsia"/>
        </w:rPr>
        <w:br/>
      </w:r>
      <w:r>
        <w:rPr>
          <w:rFonts w:hint="eastAsia"/>
        </w:rPr>
        <w:t>　　第二节 食盐产品产量分析及预测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一、2020-2025年中国食盐产量分析</w:t>
      </w:r>
      <w:r>
        <w:rPr>
          <w:rFonts w:hint="eastAsia"/>
        </w:rPr>
        <w:br/>
      </w:r>
      <w:r>
        <w:rPr>
          <w:rFonts w:hint="eastAsia"/>
        </w:rPr>
        <w:t>　　　　2017年中国食盐行业产量约982.3万吨，同比的949.9万吨增长了3.41%。</w:t>
      </w:r>
      <w:r>
        <w:rPr>
          <w:rFonts w:hint="eastAsia"/>
        </w:rPr>
        <w:br/>
      </w:r>
      <w:r>
        <w:rPr>
          <w:rFonts w:hint="eastAsia"/>
        </w:rPr>
        <w:t>　　　　2020-2025年中国食盐行业产量情况</w:t>
      </w:r>
      <w:r>
        <w:rPr>
          <w:rFonts w:hint="eastAsia"/>
        </w:rPr>
        <w:br/>
      </w:r>
      <w:r>
        <w:rPr>
          <w:rFonts w:hint="eastAsia"/>
        </w:rPr>
        <w:t>　　　　二、2025-2031年中国食盐产量预测</w:t>
      </w:r>
      <w:r>
        <w:rPr>
          <w:rFonts w:hint="eastAsia"/>
        </w:rPr>
        <w:br/>
      </w:r>
      <w:r>
        <w:rPr>
          <w:rFonts w:hint="eastAsia"/>
        </w:rPr>
        <w:t>　　第三节 食盐市场需求分析及预测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二、2025-2031年中国食盐市场需求预测</w:t>
      </w:r>
      <w:r>
        <w:rPr>
          <w:rFonts w:hint="eastAsia"/>
        </w:rPr>
        <w:br/>
      </w:r>
      <w:r>
        <w:rPr>
          <w:rFonts w:hint="eastAsia"/>
        </w:rPr>
        <w:t>　　第四节 食盐价格趋势分析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二、2025-2031年中国食盐市场价格预测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食盐产业链分析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食盐主要生产厂商介绍</w:t>
      </w:r>
      <w:r>
        <w:rPr>
          <w:rFonts w:hint="eastAsia"/>
        </w:rPr>
        <w:br/>
      </w:r>
      <w:r>
        <w:rPr>
          <w:rFonts w:hint="eastAsia"/>
        </w:rPr>
        <w:t>　　第一节 中国盐业总公司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江苏省盐业集团有限责任公司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山东省盐业集团有限公司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四川久大制盐有限责任公司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湖南省轻工盐业集团有限责任公司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广东省盐业集团有限公司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2020-2025年中国食盐行业集中度分析</w:t>
      </w:r>
      <w:r>
        <w:rPr>
          <w:rFonts w:hint="eastAsia"/>
        </w:rPr>
        <w:br/>
      </w:r>
      <w:r>
        <w:rPr>
          <w:rFonts w:hint="eastAsia"/>
        </w:rPr>
        <w:t>　　第二节 食盐行业SWOT分析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2025-2031年中国食盐行业竞争格局分析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中国食盐行业投资风险分析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2025-2031年食盐行业投资机会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一、2025-2031年食盐行业主要产品投资机会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二、2025-2031年食盐行业主要出口投资机会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三、2025-2031年食盐企业的多元化投资机会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2025-2031年食盐行业投资风险展望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中国食盐行业投资建议分析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2025-2031年食盐行业投资分析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2025-2031年食盐企业经营战略建议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一、2025-2031年食盐企业的标竿管理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2025-2031年食盐企业的资本运作模式</w:t>
      </w:r>
      <w:r>
        <w:rPr>
          <w:rFonts w:hint="eastAsia"/>
        </w:rPr>
        <w:br/>
      </w:r>
      <w:r>
        <w:rPr>
          <w:rFonts w:hint="eastAsia"/>
        </w:rPr>
        <w:t>　　　　一、食盐企业国内资本市场的运作建议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1、食盐企业的兼并及收购建议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2、食盐企业的融资方式选择建议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二、食盐企业海外资本市场的运作建议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2025-2031年食盐投资的建议及观点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二、食盐企业在危机中的竞争优势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2020-2025年中国食盐行业主要盈利指标统计图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2020-2025年中国食盐行业主要盈利指标增长趋势图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2020-2025年食盐行业市场供给分析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2020-2025年食盐行业市场需求分析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2020-2025年食盐行业市场规模分析</w:t>
      </w:r>
      <w:r>
        <w:rPr>
          <w:rFonts w:hint="eastAsia"/>
        </w:rPr>
        <w:br/>
      </w:r>
      <w:r>
        <w:rPr>
          <w:rFonts w:hint="eastAsia"/>
        </w:rPr>
        <w:t>　　图表 食盐所属行业生命周期判断分析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食盐所属行业区域市场分布情况分析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2025-2031年中国食盐行业市场规模分析预测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2025-2031年中国食盐行业供给分析预测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2025-2031年中国食盐行业需求分析预测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2025-2031年中国食盐行业毛利率分析预测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cdf1f51084b1c" w:history="1">
        <w:r>
          <w:rPr>
            <w:rStyle w:val="Hyperlink"/>
          </w:rPr>
          <w:t>中国食盐行业发展调研与市场前景预测报告（2025-2031年）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cdf1f51084b1c" w:history="1">
        <w:r>
          <w:rPr>
            <w:rStyle w:val="Hyperlink"/>
          </w:rPr>
          <w:t>https://www.20087.com/7/67/ShiYanWeiLaiFaZhanQuShi.html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 翻译、食盐中发现四种微塑料、加碘食盐、食盐加碘好还是不加碘好、食盐是什么物质、食盐的功效与作用、食盐摄入量每人每天多少克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da057ee344992" w:history="1">
      <w:r>
        <w:rPr>
          <w:rStyle w:val="Hyperlink"/>
        </w:rPr>
        <w:t>中国食盐行业发展调研与市场前景预测报告（2025-2031年）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iYanWeiLaiFaZhanQuShi.html" TargetMode="External" Id="R74bcdf1f5108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iYanWeiLaiFaZhanQuShi.html" TargetMode="External" Id="R59fda057ee34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2025-05-09T02:46:00Z</dcterms:created>
  <dcterms:modified xsi:type="dcterms:W3CDTF">2025-05-09T03:46:00Z</dcterms:modified>
  <dc:subject>中国食盐行业发展调研与市场前景预测报告（2025-2031年）</dc:subject>
  <dc:title>中国食盐行业发展调研与市场前景预测报告（2025-2031年）</dc:title>
  <cp:keywords>中国食盐行业发展调研与市场前景预测报告（2025-2031年）</cp:keywords>
  <dc:description>中国食盐行业发展调研与市场前景预测报告（2025-2031年）</dc:description>
</cp:coreProperties>
</file>