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aaeb3bf264a79" w:history="1">
              <w:r>
                <w:rPr>
                  <w:rStyle w:val="Hyperlink"/>
                </w:rPr>
                <w:t>中国海洋工程市场现状调研与发展趋势分析报告（2025-2031年）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aaeb3bf264a79" w:history="1">
              <w:r>
                <w:rPr>
                  <w:rStyle w:val="Hyperlink"/>
                </w:rPr>
                <w:t>中国海洋工程市场现状调研与发展趋势分析报告（2025-2031年）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aaeb3bf264a79" w:history="1">
                <w:r>
                  <w:rPr>
                    <w:rStyle w:val="Hyperlink"/>
                  </w:rPr>
                  <w:t>https://www.20087.com/3/86/HaiYangGongChengShiChangXuQiuFen.html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涵盖了海上油气开采、海洋可再生能源、深海矿产资源开发等多个领域。随着陆上资源的枯竭和海洋科技的进步，海洋工程正逐步向更深、更远的海域拓展。然而，深海作业的高风险和高昂成本，以及对海洋生态环境的影响，是该行业面临的挑战。</w:t>
      </w:r>
      <w:r>
        <w:rPr>
          <w:rFonts w:hint="eastAsia"/>
        </w:rPr>
        <w:br/>
      </w:r>
      <w:r>
        <w:rPr>
          <w:rFonts w:hint="eastAsia"/>
        </w:rPr>
        <w:t>　　海洋工程未来将更加侧重于技术创新和环保措施。深海钻探和开采技术的突破，将降低作业成本，提高资源回收率。同时，海洋可再生能源，如潮汐能、波浪能的开发利用，将作为清洁能源的重要补充，促进能源结构的多元化。此外，加强海洋生态保护，确保海洋工程活动与生态环境保护相协调，将成为行业发展的基本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aaeb3bf264a79" w:history="1">
        <w:r>
          <w:rPr>
            <w:rStyle w:val="Hyperlink"/>
          </w:rPr>
          <w:t>中国海洋工程市场现状调研与发展趋势分析报告（2025-2031年）</w:t>
        </w:r>
      </w:hyperlink>
      <w:r>
        <w:rPr>
          <w:rFonts w:hint="eastAsia"/>
        </w:rPr>
        <w:t>》基于多年市场监测与行业研究，全面分析了海洋工程行业的现状、市场需求及市场规模，详细解读了海洋工程产业链结构、价格趋势及细分市场特点。报告科学预测了行业前景与发展方向，重点剖析了品牌竞争格局、市场集中度及主要企业的经营表现，并通过SWOT分析揭示了海洋工程行业机遇与风险。为投资者和决策者提供专业、客观的战略建议，是把握海洋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2020-2025年海洋工程行业发展综述</w:t>
      </w:r>
      <w:r>
        <w:rPr>
          <w:rFonts w:hint="eastAsia"/>
        </w:rPr>
        <w:br/>
      </w:r>
      <w:r>
        <w:rPr>
          <w:rFonts w:hint="eastAsia"/>
        </w:rPr>
        <w:t>　　第一节 海洋工程行业界定</w:t>
      </w:r>
      <w:r>
        <w:rPr>
          <w:rFonts w:hint="eastAsia"/>
        </w:rPr>
        <w:br/>
      </w:r>
      <w:r>
        <w:rPr>
          <w:rFonts w:hint="eastAsia"/>
        </w:rPr>
        <w:t>　　第二节 海洋工程行业发展成熟度分析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2020-2025年中国海洋工程企业pest环境分析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2020-2025年中国海洋工程企业发展情况分析</w:t>
      </w:r>
      <w:r>
        <w:rPr>
          <w:rFonts w:hint="eastAsia"/>
        </w:rPr>
        <w:br/>
      </w:r>
      <w:r>
        <w:rPr>
          <w:rFonts w:hint="eastAsia"/>
        </w:rPr>
        <w:t>　　第一节 中国海洋工程企业发展分析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一、2020-2025年海洋工程企业运行情况及特点分析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二、中国海洋工程企业产品结构分析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三、中国海洋工程企业与宏观经济相关性分析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五、中南市场调研</w:t>
      </w:r>
      <w:r>
        <w:rPr>
          <w:rFonts w:hint="eastAsia"/>
        </w:rPr>
        <w:br/>
      </w:r>
      <w:r>
        <w:rPr>
          <w:rFonts w:hint="eastAsia"/>
        </w:rPr>
        <w:t>　　　　六、西部市场调研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2020-2025年中国海洋工程市场供需调查分析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四、2020-2025年中国海洋工程购买特征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2020-2025年海洋工程企业市场竞争格局分析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2020-2025年中国海洋工程企业格局以及竞争力分析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2020-2025年中国海洋工程企业主要优势企业竞争力综合评价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2020-2025年中国海洋工程品牌消费者偏好深度调查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中国海洋工程产品目标客户群体调查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中国海洋工程产品的品牌市场运营状况分析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一、消费者对海洋工程品牌认知度宏观调查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二、消费者对海洋工程产品的品牌偏好调查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三、消费者对海洋工程品牌的首要认知渠道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五、海洋工程品牌忠诚度调查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振华重工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江苏舜天船舶股份有限公司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润邦股份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2025-2031年中国海洋工程企业上下游产业链分析及其影响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2025-2031年中国海洋工程企业上游企业发展及影响分析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2025-2031年中国海洋工程企业下游企业发展及影响分析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2025-2031年中国海洋工程企业发展趋势预测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2025-2031年海洋工程企业投资潜力与价值分析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2025-2031年海洋工程企业投资环境分析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2025-2031年海洋工程企业swot模型分析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2025-2031年我国海洋工程企业投资前景研究分析</w:t>
      </w:r>
      <w:r>
        <w:rPr>
          <w:rFonts w:hint="eastAsia"/>
        </w:rPr>
        <w:br/>
      </w:r>
      <w:r>
        <w:rPr>
          <w:rFonts w:hint="eastAsia"/>
        </w:rPr>
        <w:t>　　第四节 2025-2031年我国海洋工程企业前景展望分析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2025-2031年我国海洋工程企业盈利能力预测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2025-2031年海洋工程企业投资前景预警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2025-2031年海洋工程产业投资机会及投资前景研究分析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2025-2031年海洋工程企业区域投资机会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2025-2031年海洋工程企业主要产品投资机会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2025-2031年海洋工程企业出口市场投资机会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海洋工程企业投资前景研究分析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2020-2025年中国海洋工程市场规模</w:t>
      </w:r>
      <w:r>
        <w:rPr>
          <w:rFonts w:hint="eastAsia"/>
        </w:rPr>
        <w:br/>
      </w:r>
      <w:r>
        <w:rPr>
          <w:rFonts w:hint="eastAsia"/>
        </w:rPr>
        <w:t>　　图表 2020-2025年全球海洋工程产业市场规模</w:t>
      </w:r>
      <w:r>
        <w:rPr>
          <w:rFonts w:hint="eastAsia"/>
        </w:rPr>
        <w:br/>
      </w:r>
      <w:r>
        <w:rPr>
          <w:rFonts w:hint="eastAsia"/>
        </w:rPr>
        <w:t>　　图表 2020-2025年海洋工程行业重要数据指标比较分析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</w:t>
      </w:r>
      <w:r>
        <w:rPr>
          <w:rFonts w:hint="eastAsia"/>
        </w:rPr>
        <w:br/>
      </w:r>
      <w:r>
        <w:rPr>
          <w:rFonts w:hint="eastAsia"/>
        </w:rPr>
        <w:t>　　图表 2020-2025年海洋工程行业主要财务指标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2020-2025年海洋工程行业主要产品产量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2020-2025年海洋工程主要产品进出口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</w:t>
      </w:r>
      <w:r>
        <w:rPr>
          <w:rFonts w:hint="eastAsia"/>
        </w:rPr>
        <w:br/>
      </w:r>
      <w:r>
        <w:rPr>
          <w:rFonts w:hint="eastAsia"/>
        </w:rPr>
        <w:t>　　图表 2020-2025年我国进出口情况</w:t>
      </w:r>
      <w:r>
        <w:rPr>
          <w:rFonts w:hint="eastAsia"/>
        </w:rPr>
        <w:br/>
      </w:r>
      <w:r>
        <w:rPr>
          <w:rFonts w:hint="eastAsia"/>
        </w:rPr>
        <w:t>　　图表 2020-2025年我国海洋工程制造行业企业数量结构分析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2020-2025年我国海洋工程制造行业生产规模分析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2020-2025年我国海洋工程制造行业营运能力分析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2020-2025年海洋工程制造行业规模分析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2020-2025年海洋工程制造行业经济效益分析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2020-2025年海洋工程制造行业效率分析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2020-2025年海洋工程制造行业地区结构分析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2020-2025年海洋工程制造行业不同规模企业偿债能力分析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2020-2025年华东地区海洋工程制造行业运行情况</w:t>
      </w:r>
      <w:r>
        <w:rPr>
          <w:rFonts w:hint="eastAsia"/>
        </w:rPr>
        <w:br/>
      </w:r>
      <w:r>
        <w:rPr>
          <w:rFonts w:hint="eastAsia"/>
        </w:rPr>
        <w:t>　　图表 2020-2025年华东地区海洋工程制造行业产销分析</w:t>
      </w:r>
      <w:r>
        <w:rPr>
          <w:rFonts w:hint="eastAsia"/>
        </w:rPr>
        <w:br/>
      </w:r>
      <w:r>
        <w:rPr>
          <w:rFonts w:hint="eastAsia"/>
        </w:rPr>
        <w:t>　　图表 2020-2025年华东地区海洋工程制造行业盈利能力分析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2020-2025年华东地区海洋工程制造行业偿债能力分析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2020-2025年华东地区海洋工程制造行业营运能力分析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2020-2025年华东地区亏损企业单位数及亏损金额分析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2020-2025年华南地区海洋工程制造行业运行情况</w:t>
      </w:r>
      <w:r>
        <w:rPr>
          <w:rFonts w:hint="eastAsia"/>
        </w:rPr>
        <w:br/>
      </w:r>
      <w:r>
        <w:rPr>
          <w:rFonts w:hint="eastAsia"/>
        </w:rPr>
        <w:t>　　图表 2020-2025年华南地区海洋工程制造行业产销分析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aaeb3bf264a79" w:history="1">
        <w:r>
          <w:rPr>
            <w:rStyle w:val="Hyperlink"/>
          </w:rPr>
          <w:t>中国海洋工程市场现状调研与发展趋势分析报告（2025-2031年）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aaeb3bf264a79" w:history="1">
        <w:r>
          <w:rPr>
            <w:rStyle w:val="Hyperlink"/>
          </w:rPr>
          <w:t>https://www.20087.com/3/86/HaiYangGongChengShiChangXuQiuFen.html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5820fe1294dac" w:history="1">
      <w:r>
        <w:rPr>
          <w:rStyle w:val="Hyperlink"/>
        </w:rPr>
        <w:t>中国海洋工程市场现状调研与发展趋势分析报告（2025-2031年）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aiYangGongChengShiChangXuQiuFen.html" TargetMode="External" Id="R50aaaeb3bf26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aiYangGongChengShiChangXuQiuFen.html" TargetMode="External" Id="R6095820fe129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2025-05-15T07:37:00Z</dcterms:created>
  <dcterms:modified xsi:type="dcterms:W3CDTF">2025-05-15T08:37:00Z</dcterms:modified>
  <dc:subject>中国海洋工程市场现状调研与发展趋势分析报告（2025-2031年）</dc:subject>
  <dc:title>中国海洋工程市场现状调研与发展趋势分析报告（2025-2031年）</dc:title>
  <cp:keywords>中国海洋工程市场现状调研与发展趋势分析报告（2025-2031年）</cp:keywords>
  <dc:description>中国海洋工程市场现状调研与发展趋势分析报告（2025-2031年）</dc:description>
</cp:coreProperties>
</file>