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5c13c5ed34fa0" w:history="1">
              <w:r>
                <w:rPr>
                  <w:rStyle w:val="Hyperlink"/>
                </w:rPr>
                <w:t>中国文化市场现状调查及未来走势预测报告（2025-2031年）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5c13c5ed34fa0" w:history="1">
              <w:r>
                <w:rPr>
                  <w:rStyle w:val="Hyperlink"/>
                </w:rPr>
                <w:t>中国文化市场现状调查及未来走势预测报告（2025-2031年）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5c13c5ed34fa0" w:history="1">
                <w:r>
                  <w:rPr>
                    <w:rStyle w:val="Hyperlink"/>
                  </w:rPr>
                  <w:t>https://www.20087.com/M_QiTa/52/WenHuaHangYeFaZhanXianZhuangFenXi.html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地区社会历史发展的精神体现，涵盖了艺术、文学、哲学、宗教等多个方面。近年来，随着全球化进程的加快和信息技术的发展，文化交流变得更加频繁和深入。目前，数字化技术的应用促进了文化遗产的保护和传播，同时也催生了新的文化形式和内容创作方式。然而，文化的商业化趋势和知识产权保护等问题也日益凸显。</w:t>
      </w:r>
      <w:r>
        <w:rPr>
          <w:rFonts w:hint="eastAsia"/>
        </w:rPr>
        <w:br/>
      </w:r>
      <w:r>
        <w:rPr>
          <w:rFonts w:hint="eastAsia"/>
        </w:rPr>
        <w:t>　　未来，文化的发展将更加注重多元融合和可持续发展。一方面，通过加强国际合作和交流，文化将更加包容多样性和差异性，促进不同文明之间的理解和尊重。另一方面，随着数字技术的不断进步，文化遗产的数字化保护和传承将成为常态，为公众提供更加丰富的文化体验。此外，随着社会对文化价值的认识加深，文化教育和公共文化建设将得到更多关注和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发展综述</w:t>
      </w:r>
      <w:r>
        <w:rPr>
          <w:rFonts w:hint="eastAsia"/>
        </w:rPr>
        <w:br/>
      </w:r>
      <w:r>
        <w:rPr>
          <w:rFonts w:hint="eastAsia"/>
        </w:rPr>
        <w:t>　　第一节 文化产业基地（园区）概念</w:t>
      </w:r>
      <w:r>
        <w:rPr>
          <w:rFonts w:hint="eastAsia"/>
        </w:rPr>
        <w:br/>
      </w:r>
      <w:r>
        <w:rPr>
          <w:rFonts w:hint="eastAsia"/>
        </w:rPr>
        <w:t>　　　　一、文化产业基地（园区）概念</w:t>
      </w:r>
      <w:r>
        <w:rPr>
          <w:rFonts w:hint="eastAsia"/>
        </w:rPr>
        <w:br/>
      </w:r>
      <w:r>
        <w:rPr>
          <w:rFonts w:hint="eastAsia"/>
        </w:rPr>
        <w:t>　　　　二、文化产业基地（园区）类型</w:t>
      </w:r>
      <w:r>
        <w:rPr>
          <w:rFonts w:hint="eastAsia"/>
        </w:rPr>
        <w:br/>
      </w:r>
      <w:r>
        <w:rPr>
          <w:rFonts w:hint="eastAsia"/>
        </w:rPr>
        <w:t>　　　　三、文化产业基地（园区）功能</w:t>
      </w:r>
      <w:r>
        <w:rPr>
          <w:rFonts w:hint="eastAsia"/>
        </w:rPr>
        <w:br/>
      </w:r>
      <w:r>
        <w:rPr>
          <w:rFonts w:hint="eastAsia"/>
        </w:rPr>
        <w:t>　　第二节 文化产业基地（园区）发展背景</w:t>
      </w:r>
      <w:r>
        <w:rPr>
          <w:rFonts w:hint="eastAsia"/>
        </w:rPr>
        <w:br/>
      </w:r>
      <w:r>
        <w:rPr>
          <w:rFonts w:hint="eastAsia"/>
        </w:rPr>
        <w:t>　　　　一、文化产业政策逐渐完善</w:t>
      </w:r>
      <w:r>
        <w:rPr>
          <w:rFonts w:hint="eastAsia"/>
        </w:rPr>
        <w:br/>
      </w:r>
      <w:r>
        <w:rPr>
          <w:rFonts w:hint="eastAsia"/>
        </w:rPr>
        <w:t>　　　　二、文化建设投入稳定增长</w:t>
      </w:r>
      <w:r>
        <w:rPr>
          <w:rFonts w:hint="eastAsia"/>
        </w:rPr>
        <w:br/>
      </w:r>
      <w:r>
        <w:rPr>
          <w:rFonts w:hint="eastAsia"/>
        </w:rPr>
        <w:t>　　　　三、居民文化消费总体能力偏低</w:t>
      </w:r>
      <w:r>
        <w:rPr>
          <w:rFonts w:hint="eastAsia"/>
        </w:rPr>
        <w:br/>
      </w:r>
      <w:r>
        <w:rPr>
          <w:rFonts w:hint="eastAsia"/>
        </w:rPr>
        <w:t>　　　　四、我国文化产业蓬勃发展</w:t>
      </w:r>
      <w:r>
        <w:rPr>
          <w:rFonts w:hint="eastAsia"/>
        </w:rPr>
        <w:br/>
      </w:r>
      <w:r>
        <w:rPr>
          <w:rFonts w:hint="eastAsia"/>
        </w:rPr>
        <w:t>　　　　五、文化产业发展目标</w:t>
      </w:r>
      <w:r>
        <w:rPr>
          <w:rFonts w:hint="eastAsia"/>
        </w:rPr>
        <w:br/>
      </w:r>
      <w:r>
        <w:rPr>
          <w:rFonts w:hint="eastAsia"/>
        </w:rPr>
        <w:t>　　　　六、中国文化产业发展思路</w:t>
      </w:r>
      <w:r>
        <w:rPr>
          <w:rFonts w:hint="eastAsia"/>
        </w:rPr>
        <w:br/>
      </w:r>
      <w:r>
        <w:rPr>
          <w:rFonts w:hint="eastAsia"/>
        </w:rPr>
        <w:t>　　第三节 文化产业基地（园区）发展模式</w:t>
      </w:r>
      <w:r>
        <w:rPr>
          <w:rFonts w:hint="eastAsia"/>
        </w:rPr>
        <w:br/>
      </w:r>
      <w:r>
        <w:rPr>
          <w:rFonts w:hint="eastAsia"/>
        </w:rPr>
        <w:t>　　　　一、产业集聚发展模式</w:t>
      </w:r>
      <w:r>
        <w:rPr>
          <w:rFonts w:hint="eastAsia"/>
        </w:rPr>
        <w:br/>
      </w:r>
      <w:r>
        <w:rPr>
          <w:rFonts w:hint="eastAsia"/>
        </w:rPr>
        <w:t>　　　　二、产业消费发展模式</w:t>
      </w:r>
      <w:r>
        <w:rPr>
          <w:rFonts w:hint="eastAsia"/>
        </w:rPr>
        <w:br/>
      </w:r>
      <w:r>
        <w:rPr>
          <w:rFonts w:hint="eastAsia"/>
        </w:rPr>
        <w:t>　　第四节 文化产业基地（园区）运营模式</w:t>
      </w:r>
      <w:r>
        <w:rPr>
          <w:rFonts w:hint="eastAsia"/>
        </w:rPr>
        <w:br/>
      </w:r>
      <w:r>
        <w:rPr>
          <w:rFonts w:hint="eastAsia"/>
        </w:rPr>
        <w:t>　　　　一、政府主导模式38</w:t>
      </w:r>
      <w:r>
        <w:rPr>
          <w:rFonts w:hint="eastAsia"/>
        </w:rPr>
        <w:br/>
      </w:r>
      <w:r>
        <w:rPr>
          <w:rFonts w:hint="eastAsia"/>
        </w:rPr>
        <w:t>　　　　二、建设-经营-转让模式</w:t>
      </w:r>
      <w:r>
        <w:rPr>
          <w:rFonts w:hint="eastAsia"/>
        </w:rPr>
        <w:br/>
      </w:r>
      <w:r>
        <w:rPr>
          <w:rFonts w:hint="eastAsia"/>
        </w:rPr>
        <w:t>　　　　三、经营-转让模式</w:t>
      </w:r>
      <w:r>
        <w:rPr>
          <w:rFonts w:hint="eastAsia"/>
        </w:rPr>
        <w:br/>
      </w:r>
      <w:r>
        <w:rPr>
          <w:rFonts w:hint="eastAsia"/>
        </w:rPr>
        <w:t>　　　　四、租赁-开发-经营模式</w:t>
      </w:r>
      <w:r>
        <w:rPr>
          <w:rFonts w:hint="eastAsia"/>
        </w:rPr>
        <w:br/>
      </w:r>
      <w:r>
        <w:rPr>
          <w:rFonts w:hint="eastAsia"/>
        </w:rPr>
        <w:t>　　第五节 文化产业基地（园区）盈利模式</w:t>
      </w:r>
      <w:r>
        <w:rPr>
          <w:rFonts w:hint="eastAsia"/>
        </w:rPr>
        <w:br/>
      </w:r>
      <w:r>
        <w:rPr>
          <w:rFonts w:hint="eastAsia"/>
        </w:rPr>
        <w:t>　　　　一、基地（园区）营收渠道</w:t>
      </w:r>
      <w:r>
        <w:rPr>
          <w:rFonts w:hint="eastAsia"/>
        </w:rPr>
        <w:br/>
      </w:r>
      <w:r>
        <w:rPr>
          <w:rFonts w:hint="eastAsia"/>
        </w:rPr>
        <w:t>　　　　二、基地（园区）盈利模式</w:t>
      </w:r>
      <w:r>
        <w:rPr>
          <w:rFonts w:hint="eastAsia"/>
        </w:rPr>
        <w:br/>
      </w:r>
      <w:r>
        <w:rPr>
          <w:rFonts w:hint="eastAsia"/>
        </w:rPr>
        <w:t>　　第六节 文化产业基地（园区）发展阶段</w:t>
      </w:r>
      <w:r>
        <w:rPr>
          <w:rFonts w:hint="eastAsia"/>
        </w:rPr>
        <w:br/>
      </w:r>
      <w:r>
        <w:rPr>
          <w:rFonts w:hint="eastAsia"/>
        </w:rPr>
        <w:t>　　第七节 文化产业基地（园区）发展现状</w:t>
      </w:r>
      <w:r>
        <w:rPr>
          <w:rFonts w:hint="eastAsia"/>
        </w:rPr>
        <w:br/>
      </w:r>
      <w:r>
        <w:rPr>
          <w:rFonts w:hint="eastAsia"/>
        </w:rPr>
        <w:t>　　　　一、基地（园区）建设规模</w:t>
      </w:r>
      <w:r>
        <w:rPr>
          <w:rFonts w:hint="eastAsia"/>
        </w:rPr>
        <w:br/>
      </w:r>
      <w:r>
        <w:rPr>
          <w:rFonts w:hint="eastAsia"/>
        </w:rPr>
        <w:t>　　　　二、基地（园区）发展类型</w:t>
      </w:r>
      <w:r>
        <w:rPr>
          <w:rFonts w:hint="eastAsia"/>
        </w:rPr>
        <w:br/>
      </w:r>
      <w:r>
        <w:rPr>
          <w:rFonts w:hint="eastAsia"/>
        </w:rPr>
        <w:t>　　　　三、基地（园区）发展格局</w:t>
      </w:r>
      <w:r>
        <w:rPr>
          <w:rFonts w:hint="eastAsia"/>
        </w:rPr>
        <w:br/>
      </w:r>
      <w:r>
        <w:rPr>
          <w:rFonts w:hint="eastAsia"/>
        </w:rPr>
        <w:t>　　　　三、基地（园区）产业规模</w:t>
      </w:r>
      <w:r>
        <w:rPr>
          <w:rFonts w:hint="eastAsia"/>
        </w:rPr>
        <w:br/>
      </w:r>
      <w:r>
        <w:rPr>
          <w:rFonts w:hint="eastAsia"/>
        </w:rPr>
        <w:t>　　　　五、基地（园区）企业状况</w:t>
      </w:r>
      <w:r>
        <w:rPr>
          <w:rFonts w:hint="eastAsia"/>
        </w:rPr>
        <w:br/>
      </w:r>
      <w:r>
        <w:rPr>
          <w:rFonts w:hint="eastAsia"/>
        </w:rPr>
        <w:t>　　　　六、基地（园区）孵化成效</w:t>
      </w:r>
      <w:r>
        <w:rPr>
          <w:rFonts w:hint="eastAsia"/>
        </w:rPr>
        <w:br/>
      </w:r>
      <w:r>
        <w:rPr>
          <w:rFonts w:hint="eastAsia"/>
        </w:rPr>
        <w:t>　　　　七、基地（园区）科技创新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2025-2031年中国文化产业基地发展趋势分析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2025-2031年中国文化产业基地产业前景展望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一、2025年中国文化产业基地发展形势分析</w:t>
      </w:r>
      <w:r>
        <w:rPr>
          <w:rFonts w:hint="eastAsia"/>
        </w:rPr>
        <w:br/>
      </w:r>
      <w:r>
        <w:rPr>
          <w:rFonts w:hint="eastAsia"/>
        </w:rPr>
        <w:t>　　　　二、发展文化产业基地产业的机遇及趋势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三、未来10年中国文化产业基地产业发展规划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四、2025-2031年中国文化产业基地产量预测</w:t>
      </w:r>
      <w:r>
        <w:rPr>
          <w:rFonts w:hint="eastAsia"/>
        </w:rPr>
        <w:br/>
      </w:r>
      <w:r>
        <w:rPr>
          <w:rFonts w:hint="eastAsia"/>
        </w:rPr>
        <w:t>　　第二节 2025-2031年文化产业基地产业发展趋势探讨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一、2025-2031年文化产业基地产业前景展望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二、2025-2031年文化产业基地产业发展目标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中智林⋅　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5c13c5ed34fa0" w:history="1">
        <w:r>
          <w:rPr>
            <w:rStyle w:val="Hyperlink"/>
          </w:rPr>
          <w:t>中国文化市场现状调查及未来走势预测报告（2025-2031年）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5c13c5ed34fa0" w:history="1">
        <w:r>
          <w:rPr>
            <w:rStyle w:val="Hyperlink"/>
          </w:rPr>
          <w:t>https://www.20087.com/M_QiTa/52/WenHuaHangYeFaZhanXianZhuangFenXi.html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be50ff01a4460" w:history="1">
      <w:r>
        <w:rPr>
          <w:rStyle w:val="Hyperlink"/>
        </w:rPr>
        <w:t>中国文化市场现状调查及未来走势预测报告（2025-2031年）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WenHuaHangYeFaZhanXianZhuangFenXi.html" TargetMode="External" Id="R11d5c13c5ed3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WenHuaHangYeFaZhanXianZhuangFenXi.html" TargetMode="External" Id="R3d5be50ff01a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2025-01-04T07:05:00Z</dcterms:created>
  <dcterms:modified xsi:type="dcterms:W3CDTF">2025-01-04T08:05:00Z</dcterms:modified>
  <dc:subject>中国文化市场现状调查及未来走势预测报告（2025-2031年）</dc:subject>
  <dc:title>中国文化市场现状调查及未来走势预测报告（2025-2031年）</dc:title>
  <cp:keywords>中国文化市场现状调查及未来走势预测报告（2025-2031年）</cp:keywords>
  <dc:description>中国文化市场现状调查及未来走势预测报告（2025-2031年）</dc:description>
</cp:coreProperties>
</file>