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37010ec6c4ae0" w:history="1">
              <w:r>
                <w:rPr>
                  <w:rStyle w:val="Hyperlink"/>
                </w:rPr>
                <w:t>中国稀土永磁材料市场现状调研与发展前景分析报告（2025-2031年）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37010ec6c4ae0" w:history="1">
              <w:r>
                <w:rPr>
                  <w:rStyle w:val="Hyperlink"/>
                </w:rPr>
                <w:t>中国稀土永磁材料市场现状调研与发展前景分析报告（2025-2031年）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37010ec6c4ae0" w:history="1">
                <w:r>
                  <w:rPr>
                    <w:rStyle w:val="Hyperlink"/>
                  </w:rPr>
                  <w:t>https://www.20087.com/1/99/XiTuYongCiCaiLiaoHangYeYanJiuBaoGao.html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磁材料，尤其是钕铁硼（NdFeB）和钐钴（SmCo）永磁体，因其高磁能积和优异的温度稳定性，在风力发电、电动汽车、高端音响设备等领域有着不可替代的作用。近年来，随着新能源产业的快速发展，对高性能稀土永磁材料的需求激增。同时，针对材料稀缺性和成本问题，科研机构和企业正在探索回收再利用和替代材料的研究。</w:t>
      </w:r>
      <w:r>
        <w:rPr>
          <w:rFonts w:hint="eastAsia"/>
        </w:rPr>
        <w:br/>
      </w:r>
      <w:r>
        <w:rPr>
          <w:rFonts w:hint="eastAsia"/>
        </w:rPr>
        <w:t>　　未来，稀土永磁材料行业的发展将围绕资源高效利用和技术创新展开。回收技术的突破将有助于缓解原材料供应瓶颈，降低环境影响。同时，新型稀土合金和非稀土磁性材料的研发，如铁基永磁体，将为市场提供多样化的选择，降低对单一稀土元素的依赖。此外，磁体的微观结构调控和表面处理技术的进步，将提升永磁材料的性能稳定性和使用寿命，满足极端环境下的应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中国稀土永磁材料行业发展背景分析</w:t>
      </w:r>
      <w:r>
        <w:rPr>
          <w:rFonts w:hint="eastAsia"/>
        </w:rPr>
        <w:br/>
      </w:r>
      <w:r>
        <w:rPr>
          <w:rFonts w:hint="eastAsia"/>
        </w:rPr>
        <w:t>　　第一节 行业定义与分类</w:t>
      </w:r>
      <w:r>
        <w:rPr>
          <w:rFonts w:hint="eastAsia"/>
        </w:rPr>
        <w:br/>
      </w:r>
      <w:r>
        <w:rPr>
          <w:rFonts w:hint="eastAsia"/>
        </w:rPr>
        <w:t>　　第二节 行业发展意义</w:t>
      </w:r>
      <w:r>
        <w:rPr>
          <w:rFonts w:hint="eastAsia"/>
        </w:rPr>
        <w:br/>
      </w:r>
      <w:r>
        <w:rPr>
          <w:rFonts w:hint="eastAsia"/>
        </w:rPr>
        <w:t>　　第三节 报告数据说明与研究方法</w:t>
      </w:r>
      <w:r>
        <w:rPr>
          <w:rFonts w:hint="eastAsia"/>
        </w:rPr>
        <w:br/>
      </w:r>
      <w:r>
        <w:rPr>
          <w:rFonts w:hint="eastAsia"/>
        </w:rPr>
        <w:t>　　　　一、报告数据来源说明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二、上下游发展对行业的影响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中国稀土永磁材料行业发展环境分析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一、行业监管部门与监管机制</w:t>
      </w:r>
      <w:r>
        <w:rPr>
          <w:rFonts w:hint="eastAsia"/>
        </w:rPr>
        <w:br/>
      </w:r>
      <w:r>
        <w:rPr>
          <w:rFonts w:hint="eastAsia"/>
        </w:rPr>
        <w:t>　　　　二、行业相关国家标准</w:t>
      </w:r>
      <w:r>
        <w:rPr>
          <w:rFonts w:hint="eastAsia"/>
        </w:rPr>
        <w:br/>
      </w:r>
      <w:r>
        <w:rPr>
          <w:rFonts w:hint="eastAsia"/>
        </w:rPr>
        <w:t>　　　　三、行业相关政策与规划</w:t>
      </w:r>
      <w:r>
        <w:rPr>
          <w:rFonts w:hint="eastAsia"/>
        </w:rPr>
        <w:br/>
      </w:r>
      <w:r>
        <w:rPr>
          <w:rFonts w:hint="eastAsia"/>
        </w:rPr>
        <w:t>　　　　四、相关需求产业政策环境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一、稀土永磁材料制备工艺</w:t>
      </w:r>
      <w:r>
        <w:rPr>
          <w:rFonts w:hint="eastAsia"/>
        </w:rPr>
        <w:br/>
      </w:r>
      <w:r>
        <w:rPr>
          <w:rFonts w:hint="eastAsia"/>
        </w:rPr>
        <w:t>　　　　二、行业重点研发技术</w:t>
      </w:r>
      <w:r>
        <w:rPr>
          <w:rFonts w:hint="eastAsia"/>
        </w:rPr>
        <w:br/>
      </w:r>
      <w:r>
        <w:rPr>
          <w:rFonts w:hint="eastAsia"/>
        </w:rPr>
        <w:t>　　　　三、国际行业技术发展及专利</w:t>
      </w:r>
      <w:r>
        <w:rPr>
          <w:rFonts w:hint="eastAsia"/>
        </w:rPr>
        <w:br/>
      </w:r>
      <w:r>
        <w:rPr>
          <w:rFonts w:hint="eastAsia"/>
        </w:rPr>
        <w:t>　　　　四、国内行业技术发展及专利</w:t>
      </w:r>
      <w:r>
        <w:rPr>
          <w:rFonts w:hint="eastAsia"/>
        </w:rPr>
        <w:br/>
      </w:r>
      <w:r>
        <w:rPr>
          <w:rFonts w:hint="eastAsia"/>
        </w:rPr>
        <w:t>　　　　五、行业技术发展趋势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中国稀土永磁材料行业发展现状与供需平衡</w:t>
      </w:r>
      <w:r>
        <w:rPr>
          <w:rFonts w:hint="eastAsia"/>
        </w:rPr>
        <w:br/>
      </w:r>
      <w:r>
        <w:rPr>
          <w:rFonts w:hint="eastAsia"/>
        </w:rPr>
        <w:t>　　第一节 中国行业发展现状分析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一、行业供给市场分析</w:t>
      </w:r>
      <w:r>
        <w:rPr>
          <w:rFonts w:hint="eastAsia"/>
        </w:rPr>
        <w:br/>
      </w:r>
      <w:r>
        <w:rPr>
          <w:rFonts w:hint="eastAsia"/>
        </w:rPr>
        <w:t>　　　　二、行业需求市场分析</w:t>
      </w:r>
      <w:r>
        <w:rPr>
          <w:rFonts w:hint="eastAsia"/>
        </w:rPr>
        <w:br/>
      </w:r>
      <w:r>
        <w:rPr>
          <w:rFonts w:hint="eastAsia"/>
        </w:rPr>
        <w:t>　　第二节 中国行业进出口分析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二、行业进出口情况分析</w:t>
      </w:r>
      <w:r>
        <w:rPr>
          <w:rFonts w:hint="eastAsia"/>
        </w:rPr>
        <w:br/>
      </w:r>
      <w:r>
        <w:rPr>
          <w:rFonts w:hint="eastAsia"/>
        </w:rPr>
        <w:t>　　　　三、行业进出口前景分析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中国钕铁硼永磁材料市场分析</w:t>
      </w:r>
      <w:r>
        <w:rPr>
          <w:rFonts w:hint="eastAsia"/>
        </w:rPr>
        <w:br/>
      </w:r>
      <w:r>
        <w:rPr>
          <w:rFonts w:hint="eastAsia"/>
        </w:rPr>
        <w:t>　　第一节 钕铁硼磁体市场分析</w:t>
      </w:r>
      <w:r>
        <w:rPr>
          <w:rFonts w:hint="eastAsia"/>
        </w:rPr>
        <w:br/>
      </w:r>
      <w:r>
        <w:rPr>
          <w:rFonts w:hint="eastAsia"/>
        </w:rPr>
        <w:t>　　第二节 粘结钕铁硼磁体市场分析</w:t>
      </w:r>
      <w:r>
        <w:rPr>
          <w:rFonts w:hint="eastAsia"/>
        </w:rPr>
        <w:br/>
      </w:r>
      <w:r>
        <w:rPr>
          <w:rFonts w:hint="eastAsia"/>
        </w:rPr>
        <w:t>　　第三节 烧结钕铁硼磁体市场分析</w:t>
      </w:r>
      <w:r>
        <w:rPr>
          <w:rFonts w:hint="eastAsia"/>
        </w:rPr>
        <w:br/>
      </w:r>
      <w:r>
        <w:rPr>
          <w:rFonts w:hint="eastAsia"/>
        </w:rPr>
        <w:t>　　第四节 产品市场价格分析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中国钐钴永磁材料市场分析</w:t>
      </w:r>
      <w:r>
        <w:rPr>
          <w:rFonts w:hint="eastAsia"/>
        </w:rPr>
        <w:br/>
      </w:r>
      <w:r>
        <w:rPr>
          <w:rFonts w:hint="eastAsia"/>
        </w:rPr>
        <w:t>　　第一节 产品供给市场分析</w:t>
      </w:r>
      <w:r>
        <w:rPr>
          <w:rFonts w:hint="eastAsia"/>
        </w:rPr>
        <w:br/>
      </w:r>
      <w:r>
        <w:rPr>
          <w:rFonts w:hint="eastAsia"/>
        </w:rPr>
        <w:t>　　第二节 产品需求市场分析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其他主要细分产品市场分析</w:t>
      </w:r>
      <w:r>
        <w:rPr>
          <w:rFonts w:hint="eastAsia"/>
        </w:rPr>
        <w:br/>
      </w:r>
      <w:r>
        <w:rPr>
          <w:rFonts w:hint="eastAsia"/>
        </w:rPr>
        <w:t>　　第一节 稀土铁氮永磁材料市场分析</w:t>
      </w:r>
      <w:r>
        <w:rPr>
          <w:rFonts w:hint="eastAsia"/>
        </w:rPr>
        <w:br/>
      </w:r>
      <w:r>
        <w:rPr>
          <w:rFonts w:hint="eastAsia"/>
        </w:rPr>
        <w:t>　　第二节 稀土铁碳永磁材料市场分析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2025-2031年中国稀土永磁材料发展趋势分析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2025-2031年中国稀土永磁材料产业前景展望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一、2025年中国稀土永磁材料发展形势分析</w:t>
      </w:r>
      <w:r>
        <w:rPr>
          <w:rFonts w:hint="eastAsia"/>
        </w:rPr>
        <w:br/>
      </w:r>
      <w:r>
        <w:rPr>
          <w:rFonts w:hint="eastAsia"/>
        </w:rPr>
        <w:t>　　　　二、发展稀土永磁材料产业的机遇及趋势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三、未来10年中国稀土永磁材料产业发展规划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四、2025-2031年中国稀土永磁材料产量预测</w:t>
      </w:r>
      <w:r>
        <w:rPr>
          <w:rFonts w:hint="eastAsia"/>
        </w:rPr>
        <w:br/>
      </w:r>
      <w:r>
        <w:rPr>
          <w:rFonts w:hint="eastAsia"/>
        </w:rPr>
        <w:t>　　第二节 2025-2031年稀土永磁材料产业发展趋势探讨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一、2025-2031年稀土永磁材料产业前景展望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二、2025-2031年稀土永磁材料产业发展目标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中:智:林:－济研：行业专家建议</w:t>
      </w:r>
      <w:r>
        <w:rPr>
          <w:rFonts w:hint="eastAsia"/>
        </w:rPr>
        <w:br/>
      </w:r>
      <w:r>
        <w:rPr>
          <w:rFonts w:hint="eastAsia"/>
        </w:rPr>
        <w:t>　　图表 1：稀土永磁材料分类情况</w:t>
      </w:r>
      <w:r>
        <w:rPr>
          <w:rFonts w:hint="eastAsia"/>
        </w:rPr>
        <w:br/>
      </w:r>
      <w:r>
        <w:rPr>
          <w:rFonts w:hint="eastAsia"/>
        </w:rPr>
        <w:t>　　图表 2：稀土永磁材料按应用类型分类</w:t>
      </w:r>
      <w:r>
        <w:rPr>
          <w:rFonts w:hint="eastAsia"/>
        </w:rPr>
        <w:br/>
      </w:r>
      <w:r>
        <w:rPr>
          <w:rFonts w:hint="eastAsia"/>
        </w:rPr>
        <w:t>　　图表 3：报告数据来源说明</w:t>
      </w:r>
      <w:r>
        <w:rPr>
          <w:rFonts w:hint="eastAsia"/>
        </w:rPr>
        <w:br/>
      </w:r>
      <w:r>
        <w:rPr>
          <w:rFonts w:hint="eastAsia"/>
        </w:rPr>
        <w:t>　　图表 4：报告研究方法概述</w:t>
      </w:r>
      <w:r>
        <w:rPr>
          <w:rFonts w:hint="eastAsia"/>
        </w:rPr>
        <w:br/>
      </w:r>
      <w:r>
        <w:rPr>
          <w:rFonts w:hint="eastAsia"/>
        </w:rPr>
        <w:t>　　图表 5：稀土永磁材料产业链示意图</w:t>
      </w:r>
      <w:r>
        <w:rPr>
          <w:rFonts w:hint="eastAsia"/>
        </w:rPr>
        <w:br/>
      </w:r>
      <w:r>
        <w:rPr>
          <w:rFonts w:hint="eastAsia"/>
        </w:rPr>
        <w:t>　　图表 6：2025年全球稀土资源分布情况（单位：%）</w:t>
      </w:r>
      <w:r>
        <w:rPr>
          <w:rFonts w:hint="eastAsia"/>
        </w:rPr>
        <w:br/>
      </w:r>
      <w:r>
        <w:rPr>
          <w:rFonts w:hint="eastAsia"/>
        </w:rPr>
        <w:t>　　图表 7：中国高性能钕铁硼永磁材料应用分布（单位：%）</w:t>
      </w:r>
      <w:r>
        <w:rPr>
          <w:rFonts w:hint="eastAsia"/>
        </w:rPr>
        <w:br/>
      </w:r>
      <w:r>
        <w:rPr>
          <w:rFonts w:hint="eastAsia"/>
        </w:rPr>
        <w:t>　　图表 8：稀土永磁材料相关国家标准</w:t>
      </w:r>
      <w:r>
        <w:rPr>
          <w:rFonts w:hint="eastAsia"/>
        </w:rPr>
        <w:br/>
      </w:r>
      <w:r>
        <w:rPr>
          <w:rFonts w:hint="eastAsia"/>
        </w:rPr>
        <w:t>　　图表 9：2020-2025年稀土永磁材料行业相关政策与规划</w:t>
      </w:r>
      <w:r>
        <w:rPr>
          <w:rFonts w:hint="eastAsia"/>
        </w:rPr>
        <w:br/>
      </w:r>
      <w:r>
        <w:rPr>
          <w:rFonts w:hint="eastAsia"/>
        </w:rPr>
        <w:t>　　图表 10：相关需求产业政策环境列举</w:t>
      </w:r>
      <w:r>
        <w:rPr>
          <w:rFonts w:hint="eastAsia"/>
        </w:rPr>
        <w:br/>
      </w:r>
      <w:r>
        <w:rPr>
          <w:rFonts w:hint="eastAsia"/>
        </w:rPr>
        <w:t>　　图表 11：2020-2025年欧洲、德国、美国GDP指数走势图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12：2020-2025年全球GDP运行增速走势图（单位：%）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13：2020-2025年中国GDP与稀土永磁材料生产规模走势图</w:t>
      </w:r>
      <w:r>
        <w:rPr>
          <w:rFonts w:hint="eastAsia"/>
        </w:rPr>
        <w:br/>
      </w:r>
      <w:r>
        <w:rPr>
          <w:rFonts w:hint="eastAsia"/>
        </w:rPr>
        <w:t>　　图表 14：2025-2031年国内主要经济指标及预测情况（单位：亿美元，%）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15：钕铁硼永磁材料生产流程图</w:t>
      </w:r>
      <w:r>
        <w:rPr>
          <w:rFonts w:hint="eastAsia"/>
        </w:rPr>
        <w:br/>
      </w:r>
      <w:r>
        <w:rPr>
          <w:rFonts w:hint="eastAsia"/>
        </w:rPr>
        <w:t>　　图表 16：稀土永磁材料技术发展情况</w:t>
      </w:r>
      <w:r>
        <w:rPr>
          <w:rFonts w:hint="eastAsia"/>
        </w:rPr>
        <w:br/>
      </w:r>
      <w:r>
        <w:rPr>
          <w:rFonts w:hint="eastAsia"/>
        </w:rPr>
        <w:t>　　图表 17：NEOMAX和MQ所拥有的基本成分专利过期时间表</w:t>
      </w:r>
      <w:r>
        <w:rPr>
          <w:rFonts w:hint="eastAsia"/>
        </w:rPr>
        <w:br/>
      </w:r>
      <w:r>
        <w:rPr>
          <w:rFonts w:hint="eastAsia"/>
        </w:rPr>
        <w:t>　　图表 18：中国稀土永磁产业装备与技术升级情况</w:t>
      </w:r>
      <w:r>
        <w:rPr>
          <w:rFonts w:hint="eastAsia"/>
        </w:rPr>
        <w:br/>
      </w:r>
      <w:r>
        <w:rPr>
          <w:rFonts w:hint="eastAsia"/>
        </w:rPr>
        <w:t>　　图表 19：获得专利许可的烧结NdFeB磁体企业</w:t>
      </w:r>
      <w:r>
        <w:rPr>
          <w:rFonts w:hint="eastAsia"/>
        </w:rPr>
        <w:br/>
      </w:r>
      <w:r>
        <w:rPr>
          <w:rFonts w:hint="eastAsia"/>
        </w:rPr>
        <w:t>　　图表 20：2020-2025年中国稀土永磁材料生产规模（单位：吨，%）</w:t>
      </w:r>
      <w:r>
        <w:rPr>
          <w:rFonts w:hint="eastAsia"/>
        </w:rPr>
        <w:br/>
      </w:r>
      <w:r>
        <w:rPr>
          <w:rFonts w:hint="eastAsia"/>
        </w:rPr>
        <w:t>　　图表 21：我国烧结钕铁硼材料在各个领域应用比例（单位：%）</w:t>
      </w:r>
      <w:r>
        <w:rPr>
          <w:rFonts w:hint="eastAsia"/>
        </w:rPr>
        <w:br/>
      </w:r>
      <w:r>
        <w:rPr>
          <w:rFonts w:hint="eastAsia"/>
        </w:rPr>
        <w:t>　　图表 22：我国粘结钕铁硼永磁材料在各个领域应用比例（单位：%）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23：2020-2025年中国稀土永磁材料行业进出口状况表（单位：万美元）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24：2020-2025年中国稀土永磁材料行业产品出口月度金额走势图</w:t>
      </w:r>
      <w:r>
        <w:rPr>
          <w:rFonts w:hint="eastAsia"/>
        </w:rPr>
        <w:br/>
      </w:r>
      <w:r>
        <w:rPr>
          <w:rFonts w:hint="eastAsia"/>
        </w:rPr>
        <w:t>　　图表 25：2020-2025年中国稀土永磁材料行业出口产品</w:t>
      </w:r>
      <w:r>
        <w:rPr>
          <w:rFonts w:hint="eastAsia"/>
        </w:rPr>
        <w:br/>
      </w:r>
      <w:r>
        <w:rPr>
          <w:rFonts w:hint="eastAsia"/>
        </w:rPr>
        <w:t>　　图表 26：2020-2025年中国稀土永磁材料行业出口产品结构（单位：%）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27：2020-2025年中国稀土永磁材料行业产品出口月度金额走势图</w:t>
      </w:r>
      <w:r>
        <w:rPr>
          <w:rFonts w:hint="eastAsia"/>
        </w:rPr>
        <w:br/>
      </w:r>
      <w:r>
        <w:rPr>
          <w:rFonts w:hint="eastAsia"/>
        </w:rPr>
        <w:t>　　图表 28：2020-2025年中国稀土永磁材料行业进口产品</w:t>
      </w:r>
      <w:r>
        <w:rPr>
          <w:rFonts w:hint="eastAsia"/>
        </w:rPr>
        <w:br/>
      </w:r>
      <w:r>
        <w:rPr>
          <w:rFonts w:hint="eastAsia"/>
        </w:rPr>
        <w:t>　　图表 29：2020-2025年中国稀土永磁材料行业进口产品结构（单位：%）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30：中国稀土永磁材料产品分类</w:t>
      </w:r>
      <w:r>
        <w:rPr>
          <w:rFonts w:hint="eastAsia"/>
        </w:rPr>
        <w:br/>
      </w:r>
      <w:r>
        <w:rPr>
          <w:rFonts w:hint="eastAsia"/>
        </w:rPr>
        <w:t>　　图表 31：近年来全球和中国钕铁硼磁体产量及占比（单位：千吨，%）</w:t>
      </w:r>
      <w:r>
        <w:rPr>
          <w:rFonts w:hint="eastAsia"/>
        </w:rPr>
        <w:br/>
      </w:r>
      <w:r>
        <w:rPr>
          <w:rFonts w:hint="eastAsia"/>
        </w:rPr>
        <w:t>　　图表 32：2020-2025年全球粘结钕铁硼磁体产量情况（单位：吨，%）</w:t>
      </w:r>
      <w:r>
        <w:rPr>
          <w:rFonts w:hint="eastAsia"/>
        </w:rPr>
        <w:br/>
      </w:r>
      <w:r>
        <w:rPr>
          <w:rFonts w:hint="eastAsia"/>
        </w:rPr>
        <w:t>　　图表 33：2020-2025年中国粘结钕铁硼磁体产量及占比情况（单位：吨，%）</w:t>
      </w:r>
      <w:r>
        <w:rPr>
          <w:rFonts w:hint="eastAsia"/>
        </w:rPr>
        <w:br/>
      </w:r>
      <w:r>
        <w:rPr>
          <w:rFonts w:hint="eastAsia"/>
        </w:rPr>
        <w:t>　　图表 34：中国粘结钕铁硼磁体行业主要上市公司产能情况（单位：吨）</w:t>
      </w:r>
      <w:r>
        <w:rPr>
          <w:rFonts w:hint="eastAsia"/>
        </w:rPr>
        <w:br/>
      </w:r>
      <w:r>
        <w:rPr>
          <w:rFonts w:hint="eastAsia"/>
        </w:rPr>
        <w:t>　　图表 35：近年来中国粘结钕铁硼磁体永磁材料应用领域分布（单位：%）</w:t>
      </w:r>
      <w:r>
        <w:rPr>
          <w:rFonts w:hint="eastAsia"/>
        </w:rPr>
        <w:br/>
      </w:r>
      <w:r>
        <w:rPr>
          <w:rFonts w:hint="eastAsia"/>
        </w:rPr>
        <w:t>　　图表 36：硬盘驱动器用粘结钕铁硼磁体应用领域</w:t>
      </w:r>
      <w:r>
        <w:rPr>
          <w:rFonts w:hint="eastAsia"/>
        </w:rPr>
        <w:br/>
      </w:r>
      <w:r>
        <w:rPr>
          <w:rFonts w:hint="eastAsia"/>
        </w:rPr>
        <w:t>　　图表 37：光盘驱动器用粘结钕铁硼磁体应用领域</w:t>
      </w:r>
      <w:r>
        <w:rPr>
          <w:rFonts w:hint="eastAsia"/>
        </w:rPr>
        <w:br/>
      </w:r>
      <w:r>
        <w:rPr>
          <w:rFonts w:hint="eastAsia"/>
        </w:rPr>
        <w:t>　　图表 38：汽车用粘结钕铁硼磁体应用领域</w:t>
      </w:r>
      <w:r>
        <w:rPr>
          <w:rFonts w:hint="eastAsia"/>
        </w:rPr>
        <w:br/>
      </w:r>
      <w:r>
        <w:rPr>
          <w:rFonts w:hint="eastAsia"/>
        </w:rPr>
        <w:t>　　图表 39：MQ磁粉专利到期时间表</w:t>
      </w:r>
      <w:r>
        <w:rPr>
          <w:rFonts w:hint="eastAsia"/>
        </w:rPr>
        <w:br/>
      </w:r>
      <w:r>
        <w:rPr>
          <w:rFonts w:hint="eastAsia"/>
        </w:rPr>
        <w:t>　　图表 40：2020-2025年全球及中国烧结钕铁硼磁体产量情况（单位：%）</w:t>
      </w:r>
      <w:r>
        <w:rPr>
          <w:rFonts w:hint="eastAsia"/>
        </w:rPr>
        <w:br/>
      </w:r>
      <w:r>
        <w:rPr>
          <w:rFonts w:hint="eastAsia"/>
        </w:rPr>
        <w:t>　　图表 41：高性能烧结钕铁硼磁体下游产品分布（单位：%）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42：2025-2031年中国烧结钕铁硼永磁材料产量预测（单位：吨，%）</w:t>
      </w:r>
      <w:r>
        <w:rPr>
          <w:rFonts w:hint="eastAsia"/>
        </w:rPr>
        <w:br/>
      </w:r>
      <w:r>
        <w:rPr>
          <w:rFonts w:hint="eastAsia"/>
        </w:rPr>
        <w:t>　　图表 43：2025-2031年中国高性能粘结钕铁硼磁体产量及预测（单位：吨）</w:t>
      </w:r>
      <w:r>
        <w:rPr>
          <w:rFonts w:hint="eastAsia"/>
        </w:rPr>
        <w:br/>
      </w:r>
      <w:r>
        <w:rPr>
          <w:rFonts w:hint="eastAsia"/>
        </w:rPr>
        <w:t>　　图表 44：中国与日本钕铁硼永磁材料价格比较（单位：%）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37010ec6c4ae0" w:history="1">
        <w:r>
          <w:rPr>
            <w:rStyle w:val="Hyperlink"/>
          </w:rPr>
          <w:t>中国稀土永磁材料市场现状调研与发展前景分析报告（2025-2031年）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37010ec6c4ae0" w:history="1">
        <w:r>
          <w:rPr>
            <w:rStyle w:val="Hyperlink"/>
          </w:rPr>
          <w:t>https://www.20087.com/1/99/XiTuYongCiCaiLiaoHangYeYanJiuBaoGao.html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热点：磁材公司排名、稀土永磁材料概念股、中国最大永磁企业、稀土永磁材料龙头股票是哪个、稀土永磁材料的应用领域、稀土永磁材料主要有、高性能稀土永磁材料、稀土永磁材料龙头公司、稀土永磁电机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4a7dcf67040a9" w:history="1">
      <w:r>
        <w:rPr>
          <w:rStyle w:val="Hyperlink"/>
        </w:rPr>
        <w:t>中国稀土永磁材料市场现状调研与发展前景分析报告（2025-2031年）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XiTuYongCiCaiLiaoHangYeYanJiuBaoGao.html" TargetMode="External" Id="R01737010ec6c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XiTuYongCiCaiLiaoHangYeYanJiuBaoGao.html" TargetMode="External" Id="R60e4a7dcf670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2024-12-25T01:37:00Z</dcterms:created>
  <dcterms:modified xsi:type="dcterms:W3CDTF">2024-12-25T02:37:00Z</dcterms:modified>
  <dc:subject>中国稀土永磁材料市场现状调研与发展前景分析报告（2025-2031年）</dc:subject>
  <dc:title>中国稀土永磁材料市场现状调研与发展前景分析报告（2025-2031年）</dc:title>
  <cp:keywords>中国稀土永磁材料市场现状调研与发展前景分析报告（2025-2031年）</cp:keywords>
  <dc:description>中国稀土永磁材料市场现状调研与发展前景分析报告（2025-2031年）</dc:description>
</cp:coreProperties>
</file>