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21f68595246df" w:history="1">
              <w:r>
                <w:rPr>
                  <w:rStyle w:val="Hyperlink"/>
                </w:rPr>
                <w:t>中国金箔行业分析及前景趋势预测报告（2025-2031年）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21f68595246df" w:history="1">
              <w:r>
                <w:rPr>
                  <w:rStyle w:val="Hyperlink"/>
                </w:rPr>
                <w:t>中国金箔行业分析及前景趋势预测报告（2025-2031年）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21f68595246df" w:history="1">
                <w:r>
                  <w:rPr>
                    <w:rStyle w:val="Hyperlink"/>
                  </w:rPr>
                  <w:t>https://www.20087.com/6/65/JinBoFaZhanQianJing.html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箔是一种珍贵的装饰材料，广泛应用于工艺品、建筑装饰、宗教艺术等领域。近年来，随着全球经济的复苏和高端消费需求的增加，金箔市场呈现出稳定增长的趋势。技术的进步也使得金箔的制作工艺更加精细，品质得到提升。然而，高昂的价格和有限的资源是制约金箔市场进一步扩大的因素。</w:t>
      </w:r>
      <w:r>
        <w:rPr>
          <w:rFonts w:hint="eastAsia"/>
        </w:rPr>
        <w:br/>
      </w:r>
      <w:r>
        <w:rPr>
          <w:rFonts w:hint="eastAsia"/>
        </w:rPr>
        <w:t>　　未来，金箔行业将探索更多应用场景和材料替代方案。在保持传统应用领域的同时，金箔可能在奢侈品包装、高科技产品（如导电材料）中找到新的增长点。同时，随着环保意识的增强，开发可回收利用或环保型金箔材料将成为行业关注的重点。此外，利用纳米技术和新材料科学，研发性能更优、成本更低的金箔替代品，将是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21f68595246df" w:history="1">
        <w:r>
          <w:rPr>
            <w:rStyle w:val="Hyperlink"/>
          </w:rPr>
          <w:t>中国金箔行业分析及前景趋势预测报告（2025-2031年）</w:t>
        </w:r>
      </w:hyperlink>
      <w:r>
        <w:rPr>
          <w:rFonts w:hint="eastAsia"/>
        </w:rPr>
        <w:t>》通过详实的数据分析，全面解析了金箔行业的市场规模、需求动态及价格趋势，深入探讨了金箔产业链上下游的协同关系与竞争格局变化。报告对金箔细分市场进行精准划分，结合重点企业研究，揭示了品牌影响力与市场集中度的现状，为行业参与者提供了清晰的竞争态势洞察。同时，报告结合宏观经济环境、技术发展路径及消费者需求演变，科学预测了金箔行业的未来发展方向，并针对潜在风险提出了切实可行的应对策略。报告为金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全球黄金矿产资源储备与开发概况</w:t>
      </w:r>
      <w:r>
        <w:rPr>
          <w:rFonts w:hint="eastAsia"/>
        </w:rPr>
        <w:br/>
      </w:r>
      <w:r>
        <w:rPr>
          <w:rFonts w:hint="eastAsia"/>
        </w:rPr>
        <w:t>　　第一节 全球黄金矿产资源状况分析</w:t>
      </w:r>
      <w:r>
        <w:rPr>
          <w:rFonts w:hint="eastAsia"/>
        </w:rPr>
        <w:br/>
      </w:r>
      <w:r>
        <w:rPr>
          <w:rFonts w:hint="eastAsia"/>
        </w:rPr>
        <w:t>　　第二节 中国金矿资源的储量与分布分析</w:t>
      </w:r>
      <w:r>
        <w:rPr>
          <w:rFonts w:hint="eastAsia"/>
        </w:rPr>
        <w:br/>
      </w:r>
      <w:r>
        <w:rPr>
          <w:rFonts w:hint="eastAsia"/>
        </w:rPr>
        <w:t>　　第三节 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第四节 金矿资源难选冶技术分析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世界金箔行业整体运营状况解读</w:t>
      </w:r>
      <w:r>
        <w:rPr>
          <w:rFonts w:hint="eastAsia"/>
        </w:rPr>
        <w:br/>
      </w:r>
      <w:r>
        <w:rPr>
          <w:rFonts w:hint="eastAsia"/>
        </w:rPr>
        <w:t>　　第一节 世界金箔行业发展环境分析</w:t>
      </w:r>
      <w:r>
        <w:rPr>
          <w:rFonts w:hint="eastAsia"/>
        </w:rPr>
        <w:br/>
      </w:r>
      <w:r>
        <w:rPr>
          <w:rFonts w:hint="eastAsia"/>
        </w:rPr>
        <w:t>　　第二节 世界金箔行业市场发展格局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一、世界金箔市场特征分析</w:t>
      </w:r>
      <w:r>
        <w:rPr>
          <w:rFonts w:hint="eastAsia"/>
        </w:rPr>
        <w:br/>
      </w:r>
      <w:r>
        <w:rPr>
          <w:rFonts w:hint="eastAsia"/>
        </w:rPr>
        <w:t>　　　　二、世界金箔行业规模分析</w:t>
      </w:r>
      <w:r>
        <w:rPr>
          <w:rFonts w:hint="eastAsia"/>
        </w:rPr>
        <w:br/>
      </w:r>
      <w:r>
        <w:rPr>
          <w:rFonts w:hint="eastAsia"/>
        </w:rPr>
        <w:t>　　　　三、世界金箔市场发展动态分析</w:t>
      </w:r>
      <w:r>
        <w:rPr>
          <w:rFonts w:hint="eastAsia"/>
        </w:rPr>
        <w:br/>
      </w:r>
      <w:r>
        <w:rPr>
          <w:rFonts w:hint="eastAsia"/>
        </w:rPr>
        <w:t>　　第三节 世界主要国家金箔行业运行态势剖析</w:t>
      </w:r>
      <w:r>
        <w:rPr>
          <w:rFonts w:hint="eastAsia"/>
        </w:rPr>
        <w:br/>
      </w:r>
      <w:r>
        <w:rPr>
          <w:rFonts w:hint="eastAsia"/>
        </w:rPr>
        <w:t>　　第四节 2025-2031年世界金箔行业发展趋势分析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2025年中国金箔环境分析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中国金箔技术发展分析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当前中国金箔技术发展现况分析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中国金箔技术成熟度分析</w:t>
      </w:r>
      <w:r>
        <w:rPr>
          <w:rFonts w:hint="eastAsia"/>
        </w:rPr>
        <w:br/>
      </w:r>
      <w:r>
        <w:rPr>
          <w:rFonts w:hint="eastAsia"/>
        </w:rPr>
        <w:t>　　第三节 中外金箔技术差距及其主要因素分析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提高中国金箔技术的策略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2020-2025年金箔市场特性分析</w:t>
      </w:r>
      <w:r>
        <w:rPr>
          <w:rFonts w:hint="eastAsia"/>
        </w:rPr>
        <w:br/>
      </w:r>
      <w:r>
        <w:rPr>
          <w:rFonts w:hint="eastAsia"/>
        </w:rPr>
        <w:t>　　第一节 集中度金箔及预测</w:t>
      </w:r>
      <w:r>
        <w:rPr>
          <w:rFonts w:hint="eastAsia"/>
        </w:rPr>
        <w:br/>
      </w:r>
      <w:r>
        <w:rPr>
          <w:rFonts w:hint="eastAsia"/>
        </w:rPr>
        <w:t>　　第二节 SWOT金箔及预测</w:t>
      </w:r>
      <w:r>
        <w:rPr>
          <w:rFonts w:hint="eastAsia"/>
        </w:rPr>
        <w:br/>
      </w:r>
      <w:r>
        <w:rPr>
          <w:rFonts w:hint="eastAsia"/>
        </w:rPr>
        <w:t>　　　　一、金箔优势</w:t>
      </w:r>
      <w:r>
        <w:rPr>
          <w:rFonts w:hint="eastAsia"/>
        </w:rPr>
        <w:br/>
      </w:r>
      <w:r>
        <w:rPr>
          <w:rFonts w:hint="eastAsia"/>
        </w:rPr>
        <w:t>　　　　二、金箔劣势</w:t>
      </w:r>
      <w:r>
        <w:rPr>
          <w:rFonts w:hint="eastAsia"/>
        </w:rPr>
        <w:br/>
      </w:r>
      <w:r>
        <w:rPr>
          <w:rFonts w:hint="eastAsia"/>
        </w:rPr>
        <w:t>　　　　三、金箔机会</w:t>
      </w:r>
      <w:r>
        <w:rPr>
          <w:rFonts w:hint="eastAsia"/>
        </w:rPr>
        <w:br/>
      </w:r>
      <w:r>
        <w:rPr>
          <w:rFonts w:hint="eastAsia"/>
        </w:rPr>
        <w:t>　　　　四、金箔风险</w:t>
      </w:r>
      <w:r>
        <w:rPr>
          <w:rFonts w:hint="eastAsia"/>
        </w:rPr>
        <w:br/>
      </w:r>
      <w:r>
        <w:rPr>
          <w:rFonts w:hint="eastAsia"/>
        </w:rPr>
        <w:t>　　第三节 进入退出状况金箔及预测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中国金箔发展现状</w:t>
      </w:r>
      <w:r>
        <w:rPr>
          <w:rFonts w:hint="eastAsia"/>
        </w:rPr>
        <w:br/>
      </w:r>
      <w:r>
        <w:rPr>
          <w:rFonts w:hint="eastAsia"/>
        </w:rPr>
        <w:t>　　第一节 中国金箔市场现状分析及预测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中国金箔行业产量情况分析及预测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一、金箔总体产能规模</w:t>
      </w:r>
      <w:r>
        <w:rPr>
          <w:rFonts w:hint="eastAsia"/>
        </w:rPr>
        <w:br/>
      </w:r>
      <w:r>
        <w:rPr>
          <w:rFonts w:hint="eastAsia"/>
        </w:rPr>
        <w:t>　　　　二、金箔生产区域分布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中国金箔市场需求分析及预测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中国金箔价格趋势分析</w:t>
      </w:r>
      <w:r>
        <w:rPr>
          <w:rFonts w:hint="eastAsia"/>
        </w:rPr>
        <w:br/>
      </w:r>
      <w:r>
        <w:rPr>
          <w:rFonts w:hint="eastAsia"/>
        </w:rPr>
        <w:t>　　　　一、中国金箔2020-2025年价格趋势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二、中国金箔当前市场价格及分析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2020-2025年金箔行业经济运行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2020-2025年中国金箔进、出口分析</w:t>
      </w:r>
      <w:r>
        <w:rPr>
          <w:rFonts w:hint="eastAsia"/>
        </w:rPr>
        <w:br/>
      </w:r>
      <w:r>
        <w:rPr>
          <w:rFonts w:hint="eastAsia"/>
        </w:rPr>
        <w:t>　　第一节 金箔进、出口特点</w:t>
      </w:r>
      <w:r>
        <w:rPr>
          <w:rFonts w:hint="eastAsia"/>
        </w:rPr>
        <w:br/>
      </w:r>
      <w:r>
        <w:rPr>
          <w:rFonts w:hint="eastAsia"/>
        </w:rPr>
        <w:t>　　第二节 金箔进口分析</w:t>
      </w:r>
      <w:r>
        <w:rPr>
          <w:rFonts w:hint="eastAsia"/>
        </w:rPr>
        <w:br/>
      </w:r>
      <w:r>
        <w:rPr>
          <w:rFonts w:hint="eastAsia"/>
        </w:rPr>
        <w:t>　　第三节 金箔出口分析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2020-2025年中国主要金箔企业及竞争格局</w:t>
      </w:r>
      <w:r>
        <w:rPr>
          <w:rFonts w:hint="eastAsia"/>
        </w:rPr>
        <w:br/>
      </w:r>
      <w:r>
        <w:rPr>
          <w:rFonts w:hint="eastAsia"/>
        </w:rPr>
        <w:t>　　第一节 南京金线金箔总厂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句容亿达金箔制造有限公司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四川金发金箔有限责任公司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成都金佛金箔厂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句容市金伟金箔厂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金箔投资建议</w:t>
      </w:r>
      <w:r>
        <w:rPr>
          <w:rFonts w:hint="eastAsia"/>
        </w:rPr>
        <w:br/>
      </w:r>
      <w:r>
        <w:rPr>
          <w:rFonts w:hint="eastAsia"/>
        </w:rPr>
        <w:t>　　第一节 金箔投资环境分析</w:t>
      </w:r>
      <w:r>
        <w:rPr>
          <w:rFonts w:hint="eastAsia"/>
        </w:rPr>
        <w:br/>
      </w:r>
      <w:r>
        <w:rPr>
          <w:rFonts w:hint="eastAsia"/>
        </w:rPr>
        <w:t>　　第二节 金箔投资进入壁垒分析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金箔投资建议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中国金箔未来发展预测及投资前景分析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未来金箔行业发展趋势分析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一、未来金箔行业发展分析</w:t>
      </w:r>
      <w:r>
        <w:rPr>
          <w:rFonts w:hint="eastAsia"/>
        </w:rPr>
        <w:br/>
      </w:r>
      <w:r>
        <w:rPr>
          <w:rFonts w:hint="eastAsia"/>
        </w:rPr>
        <w:t>　　　　二、未来金箔行业技术开发方向</w:t>
      </w:r>
      <w:r>
        <w:rPr>
          <w:rFonts w:hint="eastAsia"/>
        </w:rPr>
        <w:br/>
      </w:r>
      <w:r>
        <w:rPr>
          <w:rFonts w:hint="eastAsia"/>
        </w:rPr>
        <w:t>　　第二节 金箔行业相关趋势预测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业内专家对中国金箔投资的建议及观点</w:t>
      </w:r>
      <w:r>
        <w:rPr>
          <w:rFonts w:hint="eastAsia"/>
        </w:rPr>
        <w:br/>
      </w:r>
      <w:r>
        <w:rPr>
          <w:rFonts w:hint="eastAsia"/>
        </w:rPr>
        <w:t>　　第一节 金箔行业投资机遇</w:t>
      </w:r>
      <w:r>
        <w:rPr>
          <w:rFonts w:hint="eastAsia"/>
        </w:rPr>
        <w:br/>
      </w:r>
      <w:r>
        <w:rPr>
          <w:rFonts w:hint="eastAsia"/>
        </w:rPr>
        <w:t>　　第二节 金箔行业投资风险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金箔行业历程</w:t>
      </w:r>
      <w:r>
        <w:rPr>
          <w:rFonts w:hint="eastAsia"/>
        </w:rPr>
        <w:br/>
      </w:r>
      <w:r>
        <w:rPr>
          <w:rFonts w:hint="eastAsia"/>
        </w:rPr>
        <w:t>　　图表 金箔行业生命周期</w:t>
      </w:r>
      <w:r>
        <w:rPr>
          <w:rFonts w:hint="eastAsia"/>
        </w:rPr>
        <w:br/>
      </w:r>
      <w:r>
        <w:rPr>
          <w:rFonts w:hint="eastAsia"/>
        </w:rPr>
        <w:t>　　图表 金箔行业产业链分析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2020-2025年中国金箔行业产量及增长趋势</w:t>
      </w:r>
      <w:r>
        <w:rPr>
          <w:rFonts w:hint="eastAsia"/>
        </w:rPr>
        <w:br/>
      </w:r>
      <w:r>
        <w:rPr>
          <w:rFonts w:hint="eastAsia"/>
        </w:rPr>
        <w:t>　　图表 金箔行业动态</w:t>
      </w:r>
      <w:r>
        <w:rPr>
          <w:rFonts w:hint="eastAsia"/>
        </w:rPr>
        <w:br/>
      </w:r>
      <w:r>
        <w:rPr>
          <w:rFonts w:hint="eastAsia"/>
        </w:rPr>
        <w:t>　　图表 2020-2025年中国金箔市场需求量及增速统计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2020-2025年中国金箔出口金额分析</w:t>
      </w:r>
      <w:r>
        <w:rPr>
          <w:rFonts w:hint="eastAsia"/>
        </w:rPr>
        <w:br/>
      </w:r>
      <w:r>
        <w:rPr>
          <w:rFonts w:hint="eastAsia"/>
        </w:rPr>
        <w:t>　　图表 2025年中国金箔进口国家及地区分析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21f68595246df" w:history="1">
        <w:r>
          <w:rPr>
            <w:rStyle w:val="Hyperlink"/>
          </w:rPr>
          <w:t>中国金箔行业分析及前景趋势预测报告（2025-2031年）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21f68595246df" w:history="1">
        <w:r>
          <w:rPr>
            <w:rStyle w:val="Hyperlink"/>
          </w:rPr>
          <w:t>https://www.20087.com/6/65/JinBoFaZhanQianJing.html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热点：金箔值钱吗、金箔能吃吗、金箔怎么读、金箔金、金箔金命五行缺什么、金箔金命、金箔金几月出生富贵命、金箔是什么材料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96340a3d14867" w:history="1">
      <w:r>
        <w:rPr>
          <w:rStyle w:val="Hyperlink"/>
        </w:rPr>
        <w:t>中国金箔行业分析及前景趋势预测报告（2025-2031年）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nBoFaZhanQianJing.html" TargetMode="External" Id="Rdcb21f685952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nBoFaZhanQianJing.html" TargetMode="External" Id="R96e96340a3d1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2025-05-09T00:19:00Z</dcterms:created>
  <dcterms:modified xsi:type="dcterms:W3CDTF">2025-05-09T01:19:00Z</dcterms:modified>
  <dc:subject>中国金箔行业分析及前景趋势预测报告（2025-2031年）</dc:subject>
  <dc:title>中国金箔行业分析及前景趋势预测报告（2025-2031年）</dc:title>
  <cp:keywords>中国金箔行业分析及前景趋势预测报告（2025-2031年）</cp:keywords>
  <dc:description>中国金箔行业分析及前景趋势预测报告（2025-2031年）</dc:description>
</cp:coreProperties>
</file>