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1172d51248a2" w:history="1">
              <w:r>
                <w:rPr>
                  <w:rStyle w:val="Hyperlink"/>
                </w:rPr>
                <w:t>2025-2031年中国金鸡菊行业市场调研与发展前景预测报告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1172d51248a2" w:history="1">
              <w:r>
                <w:rPr>
                  <w:rStyle w:val="Hyperlink"/>
                </w:rPr>
                <w:t>2025-2031年中国金鸡菊行业市场调研与发展前景预测报告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1172d51248a2" w:history="1">
                <w:r>
                  <w:rPr>
                    <w:rStyle w:val="Hyperlink"/>
                  </w:rPr>
                  <w:t>https://www.20087.com/8/02/JinJiJuHangYeQianJing.html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鸡菊是一种观赏植物，在园林绿化、庭院装饰等方面有着广泛的应用。近年来，随着园艺技术和花卉育种的进步，金鸡菊的品种和栽培技术不断丰富。现代金鸡菊不仅在花色和花型上有所创新，还通过改良品种，提高了其抗病性和适应性。然而，如何在保证植物品质的同时，进一步降低种植成本和提高养护效率，仍是园艺工作者需要解决的问题。</w:t>
      </w:r>
      <w:r>
        <w:rPr>
          <w:rFonts w:hint="eastAsia"/>
        </w:rPr>
        <w:br/>
      </w:r>
      <w:r>
        <w:rPr>
          <w:rFonts w:hint="eastAsia"/>
        </w:rPr>
        <w:t>　　随着生物技术和智能农业的发展，金鸡菊的栽培和管理将更加科学化和高效化。例如，通过基因编辑技术，培育出具有更强观赏性和更佳生长习性的新品种。同时，随着物联网技术的应用，未来可能实现对金鸡菊生长环境的精准调控，提高花卉品质。此外，随着可持续发展理念的推广，金鸡菊的栽培将更加注重环保，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a1172d51248a2" w:history="1">
        <w:r>
          <w:rPr>
            <w:rStyle w:val="Hyperlink"/>
          </w:rPr>
          <w:t>2025-2031年中国金鸡菊行业市场调研与发展前景预测报告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金鸡菊行业的市场规模、需求动态及产业链结构。报告详细解析了金鸡菊市场价格变化、行业竞争格局及重点企业的经营现状，并对未来市场前景与发展趋势进行了科学预测。同时，报告通过细分市场领域，评估了金鸡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金鸡菊行业概述</w:t>
      </w:r>
      <w:r>
        <w:rPr>
          <w:rFonts w:hint="eastAsia"/>
        </w:rPr>
        <w:br/>
      </w:r>
      <w:r>
        <w:rPr>
          <w:rFonts w:hint="eastAsia"/>
        </w:rPr>
        <w:t>　　第一节 金鸡菊定义与分类</w:t>
      </w:r>
      <w:r>
        <w:rPr>
          <w:rFonts w:hint="eastAsia"/>
        </w:rPr>
        <w:br/>
      </w:r>
      <w:r>
        <w:rPr>
          <w:rFonts w:hint="eastAsia"/>
        </w:rPr>
        <w:t>　　第二节 金鸡菊应用领域</w:t>
      </w:r>
      <w:r>
        <w:rPr>
          <w:rFonts w:hint="eastAsia"/>
        </w:rPr>
        <w:br/>
      </w:r>
      <w:r>
        <w:rPr>
          <w:rFonts w:hint="eastAsia"/>
        </w:rPr>
        <w:t>　　第三节 金鸡菊行业经济指标分析</w:t>
      </w:r>
      <w:r>
        <w:rPr>
          <w:rFonts w:hint="eastAsia"/>
        </w:rPr>
        <w:br/>
      </w:r>
      <w:r>
        <w:rPr>
          <w:rFonts w:hint="eastAsia"/>
        </w:rPr>
        <w:t>　　　　一、金鸡菊行业赢利性评估</w:t>
      </w:r>
      <w:r>
        <w:rPr>
          <w:rFonts w:hint="eastAsia"/>
        </w:rPr>
        <w:br/>
      </w:r>
      <w:r>
        <w:rPr>
          <w:rFonts w:hint="eastAsia"/>
        </w:rPr>
        <w:t>　　　　二、金鸡菊行业成长速度分析</w:t>
      </w:r>
      <w:r>
        <w:rPr>
          <w:rFonts w:hint="eastAsia"/>
        </w:rPr>
        <w:br/>
      </w:r>
      <w:r>
        <w:rPr>
          <w:rFonts w:hint="eastAsia"/>
        </w:rPr>
        <w:t>　　　　三、金鸡菊附加值提升空间探讨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四、金鸡菊行业进入壁垒分析</w:t>
      </w:r>
      <w:r>
        <w:rPr>
          <w:rFonts w:hint="eastAsia"/>
        </w:rPr>
        <w:br/>
      </w:r>
      <w:r>
        <w:rPr>
          <w:rFonts w:hint="eastAsia"/>
        </w:rPr>
        <w:t>　　　　五、金鸡菊行业风险性评估</w:t>
      </w:r>
      <w:r>
        <w:rPr>
          <w:rFonts w:hint="eastAsia"/>
        </w:rPr>
        <w:br/>
      </w:r>
      <w:r>
        <w:rPr>
          <w:rFonts w:hint="eastAsia"/>
        </w:rPr>
        <w:t>　　　　六、金鸡菊行业周期性分析</w:t>
      </w:r>
      <w:r>
        <w:rPr>
          <w:rFonts w:hint="eastAsia"/>
        </w:rPr>
        <w:br/>
      </w:r>
      <w:r>
        <w:rPr>
          <w:rFonts w:hint="eastAsia"/>
        </w:rPr>
        <w:t>　　　　七、金鸡菊行业竞争程度指标</w:t>
      </w:r>
      <w:r>
        <w:rPr>
          <w:rFonts w:hint="eastAsia"/>
        </w:rPr>
        <w:br/>
      </w:r>
      <w:r>
        <w:rPr>
          <w:rFonts w:hint="eastAsia"/>
        </w:rPr>
        <w:t>　　　　八、金鸡菊行业成熟度综合分析</w:t>
      </w:r>
      <w:r>
        <w:rPr>
          <w:rFonts w:hint="eastAsia"/>
        </w:rPr>
        <w:br/>
      </w:r>
      <w:r>
        <w:rPr>
          <w:rFonts w:hint="eastAsia"/>
        </w:rPr>
        <w:t>　　第四节 金鸡菊产业链及经营模式分析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三、金鸡菊销售模式与渠道策略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全球金鸡菊市场发展分析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2024-2025年全球金鸡菊行业发展分析</w:t>
      </w:r>
      <w:r>
        <w:rPr>
          <w:rFonts w:hint="eastAsia"/>
        </w:rPr>
        <w:br/>
      </w:r>
      <w:r>
        <w:rPr>
          <w:rFonts w:hint="eastAsia"/>
        </w:rPr>
        <w:t>　　　　一、全球金鸡菊行业市场规模与趋势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二、全球金鸡菊行业发展特点</w:t>
      </w:r>
      <w:r>
        <w:rPr>
          <w:rFonts w:hint="eastAsia"/>
        </w:rPr>
        <w:br/>
      </w:r>
      <w:r>
        <w:rPr>
          <w:rFonts w:hint="eastAsia"/>
        </w:rPr>
        <w:t>　　　　三、全球金鸡菊行业竞争格局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主要国家与地区金鸡菊市场分析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2025-2031年全球金鸡菊行业发展趋势与前景预测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一、金鸡菊行业发展趋势</w:t>
      </w:r>
      <w:r>
        <w:rPr>
          <w:rFonts w:hint="eastAsia"/>
        </w:rPr>
        <w:br/>
      </w:r>
      <w:r>
        <w:rPr>
          <w:rFonts w:hint="eastAsia"/>
        </w:rPr>
        <w:t>　　　　二、金鸡菊行业发展潜力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中国金鸡菊行业市场分析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2024-2025年金鸡菊产能与投资动态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一、国内金鸡菊产能现状与利用效率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二、金鸡菊产能扩张与投资动态分析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2025-2031年金鸡菊行业产量统计与趋势预测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一、2019-2024年金鸡菊行业产量与增长趋势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1、2019-2024年金鸡菊产量及增长趋势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2、2019-2024年金鸡菊细分产品产量及份额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二、金鸡菊产量影响因素分析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三、2025-2031年金鸡菊产量预测</w:t>
      </w:r>
      <w:r>
        <w:rPr>
          <w:rFonts w:hint="eastAsia"/>
        </w:rPr>
        <w:br/>
      </w:r>
      <w:r>
        <w:rPr>
          <w:rFonts w:hint="eastAsia"/>
        </w:rPr>
        <w:t>　　第三节 2025-2031年金鸡菊市场需求与销售分析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一、2024-2025年金鸡菊行业需求现状</w:t>
      </w:r>
      <w:r>
        <w:rPr>
          <w:rFonts w:hint="eastAsia"/>
        </w:rPr>
        <w:br/>
      </w:r>
      <w:r>
        <w:rPr>
          <w:rFonts w:hint="eastAsia"/>
        </w:rPr>
        <w:t>　　　　二、金鸡菊客户群体与需求特点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三、2019-2024年金鸡菊行业销售规模分析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四、2025-2031年金鸡菊市场增长潜力与规模预测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2024-2025年金鸡菊行业技术发展现状及趋势分析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金鸡菊行业技术发展现状分析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国内外金鸡菊行业技术差距分析及差距形成的主要原因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金鸡菊行业技术发展方向、趋势预测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提升金鸡菊行业技术能力策略建议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中国金鸡菊细分市场分析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一、2024-2025年金鸡菊主要细分产品市场现状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金鸡菊价格机制与竞争策略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一、2019-2024年金鸡菊市场价格走势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金鸡菊定价策略与方法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2025-2031年金鸡菊价格竞争态势与趋势预测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中国金鸡菊行业重点区域市场研究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2024-2025年重点区域金鸡菊市场发展概况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二、2019-2024年金鸡菊市场需求规模情况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三、2025-2031年金鸡菊行业发展潜力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二、2019-2024年金鸡菊市场需求规模情况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三、2025-2031年金鸡菊行业发展潜力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二、2019-2024年金鸡菊市场需求规模情况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三、2025-2031年金鸡菊行业发展潜力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二、2019-2024年金鸡菊市场需求规模情况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三、2025-2031年金鸡菊行业发展潜力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二、2019-2024年金鸡菊市场需求规模情况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三、2025-2031年金鸡菊行业发展潜力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2019-2024年中国金鸡菊行业进出口情况分析</w:t>
      </w:r>
      <w:r>
        <w:rPr>
          <w:rFonts w:hint="eastAsia"/>
        </w:rPr>
        <w:br/>
      </w:r>
      <w:r>
        <w:rPr>
          <w:rFonts w:hint="eastAsia"/>
        </w:rPr>
        <w:t>　　第一节 金鸡菊行业进口规模与来源分析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一、2019-2024年金鸡菊进口规模分析</w:t>
      </w:r>
      <w:r>
        <w:rPr>
          <w:rFonts w:hint="eastAsia"/>
        </w:rPr>
        <w:br/>
      </w:r>
      <w:r>
        <w:rPr>
          <w:rFonts w:hint="eastAsia"/>
        </w:rPr>
        <w:t>　　　　二、金鸡菊主要进口来源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金鸡菊行业出口规模与目的地分析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一、2019-2024年金鸡菊出口规模分析</w:t>
      </w:r>
      <w:r>
        <w:rPr>
          <w:rFonts w:hint="eastAsia"/>
        </w:rPr>
        <w:br/>
      </w:r>
      <w:r>
        <w:rPr>
          <w:rFonts w:hint="eastAsia"/>
        </w:rPr>
        <w:t>　　　　二、金鸡菊主要出口目的地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2019-2024年中国金鸡菊总体规模与财务指标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中国金鸡菊行业总体规模分析</w:t>
      </w:r>
      <w:r>
        <w:rPr>
          <w:rFonts w:hint="eastAsia"/>
        </w:rPr>
        <w:br/>
      </w:r>
      <w:r>
        <w:rPr>
          <w:rFonts w:hint="eastAsia"/>
        </w:rPr>
        <w:t>　　　　一、金鸡菊企业数量与结构</w:t>
      </w:r>
      <w:r>
        <w:rPr>
          <w:rFonts w:hint="eastAsia"/>
        </w:rPr>
        <w:br/>
      </w:r>
      <w:r>
        <w:rPr>
          <w:rFonts w:hint="eastAsia"/>
        </w:rPr>
        <w:t>　　　　二、金鸡菊从业人员规模</w:t>
      </w:r>
      <w:r>
        <w:rPr>
          <w:rFonts w:hint="eastAsia"/>
        </w:rPr>
        <w:br/>
      </w:r>
      <w:r>
        <w:rPr>
          <w:rFonts w:hint="eastAsia"/>
        </w:rPr>
        <w:t>　　　　三、金鸡菊行业资产状况</w:t>
      </w:r>
      <w:r>
        <w:rPr>
          <w:rFonts w:hint="eastAsia"/>
        </w:rPr>
        <w:br/>
      </w:r>
      <w:r>
        <w:rPr>
          <w:rFonts w:hint="eastAsia"/>
        </w:rPr>
        <w:t>　　第二节 中国金鸡菊行业财务指标总体分析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金鸡菊行业重点企业经营状况分析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金鸡菊重点企业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金鸡菊领先企业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金鸡菊标杆企业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金鸡菊代表企业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金鸡菊龙头企业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金鸡菊重点企业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中国金鸡菊行业竞争格局分析</w:t>
      </w:r>
      <w:r>
        <w:rPr>
          <w:rFonts w:hint="eastAsia"/>
        </w:rPr>
        <w:br/>
      </w:r>
      <w:r>
        <w:rPr>
          <w:rFonts w:hint="eastAsia"/>
        </w:rPr>
        <w:t>　　第一节 金鸡菊行业竞争格局总览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2024-2025年金鸡菊行业竞争力分析</w:t>
      </w:r>
      <w:r>
        <w:rPr>
          <w:rFonts w:hint="eastAsia"/>
        </w:rPr>
        <w:br/>
      </w:r>
      <w:r>
        <w:rPr>
          <w:rFonts w:hint="eastAsia"/>
        </w:rPr>
        <w:t>　　　　一、金鸡菊供应商议价能力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四、金鸡菊替代品威胁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2019-2024年金鸡菊行业企业并购活动分析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2024-2025年金鸡菊行业会展与招投标活动分析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一、金鸡菊行业会展活动及其市场影响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2025年中国金鸡菊企业发展策略分析</w:t>
      </w:r>
      <w:r>
        <w:rPr>
          <w:rFonts w:hint="eastAsia"/>
        </w:rPr>
        <w:br/>
      </w:r>
      <w:r>
        <w:rPr>
          <w:rFonts w:hint="eastAsia"/>
        </w:rPr>
        <w:t>　　第一节 金鸡菊市场策略分析</w:t>
      </w:r>
      <w:r>
        <w:rPr>
          <w:rFonts w:hint="eastAsia"/>
        </w:rPr>
        <w:br/>
      </w:r>
      <w:r>
        <w:rPr>
          <w:rFonts w:hint="eastAsia"/>
        </w:rPr>
        <w:t>　　　　一、金鸡菊市场定位与拓展策略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二、金鸡菊市场细分与目标客户</w:t>
      </w:r>
      <w:r>
        <w:rPr>
          <w:rFonts w:hint="eastAsia"/>
        </w:rPr>
        <w:br/>
      </w:r>
      <w:r>
        <w:rPr>
          <w:rFonts w:hint="eastAsia"/>
        </w:rPr>
        <w:t>　　第二节 金鸡菊销售策略分析</w:t>
      </w:r>
      <w:r>
        <w:rPr>
          <w:rFonts w:hint="eastAsia"/>
        </w:rPr>
        <w:br/>
      </w:r>
      <w:r>
        <w:rPr>
          <w:rFonts w:hint="eastAsia"/>
        </w:rPr>
        <w:t>　　　　一、金鸡菊销售渠道与网络建设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提高金鸡菊企业竞争力建议</w:t>
      </w:r>
      <w:r>
        <w:rPr>
          <w:rFonts w:hint="eastAsia"/>
        </w:rPr>
        <w:br/>
      </w:r>
      <w:r>
        <w:rPr>
          <w:rFonts w:hint="eastAsia"/>
        </w:rPr>
        <w:t>　　　　一、金鸡菊技术创新与管理优化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金鸡菊品牌战略思考</w:t>
      </w:r>
      <w:r>
        <w:rPr>
          <w:rFonts w:hint="eastAsia"/>
        </w:rPr>
        <w:br/>
      </w:r>
      <w:r>
        <w:rPr>
          <w:rFonts w:hint="eastAsia"/>
        </w:rPr>
        <w:t>　　　　一、金鸡菊品牌建设与维护</w:t>
      </w:r>
      <w:r>
        <w:rPr>
          <w:rFonts w:hint="eastAsia"/>
        </w:rPr>
        <w:br/>
      </w:r>
      <w:r>
        <w:rPr>
          <w:rFonts w:hint="eastAsia"/>
        </w:rPr>
        <w:t>　　　　二、金鸡菊品牌影响力与市场竞争力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中国金鸡菊行业风险与对策</w:t>
      </w:r>
      <w:r>
        <w:rPr>
          <w:rFonts w:hint="eastAsia"/>
        </w:rPr>
        <w:br/>
      </w:r>
      <w:r>
        <w:rPr>
          <w:rFonts w:hint="eastAsia"/>
        </w:rPr>
        <w:t>　　第一节 金鸡菊行业SWOT分析</w:t>
      </w:r>
      <w:r>
        <w:rPr>
          <w:rFonts w:hint="eastAsia"/>
        </w:rPr>
        <w:br/>
      </w:r>
      <w:r>
        <w:rPr>
          <w:rFonts w:hint="eastAsia"/>
        </w:rPr>
        <w:t>　　　　一、金鸡菊行业优势分析</w:t>
      </w:r>
      <w:r>
        <w:rPr>
          <w:rFonts w:hint="eastAsia"/>
        </w:rPr>
        <w:br/>
      </w:r>
      <w:r>
        <w:rPr>
          <w:rFonts w:hint="eastAsia"/>
        </w:rPr>
        <w:t>　　　　二、金鸡菊行业劣势分析</w:t>
      </w:r>
      <w:r>
        <w:rPr>
          <w:rFonts w:hint="eastAsia"/>
        </w:rPr>
        <w:br/>
      </w:r>
      <w:r>
        <w:rPr>
          <w:rFonts w:hint="eastAsia"/>
        </w:rPr>
        <w:t>　　　　三、金鸡菊市场机会探索</w:t>
      </w:r>
      <w:r>
        <w:rPr>
          <w:rFonts w:hint="eastAsia"/>
        </w:rPr>
        <w:br/>
      </w:r>
      <w:r>
        <w:rPr>
          <w:rFonts w:hint="eastAsia"/>
        </w:rPr>
        <w:t>　　　　四、金鸡菊市场威胁评估</w:t>
      </w:r>
      <w:r>
        <w:rPr>
          <w:rFonts w:hint="eastAsia"/>
        </w:rPr>
        <w:br/>
      </w:r>
      <w:r>
        <w:rPr>
          <w:rFonts w:hint="eastAsia"/>
        </w:rPr>
        <w:t>　　第二节 金鸡菊行业风险及对策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2025-2031年中国金鸡菊行业前景与发展趋势</w:t>
      </w:r>
      <w:r>
        <w:rPr>
          <w:rFonts w:hint="eastAsia"/>
        </w:rPr>
        <w:br/>
      </w:r>
      <w:r>
        <w:rPr>
          <w:rFonts w:hint="eastAsia"/>
        </w:rPr>
        <w:t>　　第一节 金鸡菊行业发展环境分析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2025-2031年金鸡菊行业发展趋势与方向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一、金鸡菊行业发展方向预测</w:t>
      </w:r>
      <w:r>
        <w:rPr>
          <w:rFonts w:hint="eastAsia"/>
        </w:rPr>
        <w:br/>
      </w:r>
      <w:r>
        <w:rPr>
          <w:rFonts w:hint="eastAsia"/>
        </w:rPr>
        <w:t>　　　　二、金鸡菊发展趋势分析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2025-2031年金鸡菊行业发展潜力与机遇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一、金鸡菊市场发展潜力评估</w:t>
      </w:r>
      <w:r>
        <w:rPr>
          <w:rFonts w:hint="eastAsia"/>
        </w:rPr>
        <w:br/>
      </w:r>
      <w:r>
        <w:rPr>
          <w:rFonts w:hint="eastAsia"/>
        </w:rPr>
        <w:t>　　　　二、金鸡菊新兴市场与机遇探索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金鸡菊行业研究结论与建议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(中智-林)金鸡菊行业发展建议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2019-2024年中国金鸡菊市场规模及增长情况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2019-2024年中国金鸡菊行业产量及增长趋势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2025-2031年中国金鸡菊行业产量预测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2019-2024年中国金鸡菊行业市场需求及增长情况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2025-2031年中国金鸡菊行业市场需求预测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2019-2024年中国金鸡菊行业利润及增长情况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**地区金鸡菊市场规模及增长情况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**地区金鸡菊行业市场需求情况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**地区金鸡菊市场规模及增长情况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**地区金鸡菊行业市场需求情况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2019-2024年中国金鸡菊行业出口情况分析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2019-2024年中国金鸡菊行业产品市场价格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2025-2031年中国金鸡菊行业产品市场价格走势预测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金鸡菊重点企业经营情况分析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金鸡菊重点企业经营情况分析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2025-2031年中国金鸡菊市场规模预测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2025-2031年中国金鸡菊行业利润预测</w:t>
      </w:r>
      <w:r>
        <w:rPr>
          <w:rFonts w:hint="eastAsia"/>
        </w:rPr>
        <w:br/>
      </w:r>
      <w:r>
        <w:rPr>
          <w:rFonts w:hint="eastAsia"/>
        </w:rPr>
        <w:t>　　图表 2025年金鸡菊行业壁垒</w:t>
      </w:r>
      <w:r>
        <w:rPr>
          <w:rFonts w:hint="eastAsia"/>
        </w:rPr>
        <w:br/>
      </w:r>
      <w:r>
        <w:rPr>
          <w:rFonts w:hint="eastAsia"/>
        </w:rPr>
        <w:t>　　图表 2025年金鸡菊市场前景分析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2025-2031年中国金鸡菊市场需求预测</w:t>
      </w:r>
      <w:r>
        <w:rPr>
          <w:rFonts w:hint="eastAsia"/>
        </w:rPr>
        <w:br/>
      </w:r>
      <w:r>
        <w:rPr>
          <w:rFonts w:hint="eastAsia"/>
        </w:rPr>
        <w:t>　　图表 2025年金鸡菊发展趋势预测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1172d51248a2" w:history="1">
        <w:r>
          <w:rPr>
            <w:rStyle w:val="Hyperlink"/>
          </w:rPr>
          <w:t>2025-2031年中国金鸡菊行业市场调研与发展前景预测报告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1172d51248a2" w:history="1">
        <w:r>
          <w:rPr>
            <w:rStyle w:val="Hyperlink"/>
          </w:rPr>
          <w:t>https://www.20087.com/8/02/JinJiJuHangYeQianJing.html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热点：大叶金鸡菊、金鸡菊的功效和作用、石蒜一年开几次花啊、金鸡菊播种时间和方法、金鸡菊不能乱喝、金鸡菊的花语和寓意、金鸡菊功效与作用、金鸡菊花语、金鸡菊什么时候播种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cfdd1dcb44f73" w:history="1">
      <w:r>
        <w:rPr>
          <w:rStyle w:val="Hyperlink"/>
        </w:rPr>
        <w:t>2025-2031年中国金鸡菊行业市场调研与发展前景预测报告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nJiJuHangYeQianJing.html" TargetMode="External" Id="Rb99a1172d51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nJiJuHangYeQianJing.html" TargetMode="External" Id="Re09cfdd1dcb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2025-08-31T07:24:47Z</dcterms:created>
  <dcterms:modified xsi:type="dcterms:W3CDTF">2025-08-31T08:24:47Z</dcterms:modified>
  <dc:subject>2025-2031年中国金鸡菊行业市场调研与发展前景预测报告</dc:subject>
  <dc:title>2025-2031年中国金鸡菊行业市场调研与发展前景预测报告</dc:title>
  <cp:keywords>2025-2031年中国金鸡菊行业市场调研与发展前景预测报告</cp:keywords>
  <dc:description>2025-2031年中国金鸡菊行业市场调研与发展前景预测报告</dc:description>
</cp:coreProperties>
</file>