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1393b4d9d4d1f" w:history="1">
              <w:r>
                <w:rPr>
                  <w:rStyle w:val="Hyperlink"/>
                </w:rPr>
                <w:t>2025-2031年中国铜压延加工市场全面调研与发展趋势分析报告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1393b4d9d4d1f" w:history="1">
              <w:r>
                <w:rPr>
                  <w:rStyle w:val="Hyperlink"/>
                </w:rPr>
                <w:t>2025-2031年中国铜压延加工市场全面调研与发展趋势分析报告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1393b4d9d4d1f" w:history="1">
                <w:r>
                  <w:rPr>
                    <w:rStyle w:val="Hyperlink"/>
                  </w:rPr>
                  <w:t>https://www.20087.com/1/02/TongYaYanJiaGongHangYeFaZhanQuShi.html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压延加工是将铜锭通过轧制、拉拔等工艺制成板材、管材和线材的过程。近年来，随着新能源、电子和建筑等行业对铜制品需求的增加，铜压延加工行业迎来了发展机遇。技术进步，如连续铸造和冷热连轧技术，提高了生产效率和产品质量。然而，铜价波动、环保压力和能耗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铜压延加工行业将更加注重环保和高端化。采用循环经济理念，开发铜的回收利用技术，减少资源消耗和环境污染。同时，针对新能源汽车、5G通信和航空航天等高端应用，研发高导电、高强度和耐腐蚀的特种铜材，提升产品附加值。此外，通过智能制造和精益生产，提高生产灵活性和响应速度，满足市场对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1393b4d9d4d1f" w:history="1">
        <w:r>
          <w:rPr>
            <w:rStyle w:val="Hyperlink"/>
          </w:rPr>
          <w:t>2025-2031年中国铜压延加工市场全面调研与发展趋势分析报告</w:t>
        </w:r>
      </w:hyperlink>
      <w:r>
        <w:rPr>
          <w:rFonts w:hint="eastAsia"/>
        </w:rPr>
        <w:t>》系统分析了铜压延加工行业的市场需求、市场规模及价格动态，全面梳理了铜压延加工产业链结构，并对铜压延加工细分市场进行了深入探究。报告基于详实数据，科学预测了铜压延加工市场前景与发展趋势，重点剖析了品牌竞争格局、市场集中度及重点企业的市场地位。通过SWOT分析，报告识别了行业面临的机遇与风险，并提出了针对性发展策略与建议，为铜压延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铜压延加工行业相关概述</w:t>
      </w:r>
      <w:r>
        <w:rPr>
          <w:rFonts w:hint="eastAsia"/>
        </w:rPr>
        <w:br/>
      </w:r>
      <w:r>
        <w:rPr>
          <w:rFonts w:hint="eastAsia"/>
        </w:rPr>
        <w:t>　　第一节 铜压延加工行业的概念</w:t>
      </w:r>
      <w:r>
        <w:rPr>
          <w:rFonts w:hint="eastAsia"/>
        </w:rPr>
        <w:br/>
      </w:r>
      <w:r>
        <w:rPr>
          <w:rFonts w:hint="eastAsia"/>
        </w:rPr>
        <w:t>　　　　一、铜压延加工行业的定义</w:t>
      </w:r>
      <w:r>
        <w:rPr>
          <w:rFonts w:hint="eastAsia"/>
        </w:rPr>
        <w:br/>
      </w:r>
      <w:r>
        <w:rPr>
          <w:rFonts w:hint="eastAsia"/>
        </w:rPr>
        <w:t>　　　　二、铜压延加工行业的特点</w:t>
      </w:r>
      <w:r>
        <w:rPr>
          <w:rFonts w:hint="eastAsia"/>
        </w:rPr>
        <w:br/>
      </w:r>
      <w:r>
        <w:rPr>
          <w:rFonts w:hint="eastAsia"/>
        </w:rPr>
        <w:t>　　第二节 铜压延加工行业市场特征分析</w:t>
      </w:r>
      <w:r>
        <w:rPr>
          <w:rFonts w:hint="eastAsia"/>
        </w:rPr>
        <w:br/>
      </w:r>
      <w:r>
        <w:rPr>
          <w:rFonts w:hint="eastAsia"/>
        </w:rPr>
        <w:t>　　第三节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2025年铜压延加工行业发展环境分析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第三节 中国铜压延加工行业政策环境分析</w:t>
      </w:r>
      <w:r>
        <w:rPr>
          <w:rFonts w:hint="eastAsia"/>
        </w:rPr>
        <w:br/>
      </w:r>
      <w:r>
        <w:rPr>
          <w:rFonts w:hint="eastAsia"/>
        </w:rPr>
        <w:t>　　第四节 中国铜压延加工行业技术环境分析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中国铜压延加工行业所属行业运行现状分析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2024-2025年中国铜压延加工行业所属行业发展状况分析</w:t>
      </w:r>
      <w:r>
        <w:rPr>
          <w:rFonts w:hint="eastAsia"/>
        </w:rPr>
        <w:br/>
      </w:r>
      <w:r>
        <w:rPr>
          <w:rFonts w:hint="eastAsia"/>
        </w:rPr>
        <w:t>　　第二节 2024-2025年中国铜压延加工所属行业产销情况分析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2020-2025年中国铜压延加工所属行业财务指标总体分析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2024-2025年铜压延加工行业关联行业情况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2020-2025年铜压延加工行业重点地区比较分析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长三角地区铜压延加工行业发展</w:t>
      </w:r>
      <w:r>
        <w:rPr>
          <w:rFonts w:hint="eastAsia"/>
        </w:rPr>
        <w:br/>
      </w:r>
      <w:r>
        <w:rPr>
          <w:rFonts w:hint="eastAsia"/>
        </w:rPr>
        <w:t>　　第二节 珠三角地区铜压延加工行业发展</w:t>
      </w:r>
      <w:r>
        <w:rPr>
          <w:rFonts w:hint="eastAsia"/>
        </w:rPr>
        <w:br/>
      </w:r>
      <w:r>
        <w:rPr>
          <w:rFonts w:hint="eastAsia"/>
        </w:rPr>
        <w:t>　　第三节 环渤海地区铜压延加工行业发展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2024-2025年铜压延加工行业竞争格局分析</w:t>
      </w:r>
      <w:r>
        <w:rPr>
          <w:rFonts w:hint="eastAsia"/>
        </w:rPr>
        <w:br/>
      </w:r>
      <w:r>
        <w:rPr>
          <w:rFonts w:hint="eastAsia"/>
        </w:rPr>
        <w:t>　　第一节 铜压延加工行业竞争结构分析</w:t>
      </w:r>
      <w:r>
        <w:rPr>
          <w:rFonts w:hint="eastAsia"/>
        </w:rPr>
        <w:br/>
      </w:r>
      <w:r>
        <w:rPr>
          <w:rFonts w:hint="eastAsia"/>
        </w:rPr>
        <w:t>　　第二节 铜压延加工行业集中度分析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铜压延加工行业国际竞争力比较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2020-2025年主要铜压延加工行业企业竞争分析</w:t>
      </w:r>
      <w:r>
        <w:rPr>
          <w:rFonts w:hint="eastAsia"/>
        </w:rPr>
        <w:br/>
      </w:r>
      <w:r>
        <w:rPr>
          <w:rFonts w:hint="eastAsia"/>
        </w:rPr>
        <w:t>　　第一节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白银有色集团股份有限公司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江西铜业集团有限公司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阳谷祥光铜业有限公司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辽宁铜业集团有限公司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大冶有色金属有限责任公司</w:t>
      </w:r>
      <w:r>
        <w:rPr>
          <w:rFonts w:hint="eastAsia"/>
        </w:rPr>
        <w:br/>
      </w:r>
      <w:r>
        <w:rPr>
          <w:rFonts w:hint="eastAsia"/>
        </w:rPr>
        <w:t>　　第七节 台一铜业（广州）有限公司</w:t>
      </w:r>
      <w:r>
        <w:rPr>
          <w:rFonts w:hint="eastAsia"/>
        </w:rPr>
        <w:br/>
      </w:r>
      <w:r>
        <w:rPr>
          <w:rFonts w:hint="eastAsia"/>
        </w:rPr>
        <w:t>　　第八节 宝钢特钢韶关有限公司</w:t>
      </w:r>
      <w:r>
        <w:rPr>
          <w:rFonts w:hint="eastAsia"/>
        </w:rPr>
        <w:br/>
      </w:r>
      <w:r>
        <w:rPr>
          <w:rFonts w:hint="eastAsia"/>
        </w:rPr>
        <w:t>　　第九节 广州翔骏铜业有限公司</w:t>
      </w:r>
      <w:r>
        <w:rPr>
          <w:rFonts w:hint="eastAsia"/>
        </w:rPr>
        <w:br/>
      </w:r>
      <w:r>
        <w:rPr>
          <w:rFonts w:hint="eastAsia"/>
        </w:rPr>
        <w:t>　　第十节 上海鑫申江铜业有限公司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铜压延加工行业发展趋势分析</w:t>
      </w:r>
      <w:r>
        <w:rPr>
          <w:rFonts w:hint="eastAsia"/>
        </w:rPr>
        <w:br/>
      </w:r>
      <w:r>
        <w:rPr>
          <w:rFonts w:hint="eastAsia"/>
        </w:rPr>
        <w:t>　　第一节 铜压延加工行业发展环境展望</w:t>
      </w:r>
      <w:r>
        <w:rPr>
          <w:rFonts w:hint="eastAsia"/>
        </w:rPr>
        <w:br/>
      </w:r>
      <w:r>
        <w:rPr>
          <w:rFonts w:hint="eastAsia"/>
        </w:rPr>
        <w:t>　　第二节 铜压延加工行业发展趋势分析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2025-2031年中国铜压延加工行业市场趋势分析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未来铜压延加工行业发展预测</w:t>
      </w:r>
      <w:r>
        <w:rPr>
          <w:rFonts w:hint="eastAsia"/>
        </w:rPr>
        <w:br/>
      </w:r>
      <w:r>
        <w:rPr>
          <w:rFonts w:hint="eastAsia"/>
        </w:rPr>
        <w:t>　　第一节 未来铜压延加工行业需求与消费预测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2025-2031年中国铜压延加工行业供需预测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铜压延加工行业投资机会与风险</w:t>
      </w:r>
      <w:r>
        <w:rPr>
          <w:rFonts w:hint="eastAsia"/>
        </w:rPr>
        <w:br/>
      </w:r>
      <w:r>
        <w:rPr>
          <w:rFonts w:hint="eastAsia"/>
        </w:rPr>
        <w:t>　　第一节 铜压延加工行业投资效益分析</w:t>
      </w:r>
      <w:r>
        <w:rPr>
          <w:rFonts w:hint="eastAsia"/>
        </w:rPr>
        <w:br/>
      </w:r>
      <w:r>
        <w:rPr>
          <w:rFonts w:hint="eastAsia"/>
        </w:rPr>
        <w:t>　　第二节 影响铜压延加工行业铜压延加工行业发展的主要因素</w:t>
      </w:r>
      <w:r>
        <w:rPr>
          <w:rFonts w:hint="eastAsia"/>
        </w:rPr>
        <w:br/>
      </w:r>
      <w:r>
        <w:rPr>
          <w:rFonts w:hint="eastAsia"/>
        </w:rPr>
        <w:t>　　第三节 中国铜压延加工行业存在的问题及对策</w:t>
      </w:r>
      <w:r>
        <w:rPr>
          <w:rFonts w:hint="eastAsia"/>
        </w:rPr>
        <w:br/>
      </w:r>
      <w:r>
        <w:rPr>
          <w:rFonts w:hint="eastAsia"/>
        </w:rPr>
        <w:t>　　第四节 铜压延加工行业投资风险及控制策略分析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铜压延加工行业投资战略研究</w:t>
      </w:r>
      <w:r>
        <w:rPr>
          <w:rFonts w:hint="eastAsia"/>
        </w:rPr>
        <w:br/>
      </w:r>
      <w:r>
        <w:rPr>
          <w:rFonts w:hint="eastAsia"/>
        </w:rPr>
        <w:t>　　第一节 铜压延加工行业发展战略研究</w:t>
      </w:r>
      <w:r>
        <w:rPr>
          <w:rFonts w:hint="eastAsia"/>
        </w:rPr>
        <w:br/>
      </w:r>
      <w:r>
        <w:rPr>
          <w:rFonts w:hint="eastAsia"/>
        </w:rPr>
        <w:t>　　第二节 铜压延加工行业企业发展战略规划背景意义</w:t>
      </w:r>
      <w:r>
        <w:rPr>
          <w:rFonts w:hint="eastAsia"/>
        </w:rPr>
        <w:br/>
      </w:r>
      <w:r>
        <w:rPr>
          <w:rFonts w:hint="eastAsia"/>
        </w:rPr>
        <w:t>　　第三节 对中国铜压延加工行业品牌的战略思考</w:t>
      </w:r>
      <w:r>
        <w:rPr>
          <w:rFonts w:hint="eastAsia"/>
        </w:rPr>
        <w:br/>
      </w:r>
      <w:r>
        <w:rPr>
          <w:rFonts w:hint="eastAsia"/>
        </w:rPr>
        <w:t>　　第四节 中^智林 铜压延加工行业投资战略研究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铜压延加工产业链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2020-2025年中国铜压延加工行业市场规模及增长情况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2020-2025年中国铜压延加工行业产量及增长趋势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2020-2025年中国铜压延加工市场需求量及增速统计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2020-2025年中国铜压延加工行业盈利情况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2020-2025年中国铜压延加工行业企业数量情况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2020-2025年中国铜压延加工行业企业平均规模情况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2020-2025年中国铜压延加工行业市场规模及增长情况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**地区铜压延加工行业市场需求情况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铜压延加工重点企业（一）基本信息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铜压延加工重点企业（一）经营情况分析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铜压延加工重点企业（一）主要经济指标情况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铜压延加工重点企业（一）盈利能力情况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铜压延加工重点企业（一）偿债能力情况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铜压延加工重点企业（一）运营能力情况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铜压延加工重点企业（一）成长能力情况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铜压延加工重点企业（二）基本信息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铜压延加工重点企业（二）经营情况分析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铜压延加工重点企业（二）主要经济指标情况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铜压延加工重点企业（二）盈利能力情况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铜压延加工重点企业（二）偿债能力情况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铜压延加工重点企业（二）运营能力情况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铜压延加工重点企业（二）成长能力情况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2025-2031年中国铜压延加工行业产量预测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2025-2031年中国铜压延加工市场需求量预测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2025-2031年中国铜压延加工行业市场规模预测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2025-2031年中国铜压延加工市场前景分析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2025-2031年中国铜压延加工行业发展趋势预测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1393b4d9d4d1f" w:history="1">
        <w:r>
          <w:rPr>
            <w:rStyle w:val="Hyperlink"/>
          </w:rPr>
          <w:t>2025-2031年中国铜压延加工市场全面调研与发展趋势分析报告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1393b4d9d4d1f" w:history="1">
        <w:r>
          <w:rPr>
            <w:rStyle w:val="Hyperlink"/>
          </w:rPr>
          <w:t>https://www.20087.com/1/02/TongYaYanJiaGongHangYeFaZhanQuShi.html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热点：铜加工工艺、铜压延加工具体指什么、如何防止铜氧化、铜压延加工工艺、压延铜50、铜压延加工业前50强企业、怎么分辨电解铜跟杂铜、铜压延加工行业、铜压延加工企业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eae9ebc454aee" w:history="1">
      <w:r>
        <w:rPr>
          <w:rStyle w:val="Hyperlink"/>
        </w:rPr>
        <w:t>2025-2031年中国铜压延加工市场全面调研与发展趋势分析报告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ongYaYanJiaGongHangYeFaZhanQuShi.html" TargetMode="External" Id="R46f1393b4d9d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ongYaYanJiaGongHangYeFaZhanQuShi.html" TargetMode="External" Id="Re37eae9ebc45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2025-03-13T02:47:00Z</dcterms:created>
  <dcterms:modified xsi:type="dcterms:W3CDTF">2025-03-13T03:47:00Z</dcterms:modified>
  <dc:subject>2025-2031年中国铜压延加工市场全面调研与发展趋势分析报告</dc:subject>
  <dc:title>2025-2031年中国铜压延加工市场全面调研与发展趋势分析报告</dc:title>
  <cp:keywords>2025-2031年中国铜压延加工市场全面调研与发展趋势分析报告</cp:keywords>
  <dc:description>2025-2031年中国铜压延加工市场全面调研与发展趋势分析报告</dc:description>
</cp:coreProperties>
</file>